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6E0" w:rsidRPr="00C804CE" w:rsidRDefault="005E56E0" w:rsidP="005E56E0">
      <w:pPr>
        <w:spacing w:line="276" w:lineRule="auto"/>
        <w:jc w:val="center"/>
      </w:pPr>
      <w:r>
        <w:rPr>
          <w:noProof/>
        </w:rPr>
        <w:drawing>
          <wp:inline distT="0" distB="0" distL="0" distR="0">
            <wp:extent cx="6299835" cy="87344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99835" cy="8734425"/>
                    </a:xfrm>
                    <a:prstGeom prst="rect">
                      <a:avLst/>
                    </a:prstGeom>
                    <a:noFill/>
                    <a:ln>
                      <a:noFill/>
                    </a:ln>
                  </pic:spPr>
                </pic:pic>
              </a:graphicData>
            </a:graphic>
          </wp:inline>
        </w:drawing>
      </w:r>
      <w:r w:rsidRPr="00C804CE">
        <w:t xml:space="preserve"> </w:t>
      </w:r>
    </w:p>
    <w:p w:rsidR="005E56E0" w:rsidRDefault="005E56E0" w:rsidP="00F329EA"/>
    <w:p w:rsidR="005E56E0" w:rsidRDefault="005E56E0" w:rsidP="00F329EA"/>
    <w:p w:rsidR="003E4ECF" w:rsidRDefault="003E4ECF" w:rsidP="001E648F">
      <w:pPr>
        <w:spacing w:after="120" w:line="360" w:lineRule="auto"/>
        <w:jc w:val="center"/>
        <w:rPr>
          <w:b/>
          <w:caps/>
        </w:rPr>
      </w:pPr>
      <w:r>
        <w:rPr>
          <w:noProof/>
        </w:rPr>
        <w:lastRenderedPageBreak/>
        <w:drawing>
          <wp:inline distT="0" distB="0" distL="0" distR="0">
            <wp:extent cx="6299835" cy="87344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99835" cy="8734425"/>
                    </a:xfrm>
                    <a:prstGeom prst="rect">
                      <a:avLst/>
                    </a:prstGeom>
                    <a:noFill/>
                    <a:ln>
                      <a:noFill/>
                    </a:ln>
                  </pic:spPr>
                </pic:pic>
              </a:graphicData>
            </a:graphic>
          </wp:inline>
        </w:drawing>
      </w:r>
    </w:p>
    <w:p w:rsidR="003E4ECF" w:rsidRDefault="003E4ECF" w:rsidP="001E648F">
      <w:pPr>
        <w:spacing w:after="120" w:line="360" w:lineRule="auto"/>
        <w:jc w:val="center"/>
        <w:rPr>
          <w:b/>
          <w:caps/>
        </w:rPr>
      </w:pPr>
    </w:p>
    <w:p w:rsidR="00A6335C" w:rsidRPr="00B3016F" w:rsidRDefault="00A6335C" w:rsidP="001E648F">
      <w:pPr>
        <w:spacing w:after="120" w:line="360" w:lineRule="auto"/>
        <w:jc w:val="center"/>
        <w:rPr>
          <w:b/>
          <w:caps/>
        </w:rPr>
      </w:pPr>
      <w:bookmarkStart w:id="0" w:name="_GoBack"/>
      <w:bookmarkEnd w:id="0"/>
      <w:r w:rsidRPr="00B3016F">
        <w:rPr>
          <w:b/>
          <w:caps/>
        </w:rPr>
        <w:lastRenderedPageBreak/>
        <w:t>Содержание</w:t>
      </w:r>
    </w:p>
    <w:p w:rsidR="00A6335C" w:rsidRPr="00F001CB" w:rsidRDefault="00A6335C" w:rsidP="00A66E2A">
      <w:pPr>
        <w:numPr>
          <w:ilvl w:val="0"/>
          <w:numId w:val="2"/>
        </w:numPr>
        <w:spacing w:line="360" w:lineRule="auto"/>
        <w:jc w:val="both"/>
        <w:rPr>
          <w:caps/>
        </w:rPr>
      </w:pPr>
      <w:r w:rsidRPr="00F001CB">
        <w:t xml:space="preserve">Назначение </w:t>
      </w:r>
      <w:r w:rsidR="009D08C1">
        <w:t xml:space="preserve">образовательного </w:t>
      </w:r>
      <w:r w:rsidRPr="00F001CB">
        <w:t>мод</w:t>
      </w:r>
      <w:r w:rsidR="003C0ACF">
        <w:t>уля………………………………………………</w:t>
      </w:r>
      <w:r w:rsidR="003B0406">
        <w:t>..</w:t>
      </w:r>
      <w:r w:rsidR="003C0ACF">
        <w:t>…</w:t>
      </w:r>
      <w:r w:rsidR="00B7540D">
        <w:t>……..4</w:t>
      </w:r>
    </w:p>
    <w:p w:rsidR="00A6335C" w:rsidRPr="00F001CB" w:rsidRDefault="009D08C1" w:rsidP="00A66E2A">
      <w:pPr>
        <w:numPr>
          <w:ilvl w:val="0"/>
          <w:numId w:val="2"/>
        </w:numPr>
        <w:spacing w:line="360" w:lineRule="auto"/>
        <w:jc w:val="both"/>
        <w:rPr>
          <w:caps/>
        </w:rPr>
      </w:pPr>
      <w:r>
        <w:t>Х</w:t>
      </w:r>
      <w:r w:rsidR="00A6335C" w:rsidRPr="00F001CB">
        <w:t>арактеристика</w:t>
      </w:r>
      <w:r>
        <w:t xml:space="preserve"> образовательного модуля……………………………………………</w:t>
      </w:r>
      <w:r w:rsidR="003B0406">
        <w:t>...</w:t>
      </w:r>
      <w:r w:rsidR="00B7540D">
        <w:t>.........5</w:t>
      </w:r>
    </w:p>
    <w:p w:rsidR="00A6335C" w:rsidRPr="00F001CB" w:rsidRDefault="00A6335C" w:rsidP="00A66E2A">
      <w:pPr>
        <w:numPr>
          <w:ilvl w:val="0"/>
          <w:numId w:val="2"/>
        </w:numPr>
        <w:spacing w:line="360" w:lineRule="auto"/>
        <w:jc w:val="both"/>
        <w:rPr>
          <w:caps/>
        </w:rPr>
      </w:pPr>
      <w:r w:rsidRPr="00F001CB">
        <w:t xml:space="preserve">Структура </w:t>
      </w:r>
      <w:r w:rsidR="009D08C1">
        <w:t xml:space="preserve">образовательного </w:t>
      </w:r>
      <w:r w:rsidRPr="00F001CB">
        <w:t>модул</w:t>
      </w:r>
      <w:r w:rsidR="009D08C1">
        <w:t>я……………………………………………………</w:t>
      </w:r>
      <w:r w:rsidR="00B7540D">
        <w:t>…….</w:t>
      </w:r>
      <w:r w:rsidR="00292763">
        <w:t>.</w:t>
      </w:r>
      <w:r w:rsidR="008A5B83">
        <w:t>9</w:t>
      </w:r>
    </w:p>
    <w:p w:rsidR="00A51EE6" w:rsidRPr="00A51EE6" w:rsidRDefault="00A51EE6" w:rsidP="00A66E2A">
      <w:pPr>
        <w:numPr>
          <w:ilvl w:val="0"/>
          <w:numId w:val="2"/>
        </w:numPr>
        <w:spacing w:line="360" w:lineRule="auto"/>
        <w:jc w:val="both"/>
        <w:rPr>
          <w:caps/>
        </w:rPr>
      </w:pPr>
      <w:r w:rsidRPr="00A51EE6">
        <w:t>Методические указания для обучающихся по освоению модуля</w:t>
      </w:r>
      <w:r>
        <w:t>……………………</w:t>
      </w:r>
      <w:r w:rsidR="008A5B83">
        <w:t>…….10</w:t>
      </w:r>
    </w:p>
    <w:p w:rsidR="00A6335C" w:rsidRPr="00F001CB" w:rsidRDefault="00A6335C" w:rsidP="00A66E2A">
      <w:pPr>
        <w:numPr>
          <w:ilvl w:val="0"/>
          <w:numId w:val="2"/>
        </w:numPr>
        <w:spacing w:line="360" w:lineRule="auto"/>
        <w:jc w:val="both"/>
        <w:rPr>
          <w:caps/>
        </w:rPr>
      </w:pPr>
      <w:r w:rsidRPr="00F001CB">
        <w:t xml:space="preserve">Программы дисциплин </w:t>
      </w:r>
      <w:r w:rsidR="00BE2159">
        <w:t>образовательного модуля……………………………………</w:t>
      </w:r>
      <w:r w:rsidR="003B0406">
        <w:t>…</w:t>
      </w:r>
      <w:r w:rsidR="008A5B83">
        <w:t>…..1</w:t>
      </w:r>
      <w:r w:rsidR="0024723C">
        <w:t>2</w:t>
      </w:r>
    </w:p>
    <w:p w:rsidR="00A6335C" w:rsidRPr="006179BD" w:rsidRDefault="00533831" w:rsidP="00A66E2A">
      <w:pPr>
        <w:numPr>
          <w:ilvl w:val="1"/>
          <w:numId w:val="2"/>
        </w:numPr>
        <w:spacing w:line="360" w:lineRule="auto"/>
        <w:jc w:val="both"/>
        <w:rPr>
          <w:caps/>
        </w:rPr>
      </w:pPr>
      <w:r w:rsidRPr="006179BD">
        <w:t xml:space="preserve"> </w:t>
      </w:r>
      <w:r w:rsidR="00A6335C" w:rsidRPr="006179BD">
        <w:t>Программа дисциплины «</w:t>
      </w:r>
      <w:r w:rsidR="0016307C">
        <w:t>Инновационный менеджмент</w:t>
      </w:r>
      <w:r w:rsidR="00A6335C" w:rsidRPr="006179BD">
        <w:t>»</w:t>
      </w:r>
      <w:r w:rsidR="0016307C">
        <w:t>……</w:t>
      </w:r>
      <w:r w:rsidR="006612EB">
        <w:t>……………</w:t>
      </w:r>
      <w:r w:rsidR="008A5B83" w:rsidRPr="006179BD">
        <w:t>…………12</w:t>
      </w:r>
    </w:p>
    <w:p w:rsidR="00A6335C" w:rsidRPr="006179BD" w:rsidRDefault="00533831" w:rsidP="00A66E2A">
      <w:pPr>
        <w:numPr>
          <w:ilvl w:val="1"/>
          <w:numId w:val="2"/>
        </w:numPr>
        <w:spacing w:line="360" w:lineRule="auto"/>
        <w:jc w:val="both"/>
        <w:rPr>
          <w:caps/>
        </w:rPr>
      </w:pPr>
      <w:r w:rsidRPr="006179BD">
        <w:t xml:space="preserve"> </w:t>
      </w:r>
      <w:r w:rsidR="00A6335C" w:rsidRPr="006179BD">
        <w:t>Программа дисциплины «</w:t>
      </w:r>
      <w:r w:rsidR="0016307C">
        <w:t>Управление качеством</w:t>
      </w:r>
      <w:r w:rsidR="00091C68" w:rsidRPr="006179BD">
        <w:t>»……………</w:t>
      </w:r>
      <w:r w:rsidR="006612EB">
        <w:t>…………..</w:t>
      </w:r>
      <w:r w:rsidR="008A5B83" w:rsidRPr="006179BD">
        <w:t>…………..</w:t>
      </w:r>
      <w:r w:rsidR="007A2EAD">
        <w:t>1</w:t>
      </w:r>
      <w:r w:rsidR="00282251">
        <w:t>8</w:t>
      </w:r>
    </w:p>
    <w:p w:rsidR="003C0ACF" w:rsidRPr="006179BD" w:rsidRDefault="005C6168" w:rsidP="00A66E2A">
      <w:pPr>
        <w:numPr>
          <w:ilvl w:val="1"/>
          <w:numId w:val="2"/>
        </w:numPr>
        <w:spacing w:line="360" w:lineRule="auto"/>
        <w:jc w:val="both"/>
        <w:rPr>
          <w:caps/>
        </w:rPr>
      </w:pPr>
      <w:r w:rsidRPr="006179BD">
        <w:t xml:space="preserve"> Программа </w:t>
      </w:r>
      <w:r w:rsidR="006612EB">
        <w:t>дисциплины «</w:t>
      </w:r>
      <w:r w:rsidR="00B134E8">
        <w:t>Управление изменениями</w:t>
      </w:r>
      <w:r w:rsidRPr="006179BD">
        <w:t>»</w:t>
      </w:r>
      <w:r w:rsidR="003C0ACF" w:rsidRPr="006179BD">
        <w:t>…</w:t>
      </w:r>
      <w:r w:rsidRPr="006179BD">
        <w:t>………</w:t>
      </w:r>
      <w:r w:rsidR="00B134E8">
        <w:t>………………….</w:t>
      </w:r>
      <w:r w:rsidR="008A5B83" w:rsidRPr="006179BD">
        <w:t>.</w:t>
      </w:r>
      <w:r w:rsidRPr="006179BD">
        <w:t>…</w:t>
      </w:r>
      <w:r w:rsidR="007A2EAD">
        <w:t>2</w:t>
      </w:r>
      <w:r w:rsidR="00B134E8">
        <w:t>4</w:t>
      </w:r>
    </w:p>
    <w:p w:rsidR="005C6168" w:rsidRPr="006179BD" w:rsidRDefault="005C6168" w:rsidP="00A66E2A">
      <w:pPr>
        <w:numPr>
          <w:ilvl w:val="1"/>
          <w:numId w:val="2"/>
        </w:numPr>
        <w:spacing w:line="360" w:lineRule="auto"/>
        <w:jc w:val="both"/>
        <w:rPr>
          <w:caps/>
        </w:rPr>
      </w:pPr>
      <w:r w:rsidRPr="006179BD">
        <w:t xml:space="preserve"> Программа дисциплины «</w:t>
      </w:r>
      <w:r w:rsidR="00B134E8">
        <w:t>Логистика</w:t>
      </w:r>
      <w:r w:rsidRPr="006179BD">
        <w:t>»</w:t>
      </w:r>
      <w:r w:rsidR="006612EB">
        <w:t>..…</w:t>
      </w:r>
      <w:r w:rsidR="00B134E8">
        <w:t>………………………</w:t>
      </w:r>
      <w:r w:rsidR="006612EB">
        <w:t>………………….</w:t>
      </w:r>
      <w:r w:rsidR="008A5B83" w:rsidRPr="006179BD">
        <w:t>.….</w:t>
      </w:r>
      <w:r w:rsidR="00B134E8">
        <w:t>30</w:t>
      </w:r>
    </w:p>
    <w:p w:rsidR="005C6168" w:rsidRPr="006179BD" w:rsidRDefault="005C6168" w:rsidP="00A66E2A">
      <w:pPr>
        <w:numPr>
          <w:ilvl w:val="1"/>
          <w:numId w:val="2"/>
        </w:numPr>
        <w:spacing w:line="360" w:lineRule="auto"/>
        <w:jc w:val="both"/>
        <w:rPr>
          <w:caps/>
        </w:rPr>
      </w:pPr>
      <w:r w:rsidRPr="006179BD">
        <w:t xml:space="preserve"> Программа д</w:t>
      </w:r>
      <w:r w:rsidR="0040746C">
        <w:t xml:space="preserve">исциплины </w:t>
      </w:r>
      <w:r w:rsidR="003C55BE">
        <w:t>«Курсовой проект по организации управленческой деятельности»</w:t>
      </w:r>
      <w:r w:rsidR="008A5B83" w:rsidRPr="006179BD">
        <w:t>.………………</w:t>
      </w:r>
      <w:r w:rsidR="00B134E8">
        <w:t>………………………………………………………</w:t>
      </w:r>
      <w:r w:rsidR="008A5B83" w:rsidRPr="006179BD">
        <w:t>….…</w:t>
      </w:r>
      <w:r w:rsidR="007A2EAD">
        <w:t>3</w:t>
      </w:r>
      <w:r w:rsidR="00282251">
        <w:t>6</w:t>
      </w:r>
    </w:p>
    <w:p w:rsidR="005C6168" w:rsidRPr="00B134E8" w:rsidRDefault="005C6168" w:rsidP="00A66E2A">
      <w:pPr>
        <w:numPr>
          <w:ilvl w:val="1"/>
          <w:numId w:val="2"/>
        </w:numPr>
        <w:spacing w:line="360" w:lineRule="auto"/>
        <w:jc w:val="both"/>
        <w:rPr>
          <w:caps/>
        </w:rPr>
      </w:pPr>
      <w:r w:rsidRPr="006179BD">
        <w:t xml:space="preserve"> Программа дисциплины </w:t>
      </w:r>
      <w:r w:rsidR="003C55BE">
        <w:t>«Сквозная семестровая деловая игра по менеджменту</w:t>
      </w:r>
      <w:r w:rsidR="003C55BE" w:rsidRPr="006179BD">
        <w:t xml:space="preserve">» </w:t>
      </w:r>
      <w:r w:rsidR="003C55BE">
        <w:t xml:space="preserve"> </w:t>
      </w:r>
      <w:r w:rsidR="00B134E8">
        <w:t>4</w:t>
      </w:r>
      <w:r w:rsidR="00282251">
        <w:t>1</w:t>
      </w:r>
    </w:p>
    <w:p w:rsidR="00B134E8" w:rsidRPr="006179BD" w:rsidRDefault="00B134E8" w:rsidP="00A66E2A">
      <w:pPr>
        <w:numPr>
          <w:ilvl w:val="1"/>
          <w:numId w:val="2"/>
        </w:numPr>
        <w:spacing w:line="360" w:lineRule="auto"/>
        <w:jc w:val="both"/>
        <w:rPr>
          <w:caps/>
        </w:rPr>
      </w:pPr>
      <w:r>
        <w:t xml:space="preserve">Программа дисциплины </w:t>
      </w:r>
      <w:r w:rsidR="003C55BE" w:rsidRPr="006179BD">
        <w:t>«</w:t>
      </w:r>
      <w:r w:rsidR="003C55BE">
        <w:t>Научно-исследовательская работа по менеджменту</w:t>
      </w:r>
      <w:r w:rsidR="003C55BE" w:rsidRPr="006179BD">
        <w:t>»</w:t>
      </w:r>
      <w:r w:rsidR="00F74AFE">
        <w:t>…………………………………………………………………………….4</w:t>
      </w:r>
      <w:r w:rsidR="00282251">
        <w:t>6</w:t>
      </w:r>
    </w:p>
    <w:p w:rsidR="006179BD" w:rsidRPr="006179BD" w:rsidRDefault="006179BD" w:rsidP="006179BD">
      <w:pPr>
        <w:numPr>
          <w:ilvl w:val="0"/>
          <w:numId w:val="2"/>
        </w:numPr>
        <w:spacing w:line="360" w:lineRule="auto"/>
        <w:jc w:val="both"/>
        <w:rPr>
          <w:caps/>
        </w:rPr>
      </w:pPr>
      <w:r w:rsidRPr="006179BD">
        <w:t>Программа практики……………………….……………………………….. не предусмотрена</w:t>
      </w:r>
    </w:p>
    <w:p w:rsidR="006179BD" w:rsidRPr="006179BD" w:rsidRDefault="006179BD" w:rsidP="006179BD">
      <w:pPr>
        <w:numPr>
          <w:ilvl w:val="0"/>
          <w:numId w:val="2"/>
        </w:numPr>
        <w:spacing w:line="360" w:lineRule="auto"/>
        <w:jc w:val="both"/>
        <w:rPr>
          <w:caps/>
        </w:rPr>
      </w:pPr>
      <w:r w:rsidRPr="006179BD">
        <w:t xml:space="preserve">Программа итоговой аттестации по модулю……………………...……… </w:t>
      </w:r>
      <w:r w:rsidR="00AC2B40">
        <w:t>……………….</w:t>
      </w:r>
      <w:r w:rsidR="00282251">
        <w:t>51</w:t>
      </w:r>
    </w:p>
    <w:p w:rsidR="00A6335C" w:rsidRDefault="00A6335C" w:rsidP="001E648F"/>
    <w:p w:rsidR="003C0ACF" w:rsidRDefault="003C0ACF" w:rsidP="001E648F">
      <w:r>
        <w:br w:type="page"/>
      </w:r>
    </w:p>
    <w:p w:rsidR="00821A24" w:rsidRPr="00445FD2" w:rsidRDefault="00821A24" w:rsidP="00FA3111">
      <w:pPr>
        <w:spacing w:line="360" w:lineRule="auto"/>
        <w:jc w:val="center"/>
        <w:rPr>
          <w:b/>
          <w:caps/>
        </w:rPr>
      </w:pPr>
      <w:r w:rsidRPr="00445FD2">
        <w:rPr>
          <w:b/>
          <w:caps/>
        </w:rPr>
        <w:lastRenderedPageBreak/>
        <w:t xml:space="preserve">1. </w:t>
      </w:r>
      <w:r w:rsidR="00B66FA8" w:rsidRPr="00C65E65">
        <w:rPr>
          <w:b/>
          <w:caps/>
        </w:rPr>
        <w:t>назначение</w:t>
      </w:r>
      <w:r w:rsidR="00C65E65">
        <w:rPr>
          <w:b/>
          <w:caps/>
        </w:rPr>
        <w:t xml:space="preserve"> модуля</w:t>
      </w:r>
    </w:p>
    <w:p w:rsidR="00542F85" w:rsidRDefault="00542F85" w:rsidP="00FA3111">
      <w:pPr>
        <w:spacing w:line="360" w:lineRule="auto"/>
        <w:ind w:firstLine="709"/>
        <w:jc w:val="both"/>
      </w:pPr>
    </w:p>
    <w:p w:rsidR="00D23ACA" w:rsidRDefault="00542F85" w:rsidP="00FA3111">
      <w:pPr>
        <w:spacing w:line="360" w:lineRule="auto"/>
        <w:ind w:firstLine="709"/>
        <w:jc w:val="both"/>
      </w:pPr>
      <w:r>
        <w:t>М</w:t>
      </w:r>
      <w:r w:rsidR="005C6168" w:rsidRPr="005C6168">
        <w:t>одуль</w:t>
      </w:r>
      <w:r>
        <w:t xml:space="preserve"> «</w:t>
      </w:r>
      <w:r w:rsidR="00154DF5">
        <w:t>Управление процессами в организации</w:t>
      </w:r>
      <w:r>
        <w:t xml:space="preserve">» </w:t>
      </w:r>
      <w:r w:rsidR="005C6168" w:rsidRPr="005C6168">
        <w:t xml:space="preserve"> предназначен для </w:t>
      </w:r>
      <w:r w:rsidR="005C6168">
        <w:t xml:space="preserve">изучения в рамках </w:t>
      </w:r>
      <w:r w:rsidR="00C4223D">
        <w:t xml:space="preserve">следующих </w:t>
      </w:r>
      <w:r w:rsidR="005C6168">
        <w:t>направлени</w:t>
      </w:r>
      <w:r w:rsidR="00C4223D">
        <w:t>й</w:t>
      </w:r>
      <w:r w:rsidR="005C6168">
        <w:t xml:space="preserve"> подготовки</w:t>
      </w:r>
      <w:r w:rsidR="00D23ACA">
        <w:t>:</w:t>
      </w:r>
      <w:r w:rsidR="005C6168">
        <w:t xml:space="preserve"> </w:t>
      </w:r>
      <w:r w:rsidR="00DF6FE2">
        <w:t>38.03.02 Менеджмент</w:t>
      </w:r>
      <w:r w:rsidR="0040746C" w:rsidRPr="0040746C">
        <w:t xml:space="preserve">. </w:t>
      </w:r>
      <w:r>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Default="00D23ACA" w:rsidP="00FA3111">
      <w:pPr>
        <w:spacing w:line="360" w:lineRule="auto"/>
        <w:ind w:firstLine="709"/>
        <w:jc w:val="both"/>
      </w:pPr>
      <w:r>
        <w:t xml:space="preserve">Адресную группу при изучении модуля </w:t>
      </w:r>
      <w:r w:rsidR="00542F85">
        <w:t>«</w:t>
      </w:r>
      <w:r w:rsidR="00154DF5">
        <w:t>Управление процессами в организации</w:t>
      </w:r>
      <w:r w:rsidR="00542F85">
        <w:t xml:space="preserve">» </w:t>
      </w:r>
      <w:r>
        <w:t>составляют обучающиеся по указанным направлениям подготовки 1-2 курсов Мининского университета, осваивающие программу «универсального бакалавриата».</w:t>
      </w:r>
      <w:r w:rsidR="00F85232">
        <w:t xml:space="preserve"> </w:t>
      </w:r>
      <w:r w:rsidR="00542F85">
        <w:t>Для других направлений подготовки данный модуль может быть вариативным.</w:t>
      </w:r>
    </w:p>
    <w:p w:rsidR="00D23ACA" w:rsidRDefault="00D23ACA" w:rsidP="00FA3111">
      <w:pPr>
        <w:spacing w:line="360" w:lineRule="auto"/>
        <w:ind w:firstLine="709"/>
        <w:jc w:val="both"/>
      </w:pPr>
      <w:r>
        <w:t>Исходя из концепции «универсального бакалавриата», основное предназначение модуля «</w:t>
      </w:r>
      <w:r w:rsidR="00154DF5">
        <w:t>Управление процессами в организации</w:t>
      </w:r>
      <w:r>
        <w:t xml:space="preserve">» состоит в получении обучающимися универсальных </w:t>
      </w:r>
      <w:r w:rsidR="009D78EA">
        <w:t xml:space="preserve">компетенций, </w:t>
      </w:r>
      <w:r w:rsidR="00A614E2">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t xml:space="preserve">направленны на успешную адаптацию </w:t>
      </w:r>
      <w:r w:rsidR="00A614E2">
        <w:t>в социально-экономической среде.</w:t>
      </w:r>
    </w:p>
    <w:p w:rsidR="00A614E2" w:rsidRDefault="00A614E2" w:rsidP="00FA3111">
      <w:pPr>
        <w:spacing w:line="360" w:lineRule="auto"/>
        <w:ind w:firstLine="709"/>
        <w:jc w:val="both"/>
      </w:pPr>
      <w:r>
        <w:t>Содержание модуля и технологии его реализации позволяют сформировать ключевые навыки в области управления</w:t>
      </w:r>
      <w:r w:rsidR="0017052F">
        <w:t xml:space="preserve"> процессами в организации</w:t>
      </w:r>
      <w:r>
        <w:t xml:space="preserve">, </w:t>
      </w:r>
      <w:r w:rsidR="0017052F">
        <w:t>ее</w:t>
      </w:r>
      <w:r w:rsidRPr="00462A4B">
        <w:t xml:space="preserve"> </w:t>
      </w:r>
      <w:r w:rsidR="0017052F">
        <w:t>инновационным  и ресурсным потенциалом</w:t>
      </w:r>
      <w:r w:rsidRPr="00462A4B">
        <w:t>.</w:t>
      </w:r>
      <w:r>
        <w:t xml:space="preserve"> Полученные в ходе изучения модуля «</w:t>
      </w:r>
      <w:r w:rsidR="00154DF5">
        <w:t>Управление процессами в организации</w:t>
      </w:r>
      <w:r>
        <w:t>» компетенции</w:t>
      </w:r>
      <w:r w:rsidR="00FA3111">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t xml:space="preserve"> </w:t>
      </w:r>
    </w:p>
    <w:p w:rsidR="00C40C0F" w:rsidRPr="00476BD5" w:rsidRDefault="00476BD5" w:rsidP="00476BD5">
      <w:pPr>
        <w:spacing w:line="360" w:lineRule="auto"/>
        <w:ind w:firstLine="709"/>
        <w:jc w:val="both"/>
      </w:pPr>
      <w:r>
        <w:rPr>
          <w:bCs/>
        </w:rPr>
        <w:t xml:space="preserve">При проектировании программы модуля использованы следующие подходы. Системный подход </w:t>
      </w:r>
      <w:r w:rsidR="00694D0C" w:rsidRPr="00476BD5">
        <w:rPr>
          <w:bCs/>
        </w:rPr>
        <w:t>рассматривает все компоненты модуля  в тесной взаимосвязи друг с другом; выявляет единств</w:t>
      </w:r>
      <w:r w:rsidR="00FF77F9">
        <w:rPr>
          <w:bCs/>
        </w:rPr>
        <w:t>о взаимосвязи всех компонентов социально-экономических систем и места в</w:t>
      </w:r>
      <w:r w:rsidR="00F85232">
        <w:rPr>
          <w:bCs/>
        </w:rPr>
        <w:t xml:space="preserve"> </w:t>
      </w:r>
      <w:r w:rsidR="00FF77F9">
        <w:rPr>
          <w:bCs/>
        </w:rPr>
        <w:t xml:space="preserve">них личности. </w:t>
      </w:r>
      <w:r w:rsidR="00FF77F9" w:rsidRPr="00476BD5">
        <w:rPr>
          <w:bCs/>
        </w:rPr>
        <w:t xml:space="preserve">Деятельностный подход </w:t>
      </w:r>
      <w:r w:rsidR="00694D0C" w:rsidRPr="00476BD5">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Pr>
          <w:bCs/>
        </w:rPr>
        <w:t xml:space="preserve"> </w:t>
      </w:r>
      <w:r w:rsidR="00FF77F9" w:rsidRPr="00476BD5">
        <w:rPr>
          <w:bCs/>
        </w:rPr>
        <w:t>Личностно-ориентированный подход</w:t>
      </w:r>
      <w:r w:rsidR="00694D0C" w:rsidRPr="00476BD5">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Pr>
          <w:bCs/>
        </w:rPr>
        <w:t xml:space="preserve"> с учетом стратегических целей и ситуации</w:t>
      </w:r>
      <w:r w:rsidR="00694D0C" w:rsidRPr="00476BD5">
        <w:rPr>
          <w:bCs/>
        </w:rPr>
        <w:t>.</w:t>
      </w:r>
    </w:p>
    <w:p w:rsidR="0040746C" w:rsidRDefault="0040746C">
      <w:r>
        <w:br w:type="page"/>
      </w:r>
    </w:p>
    <w:p w:rsidR="00105CA6" w:rsidRDefault="00BE0D9B" w:rsidP="00FA3111">
      <w:pPr>
        <w:shd w:val="clear" w:color="auto" w:fill="FFFFFF"/>
        <w:spacing w:line="360" w:lineRule="auto"/>
        <w:jc w:val="center"/>
        <w:rPr>
          <w:b/>
        </w:rPr>
      </w:pPr>
      <w:r>
        <w:rPr>
          <w:b/>
          <w:bCs/>
        </w:rPr>
        <w:lastRenderedPageBreak/>
        <w:t xml:space="preserve">2. </w:t>
      </w:r>
      <w:r w:rsidR="00C65E65" w:rsidRPr="00445FD2">
        <w:rPr>
          <w:b/>
          <w:bCs/>
        </w:rPr>
        <w:t xml:space="preserve">ХАРАКТЕРИСТИКА </w:t>
      </w:r>
      <w:r w:rsidR="00C65E65" w:rsidRPr="00445FD2">
        <w:rPr>
          <w:b/>
        </w:rPr>
        <w:t>МОДУЛЯ</w:t>
      </w:r>
    </w:p>
    <w:p w:rsidR="00542F85" w:rsidRDefault="00542F85" w:rsidP="00FA3111">
      <w:pPr>
        <w:shd w:val="clear" w:color="auto" w:fill="FFFFFF"/>
        <w:spacing w:line="360" w:lineRule="auto"/>
        <w:jc w:val="center"/>
        <w:rPr>
          <w:b/>
        </w:rPr>
      </w:pPr>
    </w:p>
    <w:p w:rsidR="00C65E65" w:rsidRPr="00B20148"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Pr>
          <w:rFonts w:eastAsia="Calibri"/>
          <w:b/>
          <w:lang w:eastAsia="en-US"/>
        </w:rPr>
        <w:t xml:space="preserve">2.1. </w:t>
      </w:r>
      <w:r w:rsidR="00445FD2" w:rsidRPr="00C65E65">
        <w:rPr>
          <w:rFonts w:eastAsia="Calibri"/>
          <w:b/>
          <w:lang w:eastAsia="en-US"/>
        </w:rPr>
        <w:t>О</w:t>
      </w:r>
      <w:r w:rsidR="007C147F" w:rsidRPr="00C65E65">
        <w:rPr>
          <w:rFonts w:eastAsia="Calibri"/>
          <w:b/>
          <w:lang w:eastAsia="en-US"/>
        </w:rPr>
        <w:t>бразовательные цели и задачи</w:t>
      </w:r>
      <w:r w:rsidR="007C147F" w:rsidRPr="00C65E65">
        <w:rPr>
          <w:rFonts w:eastAsia="Calibri"/>
          <w:i/>
          <w:lang w:eastAsia="en-US"/>
        </w:rPr>
        <w:t xml:space="preserve"> </w:t>
      </w:r>
    </w:p>
    <w:p w:rsidR="004D70D2" w:rsidRDefault="004D70D2" w:rsidP="004D70D2">
      <w:pPr>
        <w:tabs>
          <w:tab w:val="left" w:pos="1560"/>
          <w:tab w:val="left" w:pos="4635"/>
          <w:tab w:val="left" w:leader="underscore" w:pos="6415"/>
        </w:tabs>
        <w:autoSpaceDE w:val="0"/>
        <w:autoSpaceDN w:val="0"/>
        <w:adjustRightInd w:val="0"/>
        <w:spacing w:line="360" w:lineRule="auto"/>
        <w:ind w:firstLine="709"/>
        <w:contextualSpacing/>
        <w:jc w:val="both"/>
      </w:pPr>
      <w:r>
        <w:t>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38.03.02 «Менеджмент». Срок получения образования по программе бакалавриата по направлению подготовки в очной форме обучения, включая каникулы, предоставляемые после прохождения государственной итоговой аттестации, независимо от применяемых образовательных технологий, составляет 4 года.</w:t>
      </w:r>
    </w:p>
    <w:p w:rsidR="00C65E65" w:rsidRPr="004A0665"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Pr>
          <w:rFonts w:eastAsia="Calibri"/>
          <w:lang w:eastAsia="en-US"/>
        </w:rPr>
        <w:t>М</w:t>
      </w:r>
      <w:r w:rsidR="007C147F" w:rsidRPr="00986B0A">
        <w:rPr>
          <w:rFonts w:eastAsia="Calibri"/>
          <w:lang w:eastAsia="en-US"/>
        </w:rPr>
        <w:t>одуль</w:t>
      </w:r>
      <w:r w:rsidR="00445FD2" w:rsidRPr="00986B0A">
        <w:rPr>
          <w:rFonts w:eastAsia="Calibri"/>
          <w:lang w:eastAsia="en-US"/>
        </w:rPr>
        <w:t xml:space="preserve"> ставит своей </w:t>
      </w:r>
      <w:r w:rsidR="00445FD2" w:rsidRPr="00950196">
        <w:rPr>
          <w:rFonts w:eastAsia="Calibri"/>
          <w:b/>
          <w:lang w:eastAsia="en-US"/>
        </w:rPr>
        <w:t>целью</w:t>
      </w:r>
      <w:r w:rsidR="00445FD2" w:rsidRPr="00986B0A">
        <w:rPr>
          <w:rFonts w:eastAsia="Calibri"/>
          <w:lang w:eastAsia="en-US"/>
        </w:rPr>
        <w:t>:</w:t>
      </w:r>
      <w:r w:rsidR="00105CA6">
        <w:rPr>
          <w:rFonts w:eastAsia="Calibri"/>
          <w:lang w:eastAsia="en-US"/>
        </w:rPr>
        <w:t xml:space="preserve"> </w:t>
      </w:r>
      <w:r w:rsidR="00105CA6">
        <w:t>с</w:t>
      </w:r>
      <w:r w:rsidR="00AE3A4D" w:rsidRPr="004A0665">
        <w:t xml:space="preserve">оздать условия для </w:t>
      </w:r>
      <w:r w:rsidR="009E0546">
        <w:t xml:space="preserve">получения и развития практических навыков в области управления </w:t>
      </w:r>
      <w:r w:rsidR="005026AC">
        <w:t>различными процессами в</w:t>
      </w:r>
      <w:r w:rsidR="009E0546">
        <w:t xml:space="preserve"> организации в условиях постоянно меняющейся социально-экономической среды и ограниченности ресурсов</w:t>
      </w:r>
      <w:r w:rsidR="00950196" w:rsidRPr="004A0665">
        <w:rPr>
          <w:color w:val="000000"/>
        </w:rPr>
        <w:t>.</w:t>
      </w:r>
    </w:p>
    <w:p w:rsidR="00445FD2"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986B0A">
        <w:rPr>
          <w:rFonts w:eastAsia="Calibri"/>
          <w:lang w:eastAsia="en-US"/>
        </w:rPr>
        <w:t xml:space="preserve">Для достижения поставленной цели необходимо решить следующие </w:t>
      </w:r>
      <w:r w:rsidRPr="00950196">
        <w:rPr>
          <w:rFonts w:eastAsia="Calibri"/>
          <w:b/>
          <w:lang w:eastAsia="en-US"/>
        </w:rPr>
        <w:t>задачи</w:t>
      </w:r>
      <w:r w:rsidRPr="00986B0A">
        <w:rPr>
          <w:rFonts w:eastAsia="Calibri"/>
          <w:lang w:eastAsia="en-US"/>
        </w:rPr>
        <w:t>:</w:t>
      </w:r>
    </w:p>
    <w:p w:rsidR="00A804D1" w:rsidRPr="00C83171" w:rsidRDefault="00476BD5" w:rsidP="00BE2019">
      <w:pPr>
        <w:pStyle w:val="21"/>
        <w:numPr>
          <w:ilvl w:val="0"/>
          <w:numId w:val="11"/>
        </w:numPr>
        <w:tabs>
          <w:tab w:val="left" w:pos="1134"/>
        </w:tabs>
        <w:spacing w:line="360" w:lineRule="auto"/>
        <w:ind w:left="0" w:firstLine="709"/>
        <w:contextualSpacing/>
        <w:jc w:val="both"/>
        <w:rPr>
          <w:b w:val="0"/>
          <w:sz w:val="24"/>
        </w:rPr>
      </w:pPr>
      <w:r w:rsidRPr="00C83171">
        <w:rPr>
          <w:b w:val="0"/>
          <w:sz w:val="24"/>
        </w:rPr>
        <w:t>обеспечить</w:t>
      </w:r>
      <w:r w:rsidR="00A804D1" w:rsidRPr="00C83171">
        <w:rPr>
          <w:b w:val="0"/>
          <w:sz w:val="24"/>
        </w:rPr>
        <w:t xml:space="preserve"> понимани</w:t>
      </w:r>
      <w:r w:rsidRPr="00C83171">
        <w:rPr>
          <w:b w:val="0"/>
          <w:sz w:val="24"/>
        </w:rPr>
        <w:t>е</w:t>
      </w:r>
      <w:r w:rsidR="00A804D1" w:rsidRPr="00C83171">
        <w:rPr>
          <w:b w:val="0"/>
          <w:sz w:val="24"/>
        </w:rPr>
        <w:t xml:space="preserve"> </w:t>
      </w:r>
      <w:r w:rsidRPr="00C83171">
        <w:rPr>
          <w:b w:val="0"/>
          <w:sz w:val="24"/>
        </w:rPr>
        <w:t xml:space="preserve">обучающимся </w:t>
      </w:r>
      <w:r w:rsidR="00A804D1" w:rsidRPr="00C83171">
        <w:rPr>
          <w:b w:val="0"/>
          <w:sz w:val="24"/>
        </w:rPr>
        <w:t xml:space="preserve">основных закономерностей, принципов, функций и методов управления различными </w:t>
      </w:r>
      <w:r w:rsidR="003F0C75">
        <w:rPr>
          <w:b w:val="0"/>
          <w:sz w:val="24"/>
        </w:rPr>
        <w:t>процессами</w:t>
      </w:r>
      <w:r w:rsidR="00A804D1" w:rsidRPr="00C83171">
        <w:rPr>
          <w:b w:val="0"/>
          <w:sz w:val="24"/>
        </w:rPr>
        <w:t>;</w:t>
      </w:r>
    </w:p>
    <w:p w:rsidR="00392EEE" w:rsidRDefault="00476BD5" w:rsidP="00BE2019">
      <w:pPr>
        <w:pStyle w:val="21"/>
        <w:numPr>
          <w:ilvl w:val="0"/>
          <w:numId w:val="11"/>
        </w:numPr>
        <w:tabs>
          <w:tab w:val="left" w:pos="1134"/>
        </w:tabs>
        <w:spacing w:line="360" w:lineRule="auto"/>
        <w:ind w:left="0" w:firstLine="709"/>
        <w:contextualSpacing/>
        <w:jc w:val="both"/>
        <w:rPr>
          <w:b w:val="0"/>
          <w:sz w:val="24"/>
        </w:rPr>
      </w:pPr>
      <w:r>
        <w:rPr>
          <w:b w:val="0"/>
          <w:sz w:val="24"/>
        </w:rPr>
        <w:t xml:space="preserve">способствовать </w:t>
      </w:r>
      <w:r w:rsidR="00A804D1">
        <w:rPr>
          <w:b w:val="0"/>
          <w:sz w:val="24"/>
        </w:rPr>
        <w:t>получени</w:t>
      </w:r>
      <w:r>
        <w:rPr>
          <w:b w:val="0"/>
          <w:sz w:val="24"/>
        </w:rPr>
        <w:t>ю обучающимся</w:t>
      </w:r>
      <w:r w:rsidR="00A804D1">
        <w:rPr>
          <w:b w:val="0"/>
          <w:sz w:val="24"/>
        </w:rPr>
        <w:t xml:space="preserve"> практических навыков в области организации </w:t>
      </w:r>
      <w:r w:rsidR="003F0C75">
        <w:rPr>
          <w:b w:val="0"/>
          <w:sz w:val="24"/>
        </w:rPr>
        <w:t>разработки организационно-управленческих решений по проектированию коммуникационных бизнес-процессов в организации</w:t>
      </w:r>
      <w:r w:rsidR="00392EEE">
        <w:rPr>
          <w:b w:val="0"/>
          <w:sz w:val="24"/>
        </w:rPr>
        <w:t>;</w:t>
      </w:r>
    </w:p>
    <w:p w:rsidR="00A804D1" w:rsidRPr="00A804D1" w:rsidRDefault="00A804D1" w:rsidP="00BE2019">
      <w:pPr>
        <w:pStyle w:val="21"/>
        <w:numPr>
          <w:ilvl w:val="0"/>
          <w:numId w:val="11"/>
        </w:numPr>
        <w:tabs>
          <w:tab w:val="left" w:pos="1134"/>
        </w:tabs>
        <w:spacing w:line="360" w:lineRule="auto"/>
        <w:ind w:left="0" w:firstLine="709"/>
        <w:contextualSpacing/>
        <w:jc w:val="both"/>
        <w:rPr>
          <w:b w:val="0"/>
          <w:sz w:val="24"/>
        </w:rPr>
      </w:pPr>
      <w:r>
        <w:rPr>
          <w:b w:val="0"/>
          <w:sz w:val="24"/>
        </w:rPr>
        <w:t xml:space="preserve"> </w:t>
      </w:r>
      <w:r w:rsidR="00476BD5">
        <w:rPr>
          <w:b w:val="0"/>
          <w:sz w:val="24"/>
        </w:rPr>
        <w:t xml:space="preserve">создание условий для </w:t>
      </w:r>
      <w:r w:rsidR="00392EEE">
        <w:rPr>
          <w:b w:val="0"/>
          <w:sz w:val="24"/>
        </w:rPr>
        <w:t>закреплени</w:t>
      </w:r>
      <w:r w:rsidR="00476BD5">
        <w:rPr>
          <w:b w:val="0"/>
          <w:sz w:val="24"/>
        </w:rPr>
        <w:t>я</w:t>
      </w:r>
      <w:r w:rsidR="00392EEE">
        <w:rPr>
          <w:b w:val="0"/>
          <w:sz w:val="24"/>
        </w:rPr>
        <w:t xml:space="preserve"> </w:t>
      </w:r>
      <w:r w:rsidR="00476BD5">
        <w:rPr>
          <w:b w:val="0"/>
          <w:sz w:val="24"/>
        </w:rPr>
        <w:t xml:space="preserve">у обучающихся </w:t>
      </w:r>
      <w:r w:rsidR="00392EEE">
        <w:rPr>
          <w:b w:val="0"/>
          <w:sz w:val="24"/>
        </w:rPr>
        <w:t xml:space="preserve">полученных управленческих компетенций в условиях </w:t>
      </w:r>
      <w:r w:rsidR="00EE7863">
        <w:rPr>
          <w:b w:val="0"/>
          <w:sz w:val="24"/>
        </w:rPr>
        <w:t xml:space="preserve">реальных </w:t>
      </w:r>
      <w:r w:rsidR="00C83171">
        <w:rPr>
          <w:b w:val="0"/>
          <w:sz w:val="24"/>
        </w:rPr>
        <w:t>социально-экономических</w:t>
      </w:r>
      <w:r w:rsidR="00EE7863">
        <w:rPr>
          <w:b w:val="0"/>
          <w:sz w:val="24"/>
        </w:rPr>
        <w:t xml:space="preserve"> с</w:t>
      </w:r>
      <w:r w:rsidR="007D42F6">
        <w:rPr>
          <w:b w:val="0"/>
          <w:sz w:val="24"/>
        </w:rPr>
        <w:t>и</w:t>
      </w:r>
      <w:r w:rsidR="00EE7863">
        <w:rPr>
          <w:b w:val="0"/>
          <w:sz w:val="24"/>
        </w:rPr>
        <w:t>стем</w:t>
      </w:r>
      <w:r w:rsidR="00392EEE">
        <w:rPr>
          <w:b w:val="0"/>
          <w:sz w:val="24"/>
        </w:rPr>
        <w:t>.</w:t>
      </w:r>
    </w:p>
    <w:p w:rsidR="00CE6EE2" w:rsidRDefault="00CE6EE2" w:rsidP="00FA3111">
      <w:pPr>
        <w:shd w:val="clear" w:color="auto" w:fill="FFFFFF"/>
        <w:tabs>
          <w:tab w:val="left" w:pos="1123"/>
        </w:tabs>
        <w:ind w:firstLine="720"/>
        <w:jc w:val="both"/>
        <w:rPr>
          <w:b/>
        </w:rPr>
      </w:pPr>
    </w:p>
    <w:p w:rsidR="00C65E65" w:rsidRDefault="00C65E65" w:rsidP="00FA3111">
      <w:pPr>
        <w:shd w:val="clear" w:color="auto" w:fill="FFFFFF"/>
        <w:tabs>
          <w:tab w:val="left" w:pos="1123"/>
        </w:tabs>
        <w:spacing w:line="360" w:lineRule="auto"/>
        <w:ind w:firstLine="709"/>
        <w:jc w:val="both"/>
        <w:rPr>
          <w:b/>
        </w:rPr>
      </w:pPr>
      <w:r w:rsidRPr="00C65E65">
        <w:rPr>
          <w:b/>
        </w:rPr>
        <w:t>2.2. Образовательные результаты (ОР) выпускника</w:t>
      </w:r>
    </w:p>
    <w:p w:rsidR="00015E42" w:rsidRDefault="00015E42" w:rsidP="00015E42">
      <w:pPr>
        <w:tabs>
          <w:tab w:val="left" w:pos="0"/>
          <w:tab w:val="left" w:pos="160"/>
          <w:tab w:val="left" w:pos="415"/>
        </w:tabs>
        <w:spacing w:line="360" w:lineRule="auto"/>
        <w:ind w:firstLine="709"/>
        <w:jc w:val="both"/>
      </w:pPr>
      <w:r>
        <w:t xml:space="preserve">Согласно  профессиональному стандарту у бакалавров должны быть сформированы </w:t>
      </w:r>
      <w:r w:rsidRPr="00015E42">
        <w:t xml:space="preserve">следующие профессиональные и общекультурные компетенции:   </w:t>
      </w:r>
    </w:p>
    <w:p w:rsidR="005350EF" w:rsidRPr="00DC2F04" w:rsidRDefault="005350EF" w:rsidP="005350EF">
      <w:pPr>
        <w:tabs>
          <w:tab w:val="left" w:pos="0"/>
          <w:tab w:val="left" w:pos="160"/>
          <w:tab w:val="left" w:pos="415"/>
        </w:tabs>
        <w:spacing w:line="360" w:lineRule="auto"/>
        <w:ind w:firstLine="709"/>
        <w:jc w:val="both"/>
      </w:pPr>
      <w:r w:rsidRPr="00DC2F04">
        <w:t>ПК-1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rsidR="00015E42" w:rsidRPr="00DC2F04" w:rsidRDefault="00015E42" w:rsidP="00015E42">
      <w:pPr>
        <w:tabs>
          <w:tab w:val="left" w:pos="0"/>
          <w:tab w:val="left" w:pos="160"/>
          <w:tab w:val="left" w:pos="415"/>
        </w:tabs>
        <w:spacing w:line="360" w:lineRule="auto"/>
        <w:ind w:firstLine="709"/>
        <w:jc w:val="both"/>
      </w:pPr>
      <w:r w:rsidRPr="00DC2F04">
        <w:t>ПК-3 владением навыками стратегического анализа, разработки и осуществления стратегии организации, направленной на обеспечение конкурентоспособности</w:t>
      </w:r>
    </w:p>
    <w:p w:rsidR="00015E42" w:rsidRPr="00DC2F04" w:rsidRDefault="00015E42" w:rsidP="00015E42">
      <w:pPr>
        <w:tabs>
          <w:tab w:val="left" w:pos="0"/>
          <w:tab w:val="left" w:pos="160"/>
          <w:tab w:val="left" w:pos="415"/>
        </w:tabs>
        <w:spacing w:line="360" w:lineRule="auto"/>
        <w:ind w:firstLine="709"/>
        <w:jc w:val="both"/>
      </w:pPr>
      <w:r w:rsidRPr="00DC2F04">
        <w:t>ПК-5 способностью анализировать взаимосвязи между функциональными стратегиями компаний с целью подготовки сбалансированных управленческих решений</w:t>
      </w:r>
    </w:p>
    <w:p w:rsidR="005350EF" w:rsidRPr="00DC2F04" w:rsidRDefault="005350EF" w:rsidP="005350EF">
      <w:pPr>
        <w:tabs>
          <w:tab w:val="left" w:pos="0"/>
          <w:tab w:val="left" w:pos="160"/>
          <w:tab w:val="left" w:pos="415"/>
        </w:tabs>
        <w:spacing w:line="360" w:lineRule="auto"/>
        <w:ind w:firstLine="709"/>
        <w:jc w:val="both"/>
      </w:pPr>
      <w:r w:rsidRPr="00DC2F04">
        <w:t>ПК-6 Способностью участвовать в управлении проектом, программой внедрения технологических и продуктовых инноваций или программой организационных изменений</w:t>
      </w:r>
    </w:p>
    <w:p w:rsidR="005350EF" w:rsidRPr="00DC2F04" w:rsidRDefault="005350EF" w:rsidP="005350EF">
      <w:pPr>
        <w:tabs>
          <w:tab w:val="left" w:pos="0"/>
          <w:tab w:val="left" w:pos="160"/>
          <w:tab w:val="left" w:pos="415"/>
        </w:tabs>
        <w:spacing w:line="360" w:lineRule="auto"/>
        <w:ind w:firstLine="709"/>
        <w:jc w:val="both"/>
      </w:pPr>
      <w:r w:rsidRPr="00DC2F04">
        <w:lastRenderedPageBreak/>
        <w:t xml:space="preserve">ПК-8 Владением навыками документального оформления решений в управлении операционной (производственной) деятельности организаций при внедрении технологических, продуктовых инноваций или организационных изменений </w:t>
      </w:r>
    </w:p>
    <w:p w:rsidR="00C536E6" w:rsidRPr="00DC2F04" w:rsidRDefault="00C536E6" w:rsidP="005350EF">
      <w:pPr>
        <w:tabs>
          <w:tab w:val="left" w:pos="0"/>
          <w:tab w:val="left" w:pos="160"/>
          <w:tab w:val="left" w:pos="415"/>
        </w:tabs>
        <w:spacing w:line="360" w:lineRule="auto"/>
        <w:ind w:firstLine="709"/>
        <w:jc w:val="both"/>
      </w:pPr>
      <w:r w:rsidRPr="00DC2F04">
        <w:t>ОПК-1 Владением навыками поиска, анализа и использования нормативных и правовых документов в своей профессиональной деятельности</w:t>
      </w:r>
    </w:p>
    <w:p w:rsidR="00015E42" w:rsidRPr="00DC2F04" w:rsidRDefault="00015E42" w:rsidP="00015E42">
      <w:pPr>
        <w:tabs>
          <w:tab w:val="left" w:pos="0"/>
          <w:tab w:val="left" w:pos="160"/>
          <w:tab w:val="left" w:pos="415"/>
        </w:tabs>
        <w:spacing w:line="360" w:lineRule="auto"/>
        <w:ind w:firstLine="709"/>
        <w:jc w:val="both"/>
      </w:pPr>
      <w:r w:rsidRPr="00DC2F04">
        <w:t>ОПК-2 Способностью находить организационно-управленческие решения и готовностью нести за них ответственность с позиций социальной значимости принимаемых решений</w:t>
      </w:r>
    </w:p>
    <w:p w:rsidR="005350EF" w:rsidRPr="00DC2F04" w:rsidRDefault="00015E42" w:rsidP="005350EF">
      <w:pPr>
        <w:shd w:val="clear" w:color="auto" w:fill="FFFFFF"/>
        <w:tabs>
          <w:tab w:val="left" w:pos="0"/>
          <w:tab w:val="left" w:pos="1123"/>
        </w:tabs>
        <w:spacing w:line="360" w:lineRule="auto"/>
        <w:ind w:firstLine="709"/>
        <w:jc w:val="both"/>
      </w:pPr>
      <w:r w:rsidRPr="00DC2F04">
        <w:t>ОПК-3 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r w:rsidR="005350EF" w:rsidRPr="00DC2F04">
        <w:t xml:space="preserve"> </w:t>
      </w:r>
    </w:p>
    <w:p w:rsidR="005350EF" w:rsidRPr="00F9285A" w:rsidRDefault="005350EF" w:rsidP="005350EF">
      <w:pPr>
        <w:shd w:val="clear" w:color="auto" w:fill="FFFFFF"/>
        <w:tabs>
          <w:tab w:val="left" w:pos="0"/>
          <w:tab w:val="left" w:pos="1123"/>
        </w:tabs>
        <w:spacing w:line="360" w:lineRule="auto"/>
        <w:ind w:firstLine="709"/>
        <w:jc w:val="both"/>
      </w:pPr>
      <w:r w:rsidRPr="00DC2F04">
        <w:t xml:space="preserve">ОПК-6 владением методами принятия решений в управлении операционной </w:t>
      </w:r>
      <w:r w:rsidRPr="00F9285A">
        <w:t>(производственной) деятельностью организаций</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2629"/>
        <w:gridCol w:w="2690"/>
        <w:gridCol w:w="2045"/>
        <w:gridCol w:w="2049"/>
      </w:tblGrid>
      <w:tr w:rsidR="00DF6FE2" w:rsidRPr="00F9285A" w:rsidTr="006A7EC1">
        <w:tc>
          <w:tcPr>
            <w:tcW w:w="746" w:type="dxa"/>
            <w:shd w:val="clear" w:color="auto" w:fill="auto"/>
          </w:tcPr>
          <w:p w:rsidR="00FF77F9" w:rsidRPr="00F9285A" w:rsidRDefault="00FF77F9" w:rsidP="00435AED">
            <w:pPr>
              <w:jc w:val="both"/>
            </w:pPr>
            <w:r w:rsidRPr="00F9285A">
              <w:t>Код</w:t>
            </w:r>
          </w:p>
        </w:tc>
        <w:tc>
          <w:tcPr>
            <w:tcW w:w="2764" w:type="dxa"/>
            <w:shd w:val="clear" w:color="auto" w:fill="auto"/>
          </w:tcPr>
          <w:p w:rsidR="00FF77F9" w:rsidRPr="00F9285A" w:rsidRDefault="00FF77F9" w:rsidP="00435AED">
            <w:pPr>
              <w:suppressAutoHyphens/>
              <w:jc w:val="center"/>
            </w:pPr>
            <w:r w:rsidRPr="00F9285A">
              <w:t>Содержание образовательных результатов</w:t>
            </w:r>
          </w:p>
        </w:tc>
        <w:tc>
          <w:tcPr>
            <w:tcW w:w="2517" w:type="dxa"/>
          </w:tcPr>
          <w:p w:rsidR="00FF77F9" w:rsidRPr="00F9285A" w:rsidRDefault="00595193" w:rsidP="00435AED">
            <w:pPr>
              <w:jc w:val="center"/>
            </w:pPr>
            <w:r w:rsidRPr="00F9285A">
              <w:t>К</w:t>
            </w:r>
            <w:r w:rsidR="00FF77F9" w:rsidRPr="00F9285A">
              <w:t xml:space="preserve">омпетенции ОПОП </w:t>
            </w:r>
          </w:p>
        </w:tc>
        <w:tc>
          <w:tcPr>
            <w:tcW w:w="2045" w:type="dxa"/>
          </w:tcPr>
          <w:p w:rsidR="00FF77F9" w:rsidRPr="00F9285A" w:rsidRDefault="00FF77F9" w:rsidP="00435AED">
            <w:pPr>
              <w:jc w:val="center"/>
            </w:pPr>
            <w:r w:rsidRPr="00F9285A">
              <w:t>Методы обучения</w:t>
            </w:r>
          </w:p>
        </w:tc>
        <w:tc>
          <w:tcPr>
            <w:tcW w:w="2065" w:type="dxa"/>
          </w:tcPr>
          <w:p w:rsidR="00FF77F9" w:rsidRPr="00F9285A" w:rsidRDefault="00FF77F9" w:rsidP="00435AED">
            <w:pPr>
              <w:jc w:val="center"/>
            </w:pPr>
            <w:r w:rsidRPr="00F9285A">
              <w:t>Средства оценивания  образовательных результатов</w:t>
            </w:r>
          </w:p>
        </w:tc>
      </w:tr>
      <w:tr w:rsidR="00CA2F8F" w:rsidRPr="00F9285A" w:rsidTr="006A7EC1">
        <w:trPr>
          <w:trHeight w:val="557"/>
        </w:trPr>
        <w:tc>
          <w:tcPr>
            <w:tcW w:w="746" w:type="dxa"/>
            <w:shd w:val="clear" w:color="auto" w:fill="auto"/>
          </w:tcPr>
          <w:p w:rsidR="00CA2F8F" w:rsidRPr="00F9285A" w:rsidRDefault="00CA2F8F" w:rsidP="00CA2F8F">
            <w:pPr>
              <w:ind w:right="-108"/>
              <w:jc w:val="both"/>
              <w:rPr>
                <w:sz w:val="22"/>
                <w:szCs w:val="22"/>
              </w:rPr>
            </w:pPr>
            <w:r w:rsidRPr="00F9285A">
              <w:rPr>
                <w:sz w:val="22"/>
                <w:szCs w:val="22"/>
              </w:rPr>
              <w:t>ОР.1</w:t>
            </w:r>
          </w:p>
          <w:p w:rsidR="00CA2F8F" w:rsidRPr="00F9285A" w:rsidRDefault="00CA2F8F" w:rsidP="00C83171">
            <w:pPr>
              <w:ind w:right="-108"/>
              <w:jc w:val="both"/>
              <w:rPr>
                <w:sz w:val="22"/>
                <w:szCs w:val="22"/>
              </w:rPr>
            </w:pPr>
          </w:p>
        </w:tc>
        <w:tc>
          <w:tcPr>
            <w:tcW w:w="2764" w:type="dxa"/>
            <w:shd w:val="clear" w:color="auto" w:fill="auto"/>
          </w:tcPr>
          <w:p w:rsidR="00CA2F8F" w:rsidRPr="00F9285A" w:rsidRDefault="00546FD0" w:rsidP="00F84021">
            <w:pPr>
              <w:tabs>
                <w:tab w:val="left" w:pos="318"/>
              </w:tabs>
              <w:jc w:val="both"/>
              <w:rPr>
                <w:sz w:val="22"/>
                <w:szCs w:val="22"/>
              </w:rPr>
            </w:pPr>
            <w:r w:rsidRPr="00F9285A">
              <w:rPr>
                <w:sz w:val="22"/>
                <w:szCs w:val="22"/>
              </w:rPr>
              <w:t xml:space="preserve">Демонстрирует навыки </w:t>
            </w:r>
            <w:r w:rsidR="00307C26" w:rsidRPr="00F9285A">
              <w:rPr>
                <w:sz w:val="22"/>
                <w:szCs w:val="22"/>
              </w:rPr>
              <w:t xml:space="preserve">планирования, разработки и внедрения инноваций </w:t>
            </w:r>
            <w:r w:rsidR="00F84021" w:rsidRPr="00F9285A">
              <w:rPr>
                <w:sz w:val="22"/>
                <w:szCs w:val="22"/>
              </w:rPr>
              <w:t>и/</w:t>
            </w:r>
            <w:r w:rsidR="00307C26" w:rsidRPr="00F9285A">
              <w:rPr>
                <w:sz w:val="22"/>
                <w:szCs w:val="22"/>
              </w:rPr>
              <w:t>или организационных изменений в операционную деятельность организаций</w:t>
            </w:r>
          </w:p>
        </w:tc>
        <w:tc>
          <w:tcPr>
            <w:tcW w:w="2517" w:type="dxa"/>
          </w:tcPr>
          <w:p w:rsidR="00303AE5" w:rsidRPr="00DC2F04" w:rsidRDefault="00CA2F8F" w:rsidP="00320B03">
            <w:pPr>
              <w:tabs>
                <w:tab w:val="left" w:pos="0"/>
                <w:tab w:val="left" w:pos="160"/>
                <w:tab w:val="left" w:pos="415"/>
              </w:tabs>
              <w:jc w:val="both"/>
            </w:pPr>
            <w:r w:rsidRPr="00F9285A">
              <w:rPr>
                <w:sz w:val="22"/>
                <w:szCs w:val="22"/>
              </w:rPr>
              <w:t>ПК-6</w:t>
            </w:r>
            <w:r w:rsidR="00303AE5" w:rsidRPr="00DC2F04">
              <w:t xml:space="preserve"> Способностью участвовать в управлении проектом, программой внедрения технологических и продуктовых инноваций или программой организационных изменений</w:t>
            </w:r>
          </w:p>
          <w:p w:rsidR="00CA2F8F" w:rsidRPr="00F9285A" w:rsidRDefault="00CA2F8F" w:rsidP="00320B03">
            <w:pPr>
              <w:tabs>
                <w:tab w:val="left" w:pos="0"/>
                <w:tab w:val="left" w:pos="160"/>
                <w:tab w:val="left" w:pos="415"/>
              </w:tabs>
              <w:jc w:val="both"/>
              <w:rPr>
                <w:sz w:val="22"/>
                <w:szCs w:val="22"/>
              </w:rPr>
            </w:pPr>
            <w:r w:rsidRPr="00F9285A">
              <w:rPr>
                <w:sz w:val="22"/>
                <w:szCs w:val="22"/>
              </w:rPr>
              <w:t>ПК-8</w:t>
            </w:r>
            <w:r w:rsidR="00303AE5" w:rsidRPr="00DC2F04">
              <w:t xml:space="preserve"> Владением навыками документального оформления решений в управлении операционной (производственной) деятельности организаций при внедрении технологических, продуктовых инноваций или организационных изменений </w:t>
            </w:r>
          </w:p>
        </w:tc>
        <w:tc>
          <w:tcPr>
            <w:tcW w:w="2045" w:type="dxa"/>
          </w:tcPr>
          <w:p w:rsidR="00CA2F8F" w:rsidRPr="00F9285A" w:rsidRDefault="006E6ECA" w:rsidP="005861FE">
            <w:pPr>
              <w:tabs>
                <w:tab w:val="left" w:pos="160"/>
                <w:tab w:val="left" w:pos="415"/>
              </w:tabs>
              <w:rPr>
                <w:sz w:val="22"/>
                <w:szCs w:val="22"/>
              </w:rPr>
            </w:pPr>
            <w:r w:rsidRPr="00F9285A">
              <w:rPr>
                <w:sz w:val="22"/>
                <w:szCs w:val="22"/>
              </w:rPr>
              <w:t>Метод конкретных ситуаций</w:t>
            </w:r>
          </w:p>
          <w:p w:rsidR="006E6ECA" w:rsidRPr="00F9285A" w:rsidRDefault="00F9285A" w:rsidP="005861FE">
            <w:pPr>
              <w:tabs>
                <w:tab w:val="left" w:pos="160"/>
                <w:tab w:val="left" w:pos="415"/>
              </w:tabs>
              <w:rPr>
                <w:sz w:val="22"/>
                <w:szCs w:val="22"/>
              </w:rPr>
            </w:pPr>
            <w:r w:rsidRPr="00F9285A">
              <w:rPr>
                <w:sz w:val="22"/>
                <w:szCs w:val="22"/>
              </w:rPr>
              <w:t>Проблемный метод обучения</w:t>
            </w:r>
          </w:p>
        </w:tc>
        <w:tc>
          <w:tcPr>
            <w:tcW w:w="2065" w:type="dxa"/>
          </w:tcPr>
          <w:p w:rsidR="00CA2F8F" w:rsidRPr="00F9285A" w:rsidRDefault="006E6ECA" w:rsidP="00C83171">
            <w:pPr>
              <w:rPr>
                <w:sz w:val="22"/>
                <w:szCs w:val="22"/>
              </w:rPr>
            </w:pPr>
            <w:r w:rsidRPr="00F9285A">
              <w:rPr>
                <w:sz w:val="22"/>
                <w:szCs w:val="22"/>
              </w:rPr>
              <w:t>Кейс-метод</w:t>
            </w:r>
          </w:p>
          <w:p w:rsidR="006E6ECA" w:rsidRPr="00F9285A" w:rsidRDefault="009D05BB" w:rsidP="00C83171">
            <w:pPr>
              <w:rPr>
                <w:sz w:val="22"/>
                <w:szCs w:val="22"/>
              </w:rPr>
            </w:pPr>
            <w:r w:rsidRPr="00F9285A">
              <w:rPr>
                <w:sz w:val="22"/>
                <w:szCs w:val="22"/>
              </w:rPr>
              <w:t>Тесты</w:t>
            </w:r>
          </w:p>
          <w:p w:rsidR="00F9285A" w:rsidRPr="00F9285A" w:rsidRDefault="00F9285A" w:rsidP="00C83171">
            <w:pPr>
              <w:rPr>
                <w:sz w:val="22"/>
                <w:szCs w:val="22"/>
              </w:rPr>
            </w:pPr>
            <w:r w:rsidRPr="00F9285A">
              <w:rPr>
                <w:sz w:val="22"/>
                <w:szCs w:val="22"/>
              </w:rPr>
              <w:t>Практические задания</w:t>
            </w:r>
          </w:p>
        </w:tc>
      </w:tr>
      <w:tr w:rsidR="00F62021" w:rsidRPr="00F9285A" w:rsidTr="006A7EC1">
        <w:trPr>
          <w:trHeight w:val="557"/>
        </w:trPr>
        <w:tc>
          <w:tcPr>
            <w:tcW w:w="746" w:type="dxa"/>
            <w:shd w:val="clear" w:color="auto" w:fill="auto"/>
          </w:tcPr>
          <w:p w:rsidR="00F62021" w:rsidRPr="00F9285A" w:rsidRDefault="00F62021" w:rsidP="00C83171">
            <w:pPr>
              <w:ind w:right="-108"/>
              <w:jc w:val="both"/>
              <w:rPr>
                <w:sz w:val="22"/>
                <w:szCs w:val="22"/>
              </w:rPr>
            </w:pPr>
            <w:r w:rsidRPr="00F9285A">
              <w:rPr>
                <w:sz w:val="22"/>
                <w:szCs w:val="22"/>
              </w:rPr>
              <w:t>ОР.2</w:t>
            </w:r>
          </w:p>
        </w:tc>
        <w:tc>
          <w:tcPr>
            <w:tcW w:w="2764" w:type="dxa"/>
            <w:shd w:val="clear" w:color="auto" w:fill="auto"/>
          </w:tcPr>
          <w:p w:rsidR="00F62021" w:rsidRPr="00F9285A" w:rsidRDefault="00307C26" w:rsidP="00F84021">
            <w:pPr>
              <w:tabs>
                <w:tab w:val="left" w:pos="318"/>
              </w:tabs>
              <w:jc w:val="both"/>
              <w:rPr>
                <w:sz w:val="22"/>
                <w:szCs w:val="22"/>
              </w:rPr>
            </w:pPr>
            <w:r w:rsidRPr="00F9285A">
              <w:rPr>
                <w:sz w:val="22"/>
                <w:szCs w:val="22"/>
              </w:rPr>
              <w:t xml:space="preserve">Демонстрирует </w:t>
            </w:r>
            <w:r w:rsidR="002442AE" w:rsidRPr="00F9285A">
              <w:rPr>
                <w:sz w:val="22"/>
                <w:szCs w:val="22"/>
              </w:rPr>
              <w:t xml:space="preserve">навыки </w:t>
            </w:r>
            <w:r w:rsidR="002442AE" w:rsidRPr="00F9285A">
              <w:rPr>
                <w:iCs/>
              </w:rPr>
              <w:t xml:space="preserve"> </w:t>
            </w:r>
            <w:r w:rsidR="002442AE" w:rsidRPr="00F9285A">
              <w:rPr>
                <w:iCs/>
                <w:sz w:val="22"/>
                <w:szCs w:val="22"/>
              </w:rPr>
              <w:t>использования нормативных документов, международных стандартов в области качества в практической деятельности</w:t>
            </w:r>
          </w:p>
        </w:tc>
        <w:tc>
          <w:tcPr>
            <w:tcW w:w="2517" w:type="dxa"/>
          </w:tcPr>
          <w:p w:rsidR="00303AE5" w:rsidRPr="00DC2F04" w:rsidRDefault="00F62021" w:rsidP="00320B03">
            <w:pPr>
              <w:tabs>
                <w:tab w:val="left" w:pos="0"/>
                <w:tab w:val="left" w:pos="160"/>
                <w:tab w:val="left" w:pos="415"/>
              </w:tabs>
              <w:jc w:val="both"/>
            </w:pPr>
            <w:r w:rsidRPr="00F9285A">
              <w:rPr>
                <w:sz w:val="22"/>
                <w:szCs w:val="22"/>
              </w:rPr>
              <w:t>ПК-3</w:t>
            </w:r>
            <w:r w:rsidR="00303AE5" w:rsidRPr="00DC2F04">
              <w:t xml:space="preserve"> владением навыками стратегического анализа, разработки и осуществления стратегии организации, направленной на обеспечение конкурентоспособности</w:t>
            </w:r>
          </w:p>
          <w:p w:rsidR="00F62021" w:rsidRPr="00F9285A" w:rsidRDefault="00F62021" w:rsidP="00320B03">
            <w:pPr>
              <w:tabs>
                <w:tab w:val="left" w:pos="160"/>
                <w:tab w:val="left" w:pos="415"/>
              </w:tabs>
              <w:jc w:val="both"/>
              <w:rPr>
                <w:sz w:val="22"/>
                <w:szCs w:val="22"/>
              </w:rPr>
            </w:pPr>
            <w:r w:rsidRPr="00F9285A">
              <w:rPr>
                <w:sz w:val="22"/>
                <w:szCs w:val="22"/>
              </w:rPr>
              <w:lastRenderedPageBreak/>
              <w:t>ОПК-</w:t>
            </w:r>
            <w:r w:rsidR="009D05BB" w:rsidRPr="00F9285A">
              <w:rPr>
                <w:sz w:val="22"/>
                <w:szCs w:val="22"/>
              </w:rPr>
              <w:t>1</w:t>
            </w:r>
            <w:r w:rsidR="00303AE5" w:rsidRPr="00DC2F04">
              <w:t xml:space="preserve"> Владением навыками поиска, анализа и использования нормативных и правовых документов в своей профессиональной деятельности</w:t>
            </w:r>
          </w:p>
        </w:tc>
        <w:tc>
          <w:tcPr>
            <w:tcW w:w="2045" w:type="dxa"/>
          </w:tcPr>
          <w:p w:rsidR="002469AA" w:rsidRPr="00F9285A" w:rsidRDefault="002469AA" w:rsidP="002469AA">
            <w:pPr>
              <w:tabs>
                <w:tab w:val="left" w:pos="160"/>
                <w:tab w:val="left" w:pos="415"/>
              </w:tabs>
              <w:rPr>
                <w:sz w:val="22"/>
                <w:szCs w:val="22"/>
              </w:rPr>
            </w:pPr>
            <w:r w:rsidRPr="00F9285A">
              <w:rPr>
                <w:sz w:val="22"/>
                <w:szCs w:val="22"/>
              </w:rPr>
              <w:lastRenderedPageBreak/>
              <w:t xml:space="preserve">Проблемный метод обучения </w:t>
            </w:r>
          </w:p>
          <w:p w:rsidR="00F62021" w:rsidRPr="00F9285A" w:rsidRDefault="002469AA" w:rsidP="002469AA">
            <w:pPr>
              <w:tabs>
                <w:tab w:val="left" w:pos="160"/>
                <w:tab w:val="left" w:pos="415"/>
              </w:tabs>
              <w:rPr>
                <w:sz w:val="22"/>
                <w:szCs w:val="22"/>
              </w:rPr>
            </w:pPr>
            <w:r w:rsidRPr="00F9285A">
              <w:rPr>
                <w:sz w:val="22"/>
                <w:szCs w:val="22"/>
              </w:rPr>
              <w:t>Метод конкретных ситуаций</w:t>
            </w:r>
          </w:p>
        </w:tc>
        <w:tc>
          <w:tcPr>
            <w:tcW w:w="2065" w:type="dxa"/>
          </w:tcPr>
          <w:p w:rsidR="00F62021" w:rsidRPr="00F9285A" w:rsidRDefault="002469AA" w:rsidP="00C83171">
            <w:pPr>
              <w:rPr>
                <w:sz w:val="22"/>
                <w:szCs w:val="22"/>
              </w:rPr>
            </w:pPr>
            <w:r w:rsidRPr="00F9285A">
              <w:rPr>
                <w:sz w:val="22"/>
                <w:szCs w:val="22"/>
              </w:rPr>
              <w:t>Практические задания</w:t>
            </w:r>
          </w:p>
          <w:p w:rsidR="009D05BB" w:rsidRPr="00F9285A" w:rsidRDefault="009D05BB" w:rsidP="00C83171">
            <w:pPr>
              <w:rPr>
                <w:sz w:val="22"/>
                <w:szCs w:val="22"/>
              </w:rPr>
            </w:pPr>
            <w:r w:rsidRPr="00F9285A">
              <w:rPr>
                <w:sz w:val="22"/>
                <w:szCs w:val="22"/>
              </w:rPr>
              <w:t>Тесты</w:t>
            </w:r>
          </w:p>
        </w:tc>
      </w:tr>
      <w:tr w:rsidR="00F62021" w:rsidRPr="000C0E31" w:rsidTr="006A7EC1">
        <w:trPr>
          <w:trHeight w:val="557"/>
        </w:trPr>
        <w:tc>
          <w:tcPr>
            <w:tcW w:w="746" w:type="dxa"/>
            <w:shd w:val="clear" w:color="auto" w:fill="auto"/>
          </w:tcPr>
          <w:p w:rsidR="00F62021" w:rsidRPr="00F9285A" w:rsidRDefault="00F62021" w:rsidP="00C83171">
            <w:pPr>
              <w:ind w:right="-108"/>
              <w:jc w:val="both"/>
              <w:rPr>
                <w:sz w:val="22"/>
                <w:szCs w:val="22"/>
              </w:rPr>
            </w:pPr>
            <w:r w:rsidRPr="00F9285A">
              <w:rPr>
                <w:sz w:val="22"/>
                <w:szCs w:val="22"/>
              </w:rPr>
              <w:t>ОР.3</w:t>
            </w:r>
          </w:p>
        </w:tc>
        <w:tc>
          <w:tcPr>
            <w:tcW w:w="2764" w:type="dxa"/>
            <w:shd w:val="clear" w:color="auto" w:fill="auto"/>
          </w:tcPr>
          <w:p w:rsidR="00F62021" w:rsidRPr="00F9285A" w:rsidRDefault="002442AE" w:rsidP="00D77DE6">
            <w:pPr>
              <w:tabs>
                <w:tab w:val="left" w:pos="318"/>
              </w:tabs>
              <w:jc w:val="both"/>
              <w:rPr>
                <w:sz w:val="22"/>
                <w:szCs w:val="22"/>
              </w:rPr>
            </w:pPr>
            <w:r w:rsidRPr="00F9285A">
              <w:rPr>
                <w:sz w:val="22"/>
                <w:szCs w:val="22"/>
              </w:rPr>
              <w:t xml:space="preserve">Демонстрирует знания моделей, методов и функций </w:t>
            </w:r>
            <w:r w:rsidRPr="00F9285A">
              <w:rPr>
                <w:iCs/>
                <w:sz w:val="22"/>
                <w:szCs w:val="22"/>
              </w:rPr>
              <w:t xml:space="preserve">логистики в общей концепции менеджмента и их взаимодействие с </w:t>
            </w:r>
            <w:r w:rsidR="00455F4F" w:rsidRPr="00F9285A">
              <w:rPr>
                <w:iCs/>
                <w:sz w:val="22"/>
                <w:szCs w:val="22"/>
              </w:rPr>
              <w:t>функциональными стратегиями компаний</w:t>
            </w:r>
          </w:p>
        </w:tc>
        <w:tc>
          <w:tcPr>
            <w:tcW w:w="2517" w:type="dxa"/>
          </w:tcPr>
          <w:p w:rsidR="00303AE5" w:rsidRPr="00DC2F04" w:rsidRDefault="00F62021" w:rsidP="00320B03">
            <w:pPr>
              <w:tabs>
                <w:tab w:val="left" w:pos="0"/>
                <w:tab w:val="left" w:pos="160"/>
                <w:tab w:val="left" w:pos="415"/>
              </w:tabs>
              <w:ind w:firstLine="43"/>
              <w:jc w:val="both"/>
            </w:pPr>
            <w:r w:rsidRPr="00F9285A">
              <w:rPr>
                <w:sz w:val="22"/>
                <w:szCs w:val="22"/>
              </w:rPr>
              <w:t>ПК-5</w:t>
            </w:r>
            <w:r w:rsidR="00303AE5" w:rsidRPr="00DC2F04">
              <w:t xml:space="preserve"> способностью анализировать взаимосвязи между функциональными стратегиями компаний с целью подготовки сбалансированных управленческих решений</w:t>
            </w:r>
          </w:p>
          <w:p w:rsidR="00F62021" w:rsidRPr="00F9285A" w:rsidRDefault="00546FD0" w:rsidP="00320B03">
            <w:pPr>
              <w:tabs>
                <w:tab w:val="left" w:pos="160"/>
                <w:tab w:val="left" w:pos="415"/>
              </w:tabs>
              <w:jc w:val="both"/>
              <w:rPr>
                <w:sz w:val="22"/>
                <w:szCs w:val="22"/>
              </w:rPr>
            </w:pPr>
            <w:r w:rsidRPr="00F9285A">
              <w:rPr>
                <w:sz w:val="22"/>
                <w:szCs w:val="22"/>
              </w:rPr>
              <w:t>ОПК-6</w:t>
            </w:r>
            <w:r w:rsidR="00303AE5" w:rsidRPr="00DC2F04">
              <w:t xml:space="preserve"> Способностью участвовать в управлении проектом, программой внедрения технологических и продуктовых инноваций или программой организационных изменений</w:t>
            </w:r>
          </w:p>
        </w:tc>
        <w:tc>
          <w:tcPr>
            <w:tcW w:w="2045" w:type="dxa"/>
          </w:tcPr>
          <w:p w:rsidR="00ED471E" w:rsidRPr="00F9285A" w:rsidRDefault="00ED471E" w:rsidP="00ED471E">
            <w:pPr>
              <w:tabs>
                <w:tab w:val="left" w:pos="160"/>
                <w:tab w:val="left" w:pos="415"/>
              </w:tabs>
              <w:rPr>
                <w:sz w:val="22"/>
                <w:szCs w:val="22"/>
              </w:rPr>
            </w:pPr>
            <w:r w:rsidRPr="00F9285A">
              <w:rPr>
                <w:sz w:val="22"/>
                <w:szCs w:val="22"/>
              </w:rPr>
              <w:t xml:space="preserve">Проблемный метод обучения </w:t>
            </w:r>
          </w:p>
          <w:p w:rsidR="00F62021" w:rsidRPr="00F9285A" w:rsidRDefault="00F9285A" w:rsidP="005861FE">
            <w:pPr>
              <w:tabs>
                <w:tab w:val="left" w:pos="160"/>
                <w:tab w:val="left" w:pos="415"/>
              </w:tabs>
              <w:rPr>
                <w:sz w:val="22"/>
                <w:szCs w:val="22"/>
              </w:rPr>
            </w:pPr>
            <w:r w:rsidRPr="00F9285A">
              <w:rPr>
                <w:sz w:val="22"/>
                <w:szCs w:val="22"/>
              </w:rPr>
              <w:t>Метод конкретных ситуаций</w:t>
            </w:r>
          </w:p>
        </w:tc>
        <w:tc>
          <w:tcPr>
            <w:tcW w:w="2065" w:type="dxa"/>
          </w:tcPr>
          <w:p w:rsidR="00F62021" w:rsidRPr="00F9285A" w:rsidRDefault="006E6ECA" w:rsidP="00C83171">
            <w:pPr>
              <w:rPr>
                <w:sz w:val="22"/>
                <w:szCs w:val="22"/>
              </w:rPr>
            </w:pPr>
            <w:r w:rsidRPr="00F9285A">
              <w:rPr>
                <w:sz w:val="22"/>
                <w:szCs w:val="22"/>
              </w:rPr>
              <w:t>Практические задания</w:t>
            </w:r>
          </w:p>
          <w:p w:rsidR="009D05BB" w:rsidRPr="00F9285A" w:rsidRDefault="009D05BB" w:rsidP="00C83171">
            <w:pPr>
              <w:rPr>
                <w:sz w:val="22"/>
                <w:szCs w:val="22"/>
              </w:rPr>
            </w:pPr>
            <w:r w:rsidRPr="00F9285A">
              <w:rPr>
                <w:sz w:val="22"/>
                <w:szCs w:val="22"/>
              </w:rPr>
              <w:t>Тесты</w:t>
            </w:r>
          </w:p>
        </w:tc>
      </w:tr>
      <w:tr w:rsidR="00546FD0" w:rsidRPr="000C0E31" w:rsidTr="006A7EC1">
        <w:trPr>
          <w:trHeight w:val="557"/>
        </w:trPr>
        <w:tc>
          <w:tcPr>
            <w:tcW w:w="746" w:type="dxa"/>
            <w:shd w:val="clear" w:color="auto" w:fill="auto"/>
          </w:tcPr>
          <w:p w:rsidR="00546FD0" w:rsidRDefault="00546FD0" w:rsidP="00303AE5">
            <w:pPr>
              <w:ind w:right="-108"/>
              <w:rPr>
                <w:sz w:val="22"/>
                <w:szCs w:val="22"/>
              </w:rPr>
            </w:pPr>
            <w:r>
              <w:rPr>
                <w:sz w:val="22"/>
                <w:szCs w:val="22"/>
              </w:rPr>
              <w:t>ОР.4</w:t>
            </w:r>
          </w:p>
        </w:tc>
        <w:tc>
          <w:tcPr>
            <w:tcW w:w="2764" w:type="dxa"/>
            <w:shd w:val="clear" w:color="auto" w:fill="auto"/>
          </w:tcPr>
          <w:p w:rsidR="00546FD0" w:rsidRPr="008E5627" w:rsidRDefault="005350EF" w:rsidP="00303AE5">
            <w:pPr>
              <w:tabs>
                <w:tab w:val="left" w:pos="318"/>
              </w:tabs>
              <w:rPr>
                <w:sz w:val="22"/>
                <w:szCs w:val="22"/>
              </w:rPr>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2517" w:type="dxa"/>
          </w:tcPr>
          <w:p w:rsidR="00303AE5" w:rsidRPr="00DC2F04" w:rsidRDefault="00546FD0" w:rsidP="00320B03">
            <w:pPr>
              <w:tabs>
                <w:tab w:val="left" w:pos="0"/>
                <w:tab w:val="left" w:pos="160"/>
                <w:tab w:val="left" w:pos="415"/>
              </w:tabs>
              <w:jc w:val="both"/>
            </w:pPr>
            <w:r>
              <w:rPr>
                <w:sz w:val="22"/>
                <w:szCs w:val="22"/>
              </w:rPr>
              <w:t>ПК-</w:t>
            </w:r>
            <w:r w:rsidR="00017AA1">
              <w:rPr>
                <w:sz w:val="22"/>
                <w:szCs w:val="22"/>
              </w:rPr>
              <w:t>1</w:t>
            </w:r>
            <w:r w:rsidR="00303AE5" w:rsidRPr="00DC2F04">
              <w:t xml:space="preserve">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rsidR="00303AE5" w:rsidRPr="00DC2F04" w:rsidRDefault="00546FD0" w:rsidP="00320B03">
            <w:pPr>
              <w:tabs>
                <w:tab w:val="left" w:pos="0"/>
                <w:tab w:val="left" w:pos="160"/>
                <w:tab w:val="left" w:pos="415"/>
              </w:tabs>
              <w:jc w:val="both"/>
            </w:pPr>
            <w:r>
              <w:rPr>
                <w:sz w:val="22"/>
                <w:szCs w:val="22"/>
              </w:rPr>
              <w:t>ОПК-2</w:t>
            </w:r>
            <w:r w:rsidR="00303AE5" w:rsidRPr="00DC2F04">
              <w:t xml:space="preserve"> Способностью находить организационно-управленческие решения и готовностью нести за них ответственность с позиций социальной значимости принимаемых решений</w:t>
            </w:r>
          </w:p>
          <w:p w:rsidR="00546FD0" w:rsidRDefault="00546FD0" w:rsidP="00320B03">
            <w:pPr>
              <w:tabs>
                <w:tab w:val="left" w:pos="160"/>
                <w:tab w:val="left" w:pos="415"/>
              </w:tabs>
              <w:rPr>
                <w:sz w:val="22"/>
                <w:szCs w:val="22"/>
              </w:rPr>
            </w:pPr>
            <w:r w:rsidRPr="0012163F">
              <w:rPr>
                <w:sz w:val="22"/>
                <w:szCs w:val="22"/>
              </w:rPr>
              <w:t>ОПК-3</w:t>
            </w:r>
            <w:r w:rsidR="00303AE5" w:rsidRPr="00DC2F04">
              <w:t xml:space="preserve"> Способностью </w:t>
            </w:r>
            <w:r w:rsidR="00303AE5" w:rsidRPr="00DC2F04">
              <w:lastRenderedPageBreak/>
              <w:t>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p>
        </w:tc>
        <w:tc>
          <w:tcPr>
            <w:tcW w:w="2045" w:type="dxa"/>
          </w:tcPr>
          <w:p w:rsidR="005350EF" w:rsidRDefault="005350EF" w:rsidP="00303AE5">
            <w:pPr>
              <w:rPr>
                <w:sz w:val="22"/>
                <w:szCs w:val="22"/>
              </w:rPr>
            </w:pPr>
            <w:r>
              <w:rPr>
                <w:sz w:val="22"/>
                <w:szCs w:val="22"/>
              </w:rPr>
              <w:lastRenderedPageBreak/>
              <w:t>Исследовательский метод обучения</w:t>
            </w:r>
          </w:p>
          <w:p w:rsidR="005350EF" w:rsidRDefault="005350EF" w:rsidP="00303AE5">
            <w:pPr>
              <w:tabs>
                <w:tab w:val="left" w:pos="160"/>
                <w:tab w:val="left" w:pos="415"/>
              </w:tabs>
              <w:rPr>
                <w:sz w:val="22"/>
                <w:szCs w:val="22"/>
              </w:rPr>
            </w:pPr>
            <w:r>
              <w:rPr>
                <w:sz w:val="22"/>
                <w:szCs w:val="22"/>
              </w:rPr>
              <w:t xml:space="preserve">Проблемный метод обучения </w:t>
            </w:r>
          </w:p>
          <w:p w:rsidR="00546FD0" w:rsidRDefault="00546FD0" w:rsidP="00303AE5">
            <w:pPr>
              <w:tabs>
                <w:tab w:val="left" w:pos="160"/>
                <w:tab w:val="left" w:pos="415"/>
              </w:tabs>
              <w:rPr>
                <w:sz w:val="22"/>
                <w:szCs w:val="22"/>
              </w:rPr>
            </w:pPr>
          </w:p>
        </w:tc>
        <w:tc>
          <w:tcPr>
            <w:tcW w:w="2065" w:type="dxa"/>
          </w:tcPr>
          <w:p w:rsidR="005350EF" w:rsidRDefault="005350EF" w:rsidP="00303AE5">
            <w:pPr>
              <w:rPr>
                <w:sz w:val="22"/>
                <w:szCs w:val="22"/>
              </w:rPr>
            </w:pPr>
            <w:r>
              <w:rPr>
                <w:sz w:val="22"/>
                <w:szCs w:val="22"/>
              </w:rPr>
              <w:t>Учебно-исследов</w:t>
            </w:r>
            <w:r w:rsidR="00081F24">
              <w:rPr>
                <w:sz w:val="22"/>
                <w:szCs w:val="22"/>
              </w:rPr>
              <w:t>ательская работа студента</w:t>
            </w:r>
          </w:p>
          <w:p w:rsidR="00546FD0" w:rsidRDefault="00E57962" w:rsidP="00303AE5">
            <w:pPr>
              <w:rPr>
                <w:sz w:val="22"/>
                <w:szCs w:val="22"/>
              </w:rPr>
            </w:pPr>
            <w:r>
              <w:rPr>
                <w:sz w:val="22"/>
                <w:szCs w:val="22"/>
              </w:rPr>
              <w:t xml:space="preserve">Деловая </w:t>
            </w:r>
            <w:r w:rsidR="00081F24">
              <w:rPr>
                <w:sz w:val="22"/>
                <w:szCs w:val="22"/>
              </w:rPr>
              <w:t>и</w:t>
            </w:r>
            <w:r>
              <w:rPr>
                <w:sz w:val="22"/>
                <w:szCs w:val="22"/>
              </w:rPr>
              <w:t>гра</w:t>
            </w:r>
          </w:p>
          <w:p w:rsidR="00081F24" w:rsidRDefault="00081F24" w:rsidP="00303AE5">
            <w:pPr>
              <w:rPr>
                <w:sz w:val="22"/>
                <w:szCs w:val="22"/>
              </w:rPr>
            </w:pPr>
          </w:p>
        </w:tc>
      </w:tr>
    </w:tbl>
    <w:p w:rsidR="0017077D" w:rsidRDefault="0017077D" w:rsidP="00303AE5">
      <w:pPr>
        <w:shd w:val="clear" w:color="auto" w:fill="FFFFFF"/>
        <w:tabs>
          <w:tab w:val="left" w:pos="1123"/>
        </w:tabs>
        <w:spacing w:line="360" w:lineRule="auto"/>
        <w:ind w:firstLine="709"/>
        <w:rPr>
          <w:b/>
          <w:spacing w:val="-8"/>
        </w:rPr>
      </w:pPr>
    </w:p>
    <w:p w:rsidR="00C65E65" w:rsidRDefault="00C65E65" w:rsidP="001E648F">
      <w:pPr>
        <w:shd w:val="clear" w:color="auto" w:fill="FFFFFF"/>
        <w:tabs>
          <w:tab w:val="left" w:pos="1123"/>
        </w:tabs>
        <w:spacing w:line="360" w:lineRule="auto"/>
        <w:ind w:firstLine="709"/>
        <w:rPr>
          <w:b/>
          <w:spacing w:val="-8"/>
        </w:rPr>
      </w:pPr>
      <w:r w:rsidRPr="00C65E65">
        <w:rPr>
          <w:b/>
          <w:spacing w:val="-8"/>
        </w:rPr>
        <w:t>2.</w:t>
      </w:r>
      <w:r w:rsidR="00A93364">
        <w:rPr>
          <w:b/>
          <w:spacing w:val="-8"/>
        </w:rPr>
        <w:t xml:space="preserve"> </w:t>
      </w:r>
      <w:r>
        <w:rPr>
          <w:b/>
          <w:spacing w:val="-8"/>
        </w:rPr>
        <w:t xml:space="preserve">3. </w:t>
      </w:r>
      <w:r w:rsidRPr="00C65E65">
        <w:rPr>
          <w:b/>
        </w:rPr>
        <w:t>Руководитель и преподаватели модуля</w:t>
      </w:r>
    </w:p>
    <w:p w:rsidR="005C6168" w:rsidRPr="00AC4574" w:rsidRDefault="00C65E65" w:rsidP="006777F0">
      <w:pPr>
        <w:tabs>
          <w:tab w:val="left" w:pos="1123"/>
        </w:tabs>
        <w:spacing w:line="360" w:lineRule="auto"/>
        <w:ind w:firstLine="709"/>
        <w:jc w:val="both"/>
      </w:pPr>
      <w:r w:rsidRPr="000C0E31">
        <w:rPr>
          <w:i/>
        </w:rPr>
        <w:t>Руководитель</w:t>
      </w:r>
      <w:r w:rsidR="00033038" w:rsidRPr="000C0E31">
        <w:rPr>
          <w:i/>
        </w:rPr>
        <w:t>:</w:t>
      </w:r>
      <w:r w:rsidR="00451B65">
        <w:t xml:space="preserve"> </w:t>
      </w:r>
      <w:r w:rsidR="00A93BC5">
        <w:t>Синева Надежда Леонидовна, к.п.н, доцент, доцент кафедры инновационных технологий менеджмента</w:t>
      </w:r>
      <w:r w:rsidR="00FF7DF6" w:rsidRPr="00A93BC5">
        <w:t>.</w:t>
      </w:r>
    </w:p>
    <w:p w:rsidR="00C65E65" w:rsidRDefault="00C65E65" w:rsidP="006777F0">
      <w:pPr>
        <w:pStyle w:val="af"/>
        <w:spacing w:line="360" w:lineRule="auto"/>
        <w:ind w:firstLine="709"/>
        <w:jc w:val="both"/>
        <w:rPr>
          <w:rFonts w:ascii="Times New Roman" w:hAnsi="Times New Roman"/>
          <w:sz w:val="24"/>
        </w:rPr>
      </w:pPr>
      <w:r w:rsidRPr="000C0E31">
        <w:rPr>
          <w:rFonts w:ascii="Times New Roman" w:hAnsi="Times New Roman"/>
          <w:i/>
          <w:sz w:val="24"/>
        </w:rPr>
        <w:t>Преподаватели:</w:t>
      </w:r>
      <w:r w:rsidRPr="00BB3E43">
        <w:rPr>
          <w:rFonts w:ascii="Times New Roman" w:hAnsi="Times New Roman"/>
          <w:sz w:val="24"/>
        </w:rPr>
        <w:t xml:space="preserve"> </w:t>
      </w:r>
      <w:r w:rsidR="00953C8D">
        <w:rPr>
          <w:rFonts w:ascii="Times New Roman" w:hAnsi="Times New Roman"/>
          <w:sz w:val="24"/>
        </w:rPr>
        <w:t xml:space="preserve"> </w:t>
      </w:r>
    </w:p>
    <w:p w:rsidR="005C6168" w:rsidRPr="004B465A" w:rsidRDefault="00A93BC5" w:rsidP="006777F0">
      <w:pPr>
        <w:spacing w:line="360" w:lineRule="auto"/>
        <w:jc w:val="both"/>
      </w:pPr>
      <w:r w:rsidRPr="00A93BC5">
        <w:t>Егоров Евгений Евгеньевич, к.э.н., доцент, заведующий кафедрой инновационных технологий менеджмента</w:t>
      </w:r>
      <w:r w:rsidR="00FF7DF6" w:rsidRPr="00A93BC5">
        <w:t>;</w:t>
      </w:r>
    </w:p>
    <w:p w:rsidR="005C6168" w:rsidRDefault="00462A4B" w:rsidP="006777F0">
      <w:pPr>
        <w:spacing w:line="360" w:lineRule="auto"/>
        <w:jc w:val="both"/>
      </w:pPr>
      <w:r>
        <w:t>Васильева Людмила Ивановна</w:t>
      </w:r>
      <w:r w:rsidR="005C6168">
        <w:t>, к.</w:t>
      </w:r>
      <w:r>
        <w:t>п</w:t>
      </w:r>
      <w:r w:rsidR="005C6168">
        <w:t>.н.,  доцент,</w:t>
      </w:r>
      <w:r w:rsidR="005C6168" w:rsidRPr="005C6168">
        <w:t xml:space="preserve"> </w:t>
      </w:r>
      <w:r w:rsidR="005C6168">
        <w:t>доцент</w:t>
      </w:r>
      <w:r w:rsidR="005C6168" w:rsidRPr="005C6168">
        <w:t xml:space="preserve"> </w:t>
      </w:r>
      <w:r w:rsidR="005C6168">
        <w:t>кафедры</w:t>
      </w:r>
      <w:r w:rsidR="005C6168" w:rsidRPr="005C6168">
        <w:t xml:space="preserve"> </w:t>
      </w:r>
      <w:r w:rsidR="005C6168">
        <w:t>инновационных технологий</w:t>
      </w:r>
      <w:r w:rsidR="00FF7DF6">
        <w:t xml:space="preserve"> менеджмента;</w:t>
      </w:r>
    </w:p>
    <w:p w:rsidR="00462A4B" w:rsidRPr="004B465A" w:rsidRDefault="00462A4B" w:rsidP="006777F0">
      <w:pPr>
        <w:spacing w:line="360" w:lineRule="auto"/>
        <w:jc w:val="both"/>
      </w:pPr>
      <w:r>
        <w:t>Ольхов Сергей Вадимович, ст. преп. кафедры технологий транспортных процессов и систем</w:t>
      </w:r>
    </w:p>
    <w:p w:rsidR="00C65E65" w:rsidRDefault="00C65E65" w:rsidP="001E648F">
      <w:pPr>
        <w:shd w:val="clear" w:color="auto" w:fill="FFFFFF"/>
        <w:tabs>
          <w:tab w:val="left" w:pos="1123"/>
        </w:tabs>
        <w:spacing w:line="360" w:lineRule="auto"/>
        <w:ind w:firstLine="709"/>
        <w:jc w:val="both"/>
        <w:rPr>
          <w:b/>
        </w:rPr>
      </w:pPr>
      <w:r w:rsidRPr="005B5A71">
        <w:rPr>
          <w:b/>
        </w:rPr>
        <w:t>2.4. Статус образовательного модуля</w:t>
      </w:r>
    </w:p>
    <w:p w:rsidR="006777F0" w:rsidRDefault="006777F0" w:rsidP="006777F0">
      <w:pPr>
        <w:spacing w:line="360" w:lineRule="auto"/>
        <w:ind w:firstLine="709"/>
        <w:jc w:val="both"/>
      </w:pPr>
      <w:r>
        <w:t>М</w:t>
      </w:r>
      <w:r w:rsidRPr="005C6168">
        <w:t>одуль</w:t>
      </w:r>
      <w:r>
        <w:t xml:space="preserve"> «</w:t>
      </w:r>
      <w:r w:rsidR="00ED471E">
        <w:t>Управление процессами в организации</w:t>
      </w:r>
      <w:r>
        <w:t>»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w:t>
      </w:r>
      <w:r w:rsidR="00DF6FE2" w:rsidRPr="00DF6FE2">
        <w:t xml:space="preserve"> </w:t>
      </w:r>
      <w:r w:rsidR="00DF6FE2" w:rsidRPr="0040746C">
        <w:t>38.03.02 Менеджмент</w:t>
      </w:r>
      <w:r>
        <w:t xml:space="preserve">. Модуль в структуре данных направлений подготовки является инвариантным. </w:t>
      </w:r>
    </w:p>
    <w:p w:rsidR="006777F0" w:rsidRPr="00C92626" w:rsidRDefault="006777F0" w:rsidP="006777F0">
      <w:pPr>
        <w:spacing w:line="360" w:lineRule="auto"/>
        <w:ind w:firstLine="709"/>
        <w:jc w:val="both"/>
        <w:rPr>
          <w:bCs/>
          <w:iCs/>
        </w:rPr>
      </w:pPr>
      <w:r>
        <w:t>Изучение м</w:t>
      </w:r>
      <w:r w:rsidRPr="005C6168">
        <w:t>одул</w:t>
      </w:r>
      <w:r>
        <w:t>я «</w:t>
      </w:r>
      <w:r w:rsidR="00C92626">
        <w:t>Управление процессами в организации</w:t>
      </w:r>
      <w:r>
        <w:t xml:space="preserve">» базируется на усвоении образовательных результатов и закреплении полученных компетенций предшествующих модулей: </w:t>
      </w:r>
      <w:r w:rsidRPr="00FF7DF6">
        <w:t>«</w:t>
      </w:r>
      <w:r w:rsidRPr="00FF7DF6">
        <w:rPr>
          <w:bCs/>
          <w:iCs/>
        </w:rPr>
        <w:t>Человек, общество, культура» и «Основы научных знаний»</w:t>
      </w:r>
      <w:r w:rsidR="0012163F">
        <w:rPr>
          <w:bCs/>
          <w:iCs/>
        </w:rPr>
        <w:t xml:space="preserve">, а именно: </w:t>
      </w:r>
      <w:r w:rsidR="00C92626" w:rsidRPr="00C92626">
        <w:t>ПК</w:t>
      </w:r>
      <w:r w:rsidR="0012163F" w:rsidRPr="00C92626">
        <w:t>-1</w:t>
      </w:r>
      <w:r w:rsidR="0012163F" w:rsidRPr="00C92626">
        <w:rPr>
          <w:bCs/>
          <w:iCs/>
        </w:rPr>
        <w:t>,</w:t>
      </w:r>
      <w:r w:rsidR="0012163F" w:rsidRPr="00C92626">
        <w:t xml:space="preserve"> </w:t>
      </w:r>
      <w:r w:rsidR="00C92626">
        <w:rPr>
          <w:bCs/>
          <w:iCs/>
        </w:rPr>
        <w:t>ПК</w:t>
      </w:r>
      <w:r w:rsidR="0012163F" w:rsidRPr="00C92626">
        <w:rPr>
          <w:bCs/>
          <w:iCs/>
        </w:rPr>
        <w:t>-</w:t>
      </w:r>
      <w:r w:rsidR="00C92626">
        <w:rPr>
          <w:bCs/>
          <w:iCs/>
        </w:rPr>
        <w:t>3</w:t>
      </w:r>
      <w:r w:rsidR="0012163F" w:rsidRPr="00C92626">
        <w:rPr>
          <w:bCs/>
          <w:iCs/>
        </w:rPr>
        <w:t xml:space="preserve">, </w:t>
      </w:r>
      <w:r w:rsidR="00C92626">
        <w:t>П</w:t>
      </w:r>
      <w:r w:rsidR="0012163F" w:rsidRPr="00C92626">
        <w:t>К-5</w:t>
      </w:r>
      <w:r w:rsidR="0012163F" w:rsidRPr="00C92626">
        <w:rPr>
          <w:bCs/>
          <w:iCs/>
        </w:rPr>
        <w:t xml:space="preserve">, </w:t>
      </w:r>
      <w:r w:rsidR="00C92626">
        <w:t>П</w:t>
      </w:r>
      <w:r w:rsidR="00FF7DF6" w:rsidRPr="00C92626">
        <w:t>К-</w:t>
      </w:r>
      <w:r w:rsidR="0012163F" w:rsidRPr="00C92626">
        <w:t>6</w:t>
      </w:r>
      <w:r w:rsidR="00FF7DF6" w:rsidRPr="00C92626">
        <w:t xml:space="preserve">, </w:t>
      </w:r>
      <w:r w:rsidR="00E87247" w:rsidRPr="00C92626">
        <w:t xml:space="preserve"> </w:t>
      </w:r>
      <w:r w:rsidR="00C92626">
        <w:t>П</w:t>
      </w:r>
      <w:r w:rsidR="0012163F" w:rsidRPr="00C92626">
        <w:t>К-8</w:t>
      </w:r>
      <w:r w:rsidR="00FF7DF6" w:rsidRPr="00C92626">
        <w:t>, ОПК-</w:t>
      </w:r>
      <w:r w:rsidR="0012163F" w:rsidRPr="00C92626">
        <w:t>2</w:t>
      </w:r>
      <w:r w:rsidR="00FF7DF6" w:rsidRPr="00C92626">
        <w:t>, ОПК-</w:t>
      </w:r>
      <w:r w:rsidR="00C92626">
        <w:t>3</w:t>
      </w:r>
      <w:r w:rsidR="0012163F" w:rsidRPr="00C92626">
        <w:t>, ОПК-</w:t>
      </w:r>
      <w:r w:rsidR="00C92626">
        <w:t>6</w:t>
      </w:r>
      <w:r w:rsidR="00FF7DF6" w:rsidRPr="00C92626">
        <w:t>.</w:t>
      </w:r>
      <w:r w:rsidR="00FF7DF6" w:rsidRPr="00C92626">
        <w:rPr>
          <w:bCs/>
          <w:iCs/>
        </w:rPr>
        <w:t xml:space="preserve"> </w:t>
      </w:r>
    </w:p>
    <w:p w:rsidR="00E87247" w:rsidRDefault="00E87247" w:rsidP="006777F0">
      <w:pPr>
        <w:spacing w:line="360" w:lineRule="auto"/>
        <w:ind w:firstLine="709"/>
        <w:jc w:val="both"/>
      </w:pPr>
      <w:r>
        <w:rPr>
          <w:bCs/>
          <w:iCs/>
        </w:rPr>
        <w:t xml:space="preserve">На базе полученных образовательных результатов по модулю </w:t>
      </w:r>
      <w:r>
        <w:t>«</w:t>
      </w:r>
      <w:r w:rsidR="007C2635">
        <w:t>Управленческие процессы в организации</w:t>
      </w:r>
      <w:r>
        <w:t>» могут быть изучены модуль «</w:t>
      </w:r>
      <w:r w:rsidR="0012163F">
        <w:t>Экономико-финансовая подготовка</w:t>
      </w:r>
      <w:r>
        <w:t>», а так же отдельные модули предметной подготовки. В дальнейшем, студенты, обучающиеся по указанным образовательным программам</w:t>
      </w:r>
      <w:r w:rsidR="00C40FF6">
        <w:t>,</w:t>
      </w:r>
      <w:r>
        <w:t xml:space="preserve"> могут выбрать для изучения </w:t>
      </w:r>
      <w:r w:rsidR="00C40FF6">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Default="00C40FF6" w:rsidP="006777F0">
      <w:pPr>
        <w:spacing w:line="360" w:lineRule="auto"/>
        <w:ind w:firstLine="709"/>
        <w:jc w:val="both"/>
      </w:pPr>
      <w:r>
        <w:lastRenderedPageBreak/>
        <w:t>Построение индивидуальной образовательной траектории обучающимся предполагает, в рамках модуля «</w:t>
      </w:r>
      <w:r w:rsidR="007C2635">
        <w:t>Управление процессами в организации</w:t>
      </w:r>
      <w:r>
        <w:t xml:space="preserve">» выбор одной из </w:t>
      </w:r>
      <w:r w:rsidR="007C2635">
        <w:t>трех</w:t>
      </w:r>
      <w:r>
        <w:t xml:space="preserve"> дисциплин: «</w:t>
      </w:r>
      <w:r w:rsidR="00CB70F6">
        <w:t>Курсовой проект по организации управленческой деятельности</w:t>
      </w:r>
      <w:r>
        <w:t>», «</w:t>
      </w:r>
      <w:r w:rsidR="00CB70F6">
        <w:t>Сквозная семестровая игра по менеджменту</w:t>
      </w:r>
      <w:r>
        <w:t>», «</w:t>
      </w:r>
      <w:r w:rsidR="00CB70F6">
        <w:t>Научно-исследовательская работа по менеджменту</w:t>
      </w:r>
      <w:r>
        <w:t xml:space="preserve">». </w:t>
      </w:r>
    </w:p>
    <w:p w:rsidR="00C40FF6" w:rsidRPr="00FF7DF6" w:rsidRDefault="00C40FF6" w:rsidP="006777F0">
      <w:pPr>
        <w:spacing w:line="360" w:lineRule="auto"/>
        <w:ind w:firstLine="709"/>
        <w:jc w:val="both"/>
      </w:pPr>
      <w:r>
        <w:t>Мультипрофильность модуля «</w:t>
      </w:r>
      <w:r w:rsidR="00CB70F6">
        <w:t>Управление процессами в организации</w:t>
      </w:r>
      <w:r>
        <w:t>»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rsidR="00070D9C" w:rsidRPr="00C65E65" w:rsidRDefault="00070D9C" w:rsidP="001E648F">
      <w:pPr>
        <w:shd w:val="clear" w:color="auto" w:fill="FFFFFF"/>
        <w:tabs>
          <w:tab w:val="left" w:pos="1123"/>
        </w:tabs>
        <w:ind w:right="130"/>
        <w:jc w:val="both"/>
        <w:rPr>
          <w:b/>
        </w:rPr>
      </w:pPr>
    </w:p>
    <w:p w:rsidR="00C65E65" w:rsidRDefault="00AE31D6" w:rsidP="001E648F">
      <w:pPr>
        <w:shd w:val="clear" w:color="auto" w:fill="FFFFFF"/>
        <w:tabs>
          <w:tab w:val="left" w:pos="1123"/>
        </w:tabs>
        <w:ind w:right="130" w:firstLine="709"/>
        <w:jc w:val="both"/>
        <w:rPr>
          <w:b/>
        </w:rPr>
      </w:pPr>
      <w:r>
        <w:rPr>
          <w:b/>
        </w:rPr>
        <w:t>2.5. Трудоемкость модуля</w:t>
      </w:r>
    </w:p>
    <w:p w:rsidR="00105CA6"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822AAB"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822AAB" w:rsidRDefault="006B2886" w:rsidP="001E648F">
            <w:pPr>
              <w:shd w:val="clear" w:color="auto" w:fill="FFFFFF"/>
              <w:jc w:val="center"/>
              <w:rPr>
                <w:b/>
              </w:rPr>
            </w:pPr>
            <w:r w:rsidRPr="00822AAB">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822AAB" w:rsidRDefault="006B2886" w:rsidP="001E648F">
            <w:pPr>
              <w:shd w:val="clear" w:color="auto" w:fill="FFFFFF"/>
              <w:jc w:val="center"/>
              <w:rPr>
                <w:b/>
              </w:rPr>
            </w:pPr>
            <w:r w:rsidRPr="00822AAB">
              <w:rPr>
                <w:b/>
              </w:rPr>
              <w:t>Час./</w:t>
            </w:r>
            <w:r w:rsidR="00010379">
              <w:rPr>
                <w:b/>
              </w:rPr>
              <w:t>з.е.</w:t>
            </w:r>
          </w:p>
        </w:tc>
      </w:tr>
      <w:tr w:rsidR="00821A24" w:rsidRPr="00445FD2"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6B2886" w:rsidP="001E648F">
            <w:pPr>
              <w:shd w:val="clear" w:color="auto" w:fill="FFFFFF"/>
              <w:jc w:val="both"/>
            </w:pPr>
            <w:r>
              <w:t>В</w:t>
            </w:r>
            <w:r w:rsidR="00821A24" w:rsidRPr="00445FD2">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BD37C1" w:rsidP="00C9568D">
            <w:pPr>
              <w:shd w:val="clear" w:color="auto" w:fill="FFFFFF"/>
              <w:jc w:val="center"/>
            </w:pPr>
            <w:r>
              <w:t>432</w:t>
            </w:r>
            <w:r w:rsidR="00593AF7">
              <w:t>/</w:t>
            </w:r>
            <w:r>
              <w:t>12</w:t>
            </w:r>
          </w:p>
        </w:tc>
      </w:tr>
      <w:tr w:rsidR="00821A24" w:rsidRPr="00445FD2"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821A24" w:rsidP="001E648F">
            <w:pPr>
              <w:shd w:val="clear" w:color="auto" w:fill="FFFFFF"/>
              <w:jc w:val="both"/>
            </w:pPr>
            <w:r w:rsidRPr="00445FD2">
              <w:t xml:space="preserve">в т.ч. </w:t>
            </w:r>
            <w:r w:rsidR="00D252B9">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A93BC5" w:rsidRDefault="005861FE" w:rsidP="00BD37C1">
            <w:pPr>
              <w:shd w:val="clear" w:color="auto" w:fill="FFFFFF"/>
              <w:jc w:val="center"/>
            </w:pPr>
            <w:r w:rsidRPr="00A93BC5">
              <w:t>1</w:t>
            </w:r>
            <w:r w:rsidR="00BD37C1" w:rsidRPr="00A93BC5">
              <w:t>98</w:t>
            </w:r>
            <w:r w:rsidR="00175F8F" w:rsidRPr="00A93BC5">
              <w:t>/</w:t>
            </w:r>
            <w:r w:rsidR="00BD37C1" w:rsidRPr="00A93BC5">
              <w:t>5,5</w:t>
            </w:r>
          </w:p>
        </w:tc>
      </w:tr>
      <w:tr w:rsidR="00D252B9" w:rsidRPr="00445FD2"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445FD2" w:rsidRDefault="00D252B9" w:rsidP="001E648F">
            <w:pPr>
              <w:shd w:val="clear" w:color="auto" w:fill="FFFFFF"/>
              <w:jc w:val="both"/>
            </w:pPr>
            <w:r w:rsidRPr="00445FD2">
              <w:t xml:space="preserve">в т.ч. </w:t>
            </w:r>
            <w:r>
              <w:t>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A93BC5" w:rsidRDefault="00B009E0" w:rsidP="00B009E0">
            <w:pPr>
              <w:shd w:val="clear" w:color="auto" w:fill="FFFFFF"/>
              <w:jc w:val="center"/>
            </w:pPr>
            <w:r>
              <w:t>234/6,5</w:t>
            </w:r>
          </w:p>
        </w:tc>
      </w:tr>
      <w:tr w:rsidR="00821A24" w:rsidRPr="00445FD2"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9E7A97" w:rsidP="00175F8F">
            <w:pPr>
              <w:shd w:val="clear" w:color="auto" w:fill="FFFFFF"/>
              <w:jc w:val="both"/>
            </w:pPr>
            <w:r w:rsidRPr="00445FD2">
              <w:t>п</w:t>
            </w:r>
            <w:r w:rsidR="00821A24" w:rsidRPr="00445FD2">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593AF7" w:rsidP="00593AF7">
            <w:pPr>
              <w:shd w:val="clear" w:color="auto" w:fill="FFFFFF"/>
              <w:jc w:val="center"/>
            </w:pPr>
            <w:r>
              <w:t>-</w:t>
            </w:r>
          </w:p>
        </w:tc>
      </w:tr>
      <w:tr w:rsidR="00445FD2" w:rsidRPr="00445FD2"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445FD2" w:rsidRDefault="00445FD2" w:rsidP="00175F8F">
            <w:pPr>
              <w:shd w:val="clear" w:color="auto" w:fill="FFFFFF"/>
              <w:jc w:val="both"/>
            </w:pPr>
            <w:r w:rsidRPr="00445FD2">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445FD2" w:rsidRDefault="00593AF7" w:rsidP="001E648F">
            <w:pPr>
              <w:shd w:val="clear" w:color="auto" w:fill="FFFFFF"/>
              <w:jc w:val="center"/>
            </w:pPr>
            <w:r>
              <w:t>-</w:t>
            </w:r>
          </w:p>
        </w:tc>
      </w:tr>
    </w:tbl>
    <w:p w:rsidR="00AE31D6" w:rsidRDefault="00AE31D6" w:rsidP="001E648F">
      <w:pPr>
        <w:shd w:val="clear" w:color="auto" w:fill="FFFFFF"/>
        <w:tabs>
          <w:tab w:val="left" w:pos="814"/>
        </w:tabs>
        <w:jc w:val="both"/>
        <w:rPr>
          <w:sz w:val="28"/>
          <w:szCs w:val="28"/>
        </w:rPr>
        <w:sectPr w:rsidR="00AE31D6" w:rsidSect="00AC4574">
          <w:footerReference w:type="default" r:id="rId10"/>
          <w:pgSz w:w="11906" w:h="16838"/>
          <w:pgMar w:top="1134" w:right="851" w:bottom="1134" w:left="1134" w:header="709" w:footer="709" w:gutter="0"/>
          <w:cols w:space="708"/>
          <w:titlePg/>
          <w:docGrid w:linePitch="360"/>
        </w:sectPr>
      </w:pPr>
    </w:p>
    <w:p w:rsidR="00326402" w:rsidRDefault="00975FDD" w:rsidP="001E648F">
      <w:pPr>
        <w:shd w:val="clear" w:color="auto" w:fill="FFFFFF"/>
        <w:tabs>
          <w:tab w:val="left" w:pos="814"/>
        </w:tabs>
        <w:ind w:left="502"/>
        <w:jc w:val="center"/>
        <w:rPr>
          <w:b/>
          <w:caps/>
        </w:rPr>
      </w:pPr>
      <w:r>
        <w:rPr>
          <w:b/>
          <w:caps/>
        </w:rPr>
        <w:lastRenderedPageBreak/>
        <w:t xml:space="preserve">3. </w:t>
      </w:r>
      <w:r w:rsidR="00C65E65">
        <w:rPr>
          <w:b/>
          <w:caps/>
        </w:rPr>
        <w:t>Структура модуля</w:t>
      </w:r>
    </w:p>
    <w:p w:rsidR="00FA0B3F" w:rsidRDefault="00FA0B3F" w:rsidP="001E648F">
      <w:pPr>
        <w:shd w:val="clear" w:color="auto" w:fill="FFFFFF"/>
        <w:tabs>
          <w:tab w:val="left" w:pos="814"/>
        </w:tabs>
        <w:ind w:left="502"/>
        <w:rPr>
          <w:b/>
          <w:caps/>
        </w:rPr>
      </w:pPr>
    </w:p>
    <w:p w:rsidR="00326402" w:rsidRPr="00FA0B3F" w:rsidRDefault="00326402" w:rsidP="001E648F">
      <w:pPr>
        <w:shd w:val="clear" w:color="auto" w:fill="FFFFFF"/>
        <w:tabs>
          <w:tab w:val="left" w:pos="814"/>
        </w:tabs>
        <w:ind w:left="1069"/>
        <w:jc w:val="center"/>
        <w:rPr>
          <w:b/>
          <w:caps/>
        </w:rPr>
      </w:pPr>
      <w:r w:rsidRPr="00FA0B3F">
        <w:rPr>
          <w:b/>
          <w:caps/>
        </w:rPr>
        <w:t>«</w:t>
      </w:r>
      <w:r w:rsidR="002F365B">
        <w:rPr>
          <w:b/>
          <w:bCs/>
        </w:rPr>
        <w:t>Управление процессами в организации</w:t>
      </w:r>
      <w:r w:rsidRPr="00FA0B3F">
        <w:rPr>
          <w:b/>
          <w:caps/>
        </w:rPr>
        <w:t>»</w:t>
      </w:r>
    </w:p>
    <w:p w:rsidR="004E2317" w:rsidRPr="00FA0B3F" w:rsidRDefault="004E2317" w:rsidP="004E2317">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182"/>
        <w:gridCol w:w="814"/>
        <w:gridCol w:w="1532"/>
        <w:gridCol w:w="1418"/>
        <w:gridCol w:w="1276"/>
        <w:gridCol w:w="1134"/>
        <w:gridCol w:w="1134"/>
        <w:gridCol w:w="1275"/>
        <w:gridCol w:w="1636"/>
      </w:tblGrid>
      <w:tr w:rsidR="004E2317" w:rsidRPr="00563800" w:rsidTr="00E651FA">
        <w:trPr>
          <w:trHeight w:val="302"/>
        </w:trPr>
        <w:tc>
          <w:tcPr>
            <w:tcW w:w="1384" w:type="dxa"/>
            <w:vMerge w:val="restart"/>
            <w:shd w:val="clear" w:color="auto" w:fill="auto"/>
          </w:tcPr>
          <w:p w:rsidR="004E2317" w:rsidRPr="00563800" w:rsidRDefault="004E2317" w:rsidP="00E651FA">
            <w:pPr>
              <w:tabs>
                <w:tab w:val="left" w:pos="814"/>
              </w:tabs>
              <w:jc w:val="center"/>
            </w:pPr>
            <w:r w:rsidRPr="00563800">
              <w:t>Код</w:t>
            </w:r>
          </w:p>
        </w:tc>
        <w:tc>
          <w:tcPr>
            <w:tcW w:w="3182" w:type="dxa"/>
            <w:vMerge w:val="restart"/>
            <w:shd w:val="clear" w:color="auto" w:fill="auto"/>
          </w:tcPr>
          <w:p w:rsidR="004E2317" w:rsidRPr="00563800" w:rsidRDefault="004E2317" w:rsidP="00E651FA">
            <w:pPr>
              <w:tabs>
                <w:tab w:val="left" w:pos="814"/>
              </w:tabs>
              <w:jc w:val="center"/>
            </w:pPr>
            <w:r w:rsidRPr="00563800">
              <w:t>Дисциплина</w:t>
            </w:r>
          </w:p>
        </w:tc>
        <w:tc>
          <w:tcPr>
            <w:tcW w:w="6174" w:type="dxa"/>
            <w:gridSpan w:val="5"/>
            <w:shd w:val="clear" w:color="auto" w:fill="auto"/>
          </w:tcPr>
          <w:p w:rsidR="004E2317" w:rsidRPr="00563800" w:rsidRDefault="004E2317" w:rsidP="00E651FA">
            <w:pPr>
              <w:tabs>
                <w:tab w:val="left" w:pos="814"/>
              </w:tabs>
              <w:jc w:val="center"/>
            </w:pPr>
            <w:r w:rsidRPr="00563800">
              <w:t>Трудоемкость (час.)</w:t>
            </w:r>
          </w:p>
        </w:tc>
        <w:tc>
          <w:tcPr>
            <w:tcW w:w="1134" w:type="dxa"/>
            <w:vMerge w:val="restart"/>
            <w:shd w:val="clear" w:color="auto" w:fill="auto"/>
          </w:tcPr>
          <w:p w:rsidR="004E2317" w:rsidRPr="00563800" w:rsidRDefault="004E2317" w:rsidP="00E651FA">
            <w:pPr>
              <w:tabs>
                <w:tab w:val="left" w:pos="814"/>
              </w:tabs>
              <w:jc w:val="center"/>
            </w:pPr>
            <w:r w:rsidRPr="00563800">
              <w:t>Трудоемкость  (з.е.)</w:t>
            </w:r>
          </w:p>
        </w:tc>
        <w:tc>
          <w:tcPr>
            <w:tcW w:w="1275" w:type="dxa"/>
            <w:vMerge w:val="restart"/>
            <w:shd w:val="clear" w:color="auto" w:fill="auto"/>
          </w:tcPr>
          <w:p w:rsidR="004E2317" w:rsidRPr="00563800" w:rsidRDefault="004E2317" w:rsidP="00E651FA">
            <w:pPr>
              <w:tabs>
                <w:tab w:val="left" w:pos="814"/>
              </w:tabs>
              <w:jc w:val="center"/>
            </w:pPr>
            <w:r w:rsidRPr="00563800">
              <w:t>Порядок изучения</w:t>
            </w:r>
          </w:p>
        </w:tc>
        <w:tc>
          <w:tcPr>
            <w:tcW w:w="1636" w:type="dxa"/>
            <w:vMerge w:val="restart"/>
            <w:shd w:val="clear" w:color="auto" w:fill="auto"/>
          </w:tcPr>
          <w:p w:rsidR="004E2317" w:rsidRPr="00563800" w:rsidRDefault="004E2317" w:rsidP="00E651FA">
            <w:pPr>
              <w:tabs>
                <w:tab w:val="left" w:pos="814"/>
              </w:tabs>
              <w:jc w:val="center"/>
            </w:pPr>
            <w:r w:rsidRPr="00563800">
              <w:t xml:space="preserve">Образовательные результаты </w:t>
            </w:r>
          </w:p>
          <w:p w:rsidR="004E2317" w:rsidRPr="00563800" w:rsidRDefault="004E2317" w:rsidP="00E651FA">
            <w:pPr>
              <w:tabs>
                <w:tab w:val="left" w:pos="814"/>
              </w:tabs>
              <w:jc w:val="center"/>
            </w:pPr>
            <w:r w:rsidRPr="00563800">
              <w:t>(код ОР)</w:t>
            </w:r>
          </w:p>
        </w:tc>
      </w:tr>
      <w:tr w:rsidR="004E2317" w:rsidRPr="00563800" w:rsidTr="00E651FA">
        <w:tc>
          <w:tcPr>
            <w:tcW w:w="1384" w:type="dxa"/>
            <w:vMerge/>
            <w:shd w:val="clear" w:color="auto" w:fill="auto"/>
            <w:vAlign w:val="center"/>
          </w:tcPr>
          <w:p w:rsidR="004E2317" w:rsidRPr="00563800" w:rsidRDefault="004E2317" w:rsidP="00E651FA">
            <w:pPr>
              <w:tabs>
                <w:tab w:val="left" w:pos="814"/>
              </w:tabs>
              <w:jc w:val="center"/>
              <w:rPr>
                <w:caps/>
              </w:rPr>
            </w:pPr>
          </w:p>
        </w:tc>
        <w:tc>
          <w:tcPr>
            <w:tcW w:w="3182" w:type="dxa"/>
            <w:vMerge/>
            <w:shd w:val="clear" w:color="auto" w:fill="auto"/>
            <w:vAlign w:val="center"/>
          </w:tcPr>
          <w:p w:rsidR="004E2317" w:rsidRPr="00563800" w:rsidRDefault="004E2317" w:rsidP="00E651FA">
            <w:pPr>
              <w:tabs>
                <w:tab w:val="left" w:pos="814"/>
              </w:tabs>
              <w:jc w:val="center"/>
              <w:rPr>
                <w:caps/>
              </w:rPr>
            </w:pPr>
          </w:p>
        </w:tc>
        <w:tc>
          <w:tcPr>
            <w:tcW w:w="814" w:type="dxa"/>
            <w:vMerge w:val="restart"/>
            <w:shd w:val="clear" w:color="auto" w:fill="auto"/>
          </w:tcPr>
          <w:p w:rsidR="004E2317" w:rsidRPr="00563800" w:rsidRDefault="004E2317" w:rsidP="00E651FA">
            <w:pPr>
              <w:tabs>
                <w:tab w:val="left" w:pos="814"/>
              </w:tabs>
              <w:jc w:val="center"/>
            </w:pPr>
            <w:r w:rsidRPr="00563800">
              <w:t>Всего</w:t>
            </w:r>
          </w:p>
        </w:tc>
        <w:tc>
          <w:tcPr>
            <w:tcW w:w="2950" w:type="dxa"/>
            <w:gridSpan w:val="2"/>
            <w:shd w:val="clear" w:color="auto" w:fill="auto"/>
          </w:tcPr>
          <w:p w:rsidR="004E2317" w:rsidRPr="00563800" w:rsidRDefault="004E2317" w:rsidP="00E651FA">
            <w:pPr>
              <w:tabs>
                <w:tab w:val="left" w:pos="814"/>
              </w:tabs>
              <w:jc w:val="center"/>
            </w:pPr>
            <w:r w:rsidRPr="00563800">
              <w:t>Контактная работа</w:t>
            </w:r>
          </w:p>
        </w:tc>
        <w:tc>
          <w:tcPr>
            <w:tcW w:w="1276" w:type="dxa"/>
            <w:vMerge w:val="restart"/>
            <w:shd w:val="clear" w:color="auto" w:fill="auto"/>
          </w:tcPr>
          <w:p w:rsidR="004E2317" w:rsidRPr="00563800" w:rsidRDefault="004E2317" w:rsidP="00E651FA">
            <w:pPr>
              <w:tabs>
                <w:tab w:val="left" w:pos="814"/>
              </w:tabs>
              <w:jc w:val="center"/>
            </w:pPr>
            <w:r w:rsidRPr="00563800">
              <w:t>Самостоятельная работа</w:t>
            </w:r>
          </w:p>
        </w:tc>
        <w:tc>
          <w:tcPr>
            <w:tcW w:w="1134" w:type="dxa"/>
            <w:vMerge w:val="restart"/>
            <w:shd w:val="clear" w:color="auto" w:fill="auto"/>
          </w:tcPr>
          <w:p w:rsidR="004E2317" w:rsidRPr="00563800" w:rsidRDefault="004E2317" w:rsidP="00E651FA">
            <w:pPr>
              <w:tabs>
                <w:tab w:val="left" w:pos="814"/>
              </w:tabs>
              <w:jc w:val="center"/>
            </w:pPr>
            <w:r w:rsidRPr="00563800">
              <w:t>Аттестация</w:t>
            </w:r>
          </w:p>
        </w:tc>
        <w:tc>
          <w:tcPr>
            <w:tcW w:w="1134" w:type="dxa"/>
            <w:vMerge/>
            <w:shd w:val="clear" w:color="auto" w:fill="auto"/>
            <w:vAlign w:val="center"/>
          </w:tcPr>
          <w:p w:rsidR="004E2317" w:rsidRPr="00563800" w:rsidRDefault="004E2317" w:rsidP="00E651FA">
            <w:pPr>
              <w:tabs>
                <w:tab w:val="left" w:pos="814"/>
              </w:tabs>
              <w:jc w:val="center"/>
              <w:rPr>
                <w:caps/>
              </w:rPr>
            </w:pPr>
          </w:p>
        </w:tc>
        <w:tc>
          <w:tcPr>
            <w:tcW w:w="1275" w:type="dxa"/>
            <w:vMerge/>
            <w:shd w:val="clear" w:color="auto" w:fill="auto"/>
            <w:vAlign w:val="center"/>
          </w:tcPr>
          <w:p w:rsidR="004E2317" w:rsidRPr="00563800" w:rsidRDefault="004E2317" w:rsidP="00E651FA">
            <w:pPr>
              <w:tabs>
                <w:tab w:val="left" w:pos="814"/>
              </w:tabs>
              <w:jc w:val="center"/>
              <w:rPr>
                <w:caps/>
              </w:rPr>
            </w:pPr>
          </w:p>
        </w:tc>
        <w:tc>
          <w:tcPr>
            <w:tcW w:w="1636" w:type="dxa"/>
            <w:vMerge/>
            <w:shd w:val="clear" w:color="auto" w:fill="auto"/>
            <w:vAlign w:val="center"/>
          </w:tcPr>
          <w:p w:rsidR="004E2317" w:rsidRPr="00563800" w:rsidRDefault="004E2317" w:rsidP="00E651FA">
            <w:pPr>
              <w:tabs>
                <w:tab w:val="left" w:pos="814"/>
              </w:tabs>
              <w:jc w:val="center"/>
              <w:rPr>
                <w:caps/>
              </w:rPr>
            </w:pPr>
          </w:p>
        </w:tc>
      </w:tr>
      <w:tr w:rsidR="004E2317" w:rsidRPr="00563800" w:rsidTr="00E651FA">
        <w:tc>
          <w:tcPr>
            <w:tcW w:w="1384" w:type="dxa"/>
            <w:vMerge/>
            <w:shd w:val="clear" w:color="auto" w:fill="auto"/>
            <w:vAlign w:val="center"/>
          </w:tcPr>
          <w:p w:rsidR="004E2317" w:rsidRPr="00563800" w:rsidRDefault="004E2317" w:rsidP="00E651FA">
            <w:pPr>
              <w:tabs>
                <w:tab w:val="left" w:pos="814"/>
              </w:tabs>
              <w:jc w:val="center"/>
              <w:rPr>
                <w:caps/>
              </w:rPr>
            </w:pPr>
          </w:p>
        </w:tc>
        <w:tc>
          <w:tcPr>
            <w:tcW w:w="3182" w:type="dxa"/>
            <w:vMerge/>
            <w:shd w:val="clear" w:color="auto" w:fill="auto"/>
            <w:vAlign w:val="center"/>
          </w:tcPr>
          <w:p w:rsidR="004E2317" w:rsidRPr="00563800" w:rsidRDefault="004E2317" w:rsidP="00E651FA">
            <w:pPr>
              <w:tabs>
                <w:tab w:val="left" w:pos="814"/>
              </w:tabs>
              <w:jc w:val="center"/>
              <w:rPr>
                <w:caps/>
              </w:rPr>
            </w:pPr>
          </w:p>
        </w:tc>
        <w:tc>
          <w:tcPr>
            <w:tcW w:w="814" w:type="dxa"/>
            <w:vMerge/>
            <w:shd w:val="clear" w:color="auto" w:fill="auto"/>
          </w:tcPr>
          <w:p w:rsidR="004E2317" w:rsidRPr="00563800" w:rsidRDefault="004E2317" w:rsidP="00E651FA">
            <w:pPr>
              <w:tabs>
                <w:tab w:val="left" w:pos="814"/>
              </w:tabs>
              <w:rPr>
                <w:caps/>
              </w:rPr>
            </w:pPr>
          </w:p>
        </w:tc>
        <w:tc>
          <w:tcPr>
            <w:tcW w:w="1532" w:type="dxa"/>
            <w:shd w:val="clear" w:color="auto" w:fill="auto"/>
          </w:tcPr>
          <w:p w:rsidR="004E2317" w:rsidRPr="00563800" w:rsidRDefault="004E2317" w:rsidP="00E651FA">
            <w:pPr>
              <w:tabs>
                <w:tab w:val="left" w:pos="814"/>
              </w:tabs>
              <w:jc w:val="center"/>
              <w:rPr>
                <w:caps/>
              </w:rPr>
            </w:pPr>
            <w:r w:rsidRPr="00563800">
              <w:t>Аудиторная работа</w:t>
            </w:r>
          </w:p>
        </w:tc>
        <w:tc>
          <w:tcPr>
            <w:tcW w:w="1418" w:type="dxa"/>
            <w:shd w:val="clear" w:color="auto" w:fill="auto"/>
          </w:tcPr>
          <w:p w:rsidR="004E2317" w:rsidRPr="00563800" w:rsidRDefault="004E2317" w:rsidP="00E651FA">
            <w:pPr>
              <w:tabs>
                <w:tab w:val="left" w:pos="814"/>
              </w:tabs>
              <w:jc w:val="center"/>
            </w:pPr>
            <w:r w:rsidRPr="00563800">
              <w:t xml:space="preserve">Контактная СР (в т.ч. </w:t>
            </w:r>
          </w:p>
          <w:p w:rsidR="004E2317" w:rsidRPr="00563800" w:rsidRDefault="004E2317" w:rsidP="00E651FA">
            <w:pPr>
              <w:tabs>
                <w:tab w:val="left" w:pos="814"/>
              </w:tabs>
              <w:jc w:val="center"/>
            </w:pPr>
            <w:r w:rsidRPr="00563800">
              <w:t>в ЭИОС)</w:t>
            </w:r>
          </w:p>
        </w:tc>
        <w:tc>
          <w:tcPr>
            <w:tcW w:w="1276" w:type="dxa"/>
            <w:vMerge/>
            <w:shd w:val="clear" w:color="auto" w:fill="auto"/>
          </w:tcPr>
          <w:p w:rsidR="004E2317" w:rsidRPr="00563800" w:rsidRDefault="004E2317" w:rsidP="00E651FA">
            <w:pPr>
              <w:tabs>
                <w:tab w:val="left" w:pos="814"/>
              </w:tabs>
              <w:rPr>
                <w:caps/>
              </w:rPr>
            </w:pPr>
          </w:p>
        </w:tc>
        <w:tc>
          <w:tcPr>
            <w:tcW w:w="1134" w:type="dxa"/>
            <w:vMerge/>
            <w:shd w:val="clear" w:color="auto" w:fill="auto"/>
          </w:tcPr>
          <w:p w:rsidR="004E2317" w:rsidRPr="00563800" w:rsidRDefault="004E2317" w:rsidP="00E651FA">
            <w:pPr>
              <w:tabs>
                <w:tab w:val="left" w:pos="814"/>
              </w:tabs>
              <w:rPr>
                <w:caps/>
              </w:rPr>
            </w:pPr>
          </w:p>
        </w:tc>
        <w:tc>
          <w:tcPr>
            <w:tcW w:w="1134" w:type="dxa"/>
            <w:vMerge/>
            <w:shd w:val="clear" w:color="auto" w:fill="auto"/>
            <w:vAlign w:val="center"/>
          </w:tcPr>
          <w:p w:rsidR="004E2317" w:rsidRPr="00563800" w:rsidRDefault="004E2317" w:rsidP="00E651FA">
            <w:pPr>
              <w:tabs>
                <w:tab w:val="left" w:pos="814"/>
              </w:tabs>
              <w:jc w:val="center"/>
              <w:rPr>
                <w:caps/>
              </w:rPr>
            </w:pPr>
          </w:p>
        </w:tc>
        <w:tc>
          <w:tcPr>
            <w:tcW w:w="1275" w:type="dxa"/>
            <w:vMerge/>
            <w:shd w:val="clear" w:color="auto" w:fill="auto"/>
            <w:vAlign w:val="center"/>
          </w:tcPr>
          <w:p w:rsidR="004E2317" w:rsidRPr="00563800" w:rsidRDefault="004E2317" w:rsidP="00E651FA">
            <w:pPr>
              <w:tabs>
                <w:tab w:val="left" w:pos="814"/>
              </w:tabs>
              <w:jc w:val="center"/>
              <w:rPr>
                <w:caps/>
              </w:rPr>
            </w:pPr>
          </w:p>
        </w:tc>
        <w:tc>
          <w:tcPr>
            <w:tcW w:w="1636" w:type="dxa"/>
            <w:vMerge/>
            <w:shd w:val="clear" w:color="auto" w:fill="auto"/>
            <w:vAlign w:val="center"/>
          </w:tcPr>
          <w:p w:rsidR="004E2317" w:rsidRPr="00563800" w:rsidRDefault="004E2317" w:rsidP="00E651FA">
            <w:pPr>
              <w:tabs>
                <w:tab w:val="left" w:pos="814"/>
              </w:tabs>
              <w:jc w:val="center"/>
              <w:rPr>
                <w:caps/>
              </w:rPr>
            </w:pPr>
          </w:p>
        </w:tc>
      </w:tr>
      <w:tr w:rsidR="004E2317" w:rsidRPr="00563800" w:rsidTr="00E651FA">
        <w:tc>
          <w:tcPr>
            <w:tcW w:w="14785" w:type="dxa"/>
            <w:gridSpan w:val="10"/>
            <w:shd w:val="clear" w:color="auto" w:fill="auto"/>
            <w:vAlign w:val="center"/>
          </w:tcPr>
          <w:p w:rsidR="004E2317" w:rsidRPr="00563800" w:rsidRDefault="004E2317" w:rsidP="004E2317">
            <w:pPr>
              <w:numPr>
                <w:ilvl w:val="0"/>
                <w:numId w:val="1"/>
              </w:numPr>
              <w:tabs>
                <w:tab w:val="left" w:pos="600"/>
              </w:tabs>
              <w:spacing w:line="276" w:lineRule="auto"/>
              <w:rPr>
                <w:caps/>
              </w:rPr>
            </w:pPr>
            <w:r w:rsidRPr="00563800">
              <w:rPr>
                <w:caps/>
              </w:rPr>
              <w:t>Дисциплины, обязательные для изучения</w:t>
            </w:r>
          </w:p>
        </w:tc>
      </w:tr>
      <w:tr w:rsidR="004E2317" w:rsidRPr="00563800" w:rsidTr="00E651FA">
        <w:trPr>
          <w:trHeight w:val="199"/>
        </w:trPr>
        <w:tc>
          <w:tcPr>
            <w:tcW w:w="1384" w:type="dxa"/>
            <w:vMerge w:val="restart"/>
            <w:shd w:val="clear" w:color="auto" w:fill="auto"/>
            <w:vAlign w:val="center"/>
          </w:tcPr>
          <w:p w:rsidR="004E2317" w:rsidRPr="00563800" w:rsidRDefault="004E2317" w:rsidP="00E651FA">
            <w:pPr>
              <w:tabs>
                <w:tab w:val="left" w:pos="814"/>
              </w:tabs>
              <w:jc w:val="center"/>
              <w:rPr>
                <w:caps/>
              </w:rPr>
            </w:pPr>
            <w:r w:rsidRPr="00563800">
              <w:rPr>
                <w:caps/>
              </w:rPr>
              <w:t>К.М.09.01</w:t>
            </w:r>
          </w:p>
        </w:tc>
        <w:tc>
          <w:tcPr>
            <w:tcW w:w="3182" w:type="dxa"/>
            <w:vMerge w:val="restart"/>
            <w:shd w:val="clear" w:color="auto" w:fill="auto"/>
            <w:vAlign w:val="center"/>
          </w:tcPr>
          <w:p w:rsidR="004E2317" w:rsidRPr="00563800" w:rsidRDefault="004E2317" w:rsidP="00E651FA">
            <w:pPr>
              <w:textAlignment w:val="baseline"/>
            </w:pPr>
            <w:r w:rsidRPr="00563800">
              <w:t>Инновационный менеджмент</w:t>
            </w:r>
          </w:p>
        </w:tc>
        <w:tc>
          <w:tcPr>
            <w:tcW w:w="814" w:type="dxa"/>
            <w:vMerge w:val="restart"/>
            <w:shd w:val="clear" w:color="auto" w:fill="auto"/>
            <w:vAlign w:val="center"/>
          </w:tcPr>
          <w:p w:rsidR="004E2317" w:rsidRPr="00563800" w:rsidRDefault="004E2317" w:rsidP="00E651FA">
            <w:pPr>
              <w:tabs>
                <w:tab w:val="left" w:pos="814"/>
              </w:tabs>
              <w:jc w:val="center"/>
            </w:pPr>
            <w:r w:rsidRPr="00563800">
              <w:t>108</w:t>
            </w:r>
          </w:p>
        </w:tc>
        <w:tc>
          <w:tcPr>
            <w:tcW w:w="1532" w:type="dxa"/>
            <w:vMerge w:val="restart"/>
            <w:shd w:val="clear" w:color="auto" w:fill="auto"/>
            <w:vAlign w:val="center"/>
          </w:tcPr>
          <w:p w:rsidR="004E2317" w:rsidRPr="00563800" w:rsidRDefault="00097378" w:rsidP="00E651FA">
            <w:pPr>
              <w:tabs>
                <w:tab w:val="left" w:pos="814"/>
              </w:tabs>
              <w:jc w:val="center"/>
            </w:pPr>
            <w:r>
              <w:t>36</w:t>
            </w:r>
          </w:p>
        </w:tc>
        <w:tc>
          <w:tcPr>
            <w:tcW w:w="1418" w:type="dxa"/>
            <w:vMerge w:val="restart"/>
            <w:shd w:val="clear" w:color="auto" w:fill="auto"/>
            <w:vAlign w:val="center"/>
          </w:tcPr>
          <w:p w:rsidR="004E2317" w:rsidRPr="00563800" w:rsidRDefault="004E2317" w:rsidP="00E651FA">
            <w:pPr>
              <w:tabs>
                <w:tab w:val="left" w:pos="814"/>
              </w:tabs>
              <w:jc w:val="center"/>
              <w:rPr>
                <w:highlight w:val="yellow"/>
              </w:rPr>
            </w:pPr>
            <w:r w:rsidRPr="00563800">
              <w:t>18</w:t>
            </w:r>
          </w:p>
        </w:tc>
        <w:tc>
          <w:tcPr>
            <w:tcW w:w="1276" w:type="dxa"/>
            <w:vMerge w:val="restart"/>
            <w:shd w:val="clear" w:color="auto" w:fill="auto"/>
            <w:vAlign w:val="center"/>
          </w:tcPr>
          <w:p w:rsidR="004E2317" w:rsidRPr="00563800" w:rsidRDefault="00097378" w:rsidP="00E651FA">
            <w:pPr>
              <w:tabs>
                <w:tab w:val="left" w:pos="814"/>
              </w:tabs>
              <w:jc w:val="center"/>
            </w:pPr>
            <w:r>
              <w:t>54</w:t>
            </w:r>
          </w:p>
        </w:tc>
        <w:tc>
          <w:tcPr>
            <w:tcW w:w="1134" w:type="dxa"/>
            <w:vMerge w:val="restart"/>
            <w:shd w:val="clear" w:color="auto" w:fill="auto"/>
            <w:vAlign w:val="center"/>
          </w:tcPr>
          <w:p w:rsidR="004E2317" w:rsidRPr="00563800" w:rsidRDefault="004E2317" w:rsidP="00E651FA">
            <w:pPr>
              <w:tabs>
                <w:tab w:val="left" w:pos="814"/>
              </w:tabs>
              <w:jc w:val="center"/>
            </w:pPr>
            <w:r w:rsidRPr="00563800">
              <w:t>Экзамен</w:t>
            </w:r>
          </w:p>
        </w:tc>
        <w:tc>
          <w:tcPr>
            <w:tcW w:w="1134" w:type="dxa"/>
            <w:vMerge w:val="restart"/>
            <w:shd w:val="clear" w:color="auto" w:fill="auto"/>
            <w:vAlign w:val="center"/>
          </w:tcPr>
          <w:p w:rsidR="004E2317" w:rsidRPr="00563800" w:rsidRDefault="004E2317" w:rsidP="00E651FA">
            <w:pPr>
              <w:tabs>
                <w:tab w:val="left" w:pos="814"/>
              </w:tabs>
              <w:jc w:val="center"/>
              <w:rPr>
                <w:caps/>
              </w:rPr>
            </w:pPr>
            <w:r w:rsidRPr="00563800">
              <w:rPr>
                <w:caps/>
              </w:rPr>
              <w:t>3</w:t>
            </w:r>
          </w:p>
        </w:tc>
        <w:tc>
          <w:tcPr>
            <w:tcW w:w="1275" w:type="dxa"/>
            <w:vMerge w:val="restart"/>
            <w:shd w:val="clear" w:color="auto" w:fill="auto"/>
            <w:vAlign w:val="center"/>
          </w:tcPr>
          <w:p w:rsidR="004E2317" w:rsidRPr="00563800" w:rsidRDefault="00137A25" w:rsidP="00E651FA">
            <w:pPr>
              <w:tabs>
                <w:tab w:val="left" w:pos="814"/>
              </w:tabs>
              <w:jc w:val="center"/>
              <w:rPr>
                <w:caps/>
              </w:rPr>
            </w:pPr>
            <w:r>
              <w:rPr>
                <w:caps/>
              </w:rPr>
              <w:t>3</w:t>
            </w:r>
          </w:p>
        </w:tc>
        <w:tc>
          <w:tcPr>
            <w:tcW w:w="1636" w:type="dxa"/>
            <w:shd w:val="clear" w:color="auto" w:fill="auto"/>
            <w:vAlign w:val="center"/>
          </w:tcPr>
          <w:p w:rsidR="004E2317" w:rsidRPr="00563800" w:rsidRDefault="004E2317" w:rsidP="00E651FA">
            <w:pPr>
              <w:ind w:right="-108"/>
              <w:jc w:val="both"/>
            </w:pPr>
            <w:r w:rsidRPr="00563800">
              <w:t>ОР.1</w:t>
            </w:r>
          </w:p>
        </w:tc>
      </w:tr>
      <w:tr w:rsidR="004E2317" w:rsidRPr="00563800" w:rsidTr="00E651FA">
        <w:trPr>
          <w:trHeight w:val="199"/>
        </w:trPr>
        <w:tc>
          <w:tcPr>
            <w:tcW w:w="1384" w:type="dxa"/>
            <w:vMerge/>
            <w:shd w:val="clear" w:color="auto" w:fill="auto"/>
            <w:vAlign w:val="center"/>
          </w:tcPr>
          <w:p w:rsidR="004E2317" w:rsidRPr="00563800" w:rsidRDefault="004E2317" w:rsidP="00E651FA">
            <w:pPr>
              <w:tabs>
                <w:tab w:val="left" w:pos="814"/>
              </w:tabs>
              <w:jc w:val="center"/>
              <w:rPr>
                <w:caps/>
              </w:rPr>
            </w:pPr>
          </w:p>
        </w:tc>
        <w:tc>
          <w:tcPr>
            <w:tcW w:w="3182" w:type="dxa"/>
            <w:vMerge/>
            <w:shd w:val="clear" w:color="auto" w:fill="auto"/>
            <w:vAlign w:val="center"/>
          </w:tcPr>
          <w:p w:rsidR="004E2317" w:rsidRPr="00563800" w:rsidRDefault="004E2317" w:rsidP="00E651FA">
            <w:pPr>
              <w:textAlignment w:val="baseline"/>
            </w:pPr>
          </w:p>
        </w:tc>
        <w:tc>
          <w:tcPr>
            <w:tcW w:w="814" w:type="dxa"/>
            <w:vMerge/>
            <w:shd w:val="clear" w:color="auto" w:fill="auto"/>
            <w:vAlign w:val="center"/>
          </w:tcPr>
          <w:p w:rsidR="004E2317" w:rsidRPr="00563800" w:rsidRDefault="004E2317" w:rsidP="00E651FA">
            <w:pPr>
              <w:tabs>
                <w:tab w:val="left" w:pos="814"/>
              </w:tabs>
              <w:jc w:val="center"/>
            </w:pPr>
          </w:p>
        </w:tc>
        <w:tc>
          <w:tcPr>
            <w:tcW w:w="1532" w:type="dxa"/>
            <w:vMerge/>
            <w:shd w:val="clear" w:color="auto" w:fill="auto"/>
            <w:vAlign w:val="center"/>
          </w:tcPr>
          <w:p w:rsidR="004E2317" w:rsidRPr="00563800" w:rsidRDefault="004E2317" w:rsidP="00E651FA">
            <w:pPr>
              <w:tabs>
                <w:tab w:val="left" w:pos="814"/>
              </w:tabs>
              <w:jc w:val="center"/>
            </w:pPr>
          </w:p>
        </w:tc>
        <w:tc>
          <w:tcPr>
            <w:tcW w:w="1418" w:type="dxa"/>
            <w:vMerge/>
            <w:shd w:val="clear" w:color="auto" w:fill="auto"/>
            <w:vAlign w:val="center"/>
          </w:tcPr>
          <w:p w:rsidR="004E2317" w:rsidRPr="00563800" w:rsidRDefault="004E2317" w:rsidP="00E651FA">
            <w:pPr>
              <w:tabs>
                <w:tab w:val="left" w:pos="814"/>
              </w:tabs>
              <w:jc w:val="center"/>
            </w:pPr>
          </w:p>
        </w:tc>
        <w:tc>
          <w:tcPr>
            <w:tcW w:w="1276" w:type="dxa"/>
            <w:vMerge/>
            <w:shd w:val="clear" w:color="auto" w:fill="auto"/>
            <w:vAlign w:val="center"/>
          </w:tcPr>
          <w:p w:rsidR="004E2317" w:rsidRPr="00563800" w:rsidRDefault="004E2317" w:rsidP="00E651FA">
            <w:pPr>
              <w:tabs>
                <w:tab w:val="left" w:pos="814"/>
              </w:tabs>
              <w:jc w:val="center"/>
            </w:pPr>
          </w:p>
        </w:tc>
        <w:tc>
          <w:tcPr>
            <w:tcW w:w="1134" w:type="dxa"/>
            <w:vMerge/>
            <w:shd w:val="clear" w:color="auto" w:fill="auto"/>
            <w:vAlign w:val="center"/>
          </w:tcPr>
          <w:p w:rsidR="004E2317" w:rsidRPr="00563800" w:rsidRDefault="004E2317" w:rsidP="00E651FA">
            <w:pPr>
              <w:tabs>
                <w:tab w:val="left" w:pos="814"/>
              </w:tabs>
              <w:jc w:val="center"/>
            </w:pPr>
          </w:p>
        </w:tc>
        <w:tc>
          <w:tcPr>
            <w:tcW w:w="1134" w:type="dxa"/>
            <w:vMerge/>
            <w:shd w:val="clear" w:color="auto" w:fill="auto"/>
            <w:vAlign w:val="center"/>
          </w:tcPr>
          <w:p w:rsidR="004E2317" w:rsidRPr="00563800" w:rsidRDefault="004E2317" w:rsidP="00E651FA">
            <w:pPr>
              <w:tabs>
                <w:tab w:val="left" w:pos="814"/>
              </w:tabs>
              <w:jc w:val="center"/>
              <w:rPr>
                <w:caps/>
              </w:rPr>
            </w:pPr>
          </w:p>
        </w:tc>
        <w:tc>
          <w:tcPr>
            <w:tcW w:w="1275" w:type="dxa"/>
            <w:vMerge/>
            <w:shd w:val="clear" w:color="auto" w:fill="auto"/>
            <w:vAlign w:val="center"/>
          </w:tcPr>
          <w:p w:rsidR="004E2317" w:rsidRPr="00563800" w:rsidRDefault="004E2317" w:rsidP="00E651FA">
            <w:pPr>
              <w:tabs>
                <w:tab w:val="left" w:pos="814"/>
              </w:tabs>
              <w:jc w:val="center"/>
              <w:rPr>
                <w:caps/>
              </w:rPr>
            </w:pPr>
          </w:p>
        </w:tc>
        <w:tc>
          <w:tcPr>
            <w:tcW w:w="1636" w:type="dxa"/>
            <w:shd w:val="clear" w:color="auto" w:fill="auto"/>
            <w:vAlign w:val="center"/>
          </w:tcPr>
          <w:p w:rsidR="004E2317" w:rsidRPr="00563800" w:rsidRDefault="004E2317" w:rsidP="003E3653">
            <w:pPr>
              <w:ind w:right="-108"/>
              <w:jc w:val="both"/>
            </w:pPr>
            <w:r w:rsidRPr="00563800">
              <w:t>ОР</w:t>
            </w:r>
            <w:r w:rsidR="003E3653">
              <w:t>.</w:t>
            </w:r>
            <w:r w:rsidRPr="00563800">
              <w:t>3</w:t>
            </w:r>
          </w:p>
        </w:tc>
      </w:tr>
      <w:tr w:rsidR="004E2317" w:rsidRPr="00563800" w:rsidTr="00E651FA">
        <w:tc>
          <w:tcPr>
            <w:tcW w:w="1384" w:type="dxa"/>
            <w:shd w:val="clear" w:color="auto" w:fill="auto"/>
            <w:vAlign w:val="center"/>
          </w:tcPr>
          <w:p w:rsidR="004E2317" w:rsidRPr="00563800" w:rsidRDefault="004E2317" w:rsidP="00E651FA">
            <w:pPr>
              <w:tabs>
                <w:tab w:val="left" w:pos="814"/>
              </w:tabs>
              <w:jc w:val="center"/>
              <w:rPr>
                <w:caps/>
              </w:rPr>
            </w:pPr>
            <w:r w:rsidRPr="00563800">
              <w:rPr>
                <w:caps/>
              </w:rPr>
              <w:t>К.М.09.02</w:t>
            </w:r>
          </w:p>
        </w:tc>
        <w:tc>
          <w:tcPr>
            <w:tcW w:w="3182" w:type="dxa"/>
            <w:shd w:val="clear" w:color="auto" w:fill="auto"/>
            <w:vAlign w:val="center"/>
          </w:tcPr>
          <w:p w:rsidR="004E2317" w:rsidRPr="00563800" w:rsidRDefault="004E2317" w:rsidP="00E651FA">
            <w:pPr>
              <w:textAlignment w:val="baseline"/>
            </w:pPr>
            <w:r w:rsidRPr="00563800">
              <w:t>Управление качеством</w:t>
            </w:r>
          </w:p>
        </w:tc>
        <w:tc>
          <w:tcPr>
            <w:tcW w:w="814" w:type="dxa"/>
            <w:shd w:val="clear" w:color="auto" w:fill="auto"/>
            <w:vAlign w:val="center"/>
          </w:tcPr>
          <w:p w:rsidR="004E2317" w:rsidRPr="00563800" w:rsidRDefault="004E2317" w:rsidP="00E651FA">
            <w:pPr>
              <w:tabs>
                <w:tab w:val="left" w:pos="814"/>
              </w:tabs>
              <w:jc w:val="center"/>
            </w:pPr>
            <w:r w:rsidRPr="00563800">
              <w:t>108</w:t>
            </w:r>
          </w:p>
        </w:tc>
        <w:tc>
          <w:tcPr>
            <w:tcW w:w="1532" w:type="dxa"/>
            <w:shd w:val="clear" w:color="auto" w:fill="auto"/>
            <w:vAlign w:val="center"/>
          </w:tcPr>
          <w:p w:rsidR="004E2317" w:rsidRPr="00563800" w:rsidRDefault="00097378" w:rsidP="00E651FA">
            <w:pPr>
              <w:tabs>
                <w:tab w:val="left" w:pos="814"/>
              </w:tabs>
              <w:jc w:val="center"/>
            </w:pPr>
            <w:r>
              <w:t>24</w:t>
            </w:r>
          </w:p>
        </w:tc>
        <w:tc>
          <w:tcPr>
            <w:tcW w:w="1418" w:type="dxa"/>
            <w:shd w:val="clear" w:color="auto" w:fill="auto"/>
            <w:vAlign w:val="center"/>
          </w:tcPr>
          <w:p w:rsidR="004E2317" w:rsidRPr="00563800" w:rsidRDefault="004E2317" w:rsidP="00E651FA">
            <w:pPr>
              <w:tabs>
                <w:tab w:val="left" w:pos="814"/>
              </w:tabs>
              <w:jc w:val="center"/>
              <w:rPr>
                <w:highlight w:val="yellow"/>
              </w:rPr>
            </w:pPr>
            <w:r w:rsidRPr="00563800">
              <w:t>12</w:t>
            </w:r>
          </w:p>
        </w:tc>
        <w:tc>
          <w:tcPr>
            <w:tcW w:w="1276" w:type="dxa"/>
            <w:shd w:val="clear" w:color="auto" w:fill="auto"/>
            <w:vAlign w:val="center"/>
          </w:tcPr>
          <w:p w:rsidR="004E2317" w:rsidRPr="00563800" w:rsidRDefault="00097378" w:rsidP="00E651FA">
            <w:pPr>
              <w:tabs>
                <w:tab w:val="left" w:pos="814"/>
              </w:tabs>
              <w:jc w:val="center"/>
            </w:pPr>
            <w:r>
              <w:t>72</w:t>
            </w:r>
          </w:p>
        </w:tc>
        <w:tc>
          <w:tcPr>
            <w:tcW w:w="1134" w:type="dxa"/>
            <w:shd w:val="clear" w:color="auto" w:fill="auto"/>
            <w:vAlign w:val="center"/>
          </w:tcPr>
          <w:p w:rsidR="004E2317" w:rsidRPr="00563800" w:rsidRDefault="004E2317" w:rsidP="00E651FA">
            <w:pPr>
              <w:tabs>
                <w:tab w:val="left" w:pos="814"/>
              </w:tabs>
              <w:jc w:val="center"/>
            </w:pPr>
            <w:r w:rsidRPr="00563800">
              <w:t>Экзамен</w:t>
            </w:r>
          </w:p>
        </w:tc>
        <w:tc>
          <w:tcPr>
            <w:tcW w:w="1134" w:type="dxa"/>
            <w:shd w:val="clear" w:color="auto" w:fill="auto"/>
            <w:vAlign w:val="center"/>
          </w:tcPr>
          <w:p w:rsidR="004E2317" w:rsidRPr="00563800" w:rsidRDefault="004E2317" w:rsidP="00E651FA">
            <w:pPr>
              <w:tabs>
                <w:tab w:val="left" w:pos="814"/>
              </w:tabs>
              <w:jc w:val="center"/>
              <w:rPr>
                <w:caps/>
              </w:rPr>
            </w:pPr>
            <w:r w:rsidRPr="00563800">
              <w:rPr>
                <w:caps/>
              </w:rPr>
              <w:t>3</w:t>
            </w:r>
          </w:p>
        </w:tc>
        <w:tc>
          <w:tcPr>
            <w:tcW w:w="1275" w:type="dxa"/>
            <w:shd w:val="clear" w:color="auto" w:fill="auto"/>
            <w:vAlign w:val="center"/>
          </w:tcPr>
          <w:p w:rsidR="004E2317" w:rsidRPr="00563800" w:rsidRDefault="00137A25" w:rsidP="00E651FA">
            <w:pPr>
              <w:tabs>
                <w:tab w:val="left" w:pos="814"/>
              </w:tabs>
              <w:jc w:val="center"/>
              <w:rPr>
                <w:caps/>
              </w:rPr>
            </w:pPr>
            <w:r>
              <w:rPr>
                <w:caps/>
              </w:rPr>
              <w:t>4</w:t>
            </w:r>
          </w:p>
        </w:tc>
        <w:tc>
          <w:tcPr>
            <w:tcW w:w="1636" w:type="dxa"/>
            <w:shd w:val="clear" w:color="auto" w:fill="auto"/>
            <w:vAlign w:val="center"/>
          </w:tcPr>
          <w:p w:rsidR="004E2317" w:rsidRPr="00563800" w:rsidRDefault="004E2317" w:rsidP="00E651FA">
            <w:pPr>
              <w:tabs>
                <w:tab w:val="left" w:pos="814"/>
              </w:tabs>
              <w:rPr>
                <w:caps/>
              </w:rPr>
            </w:pPr>
            <w:r w:rsidRPr="00563800">
              <w:t>ОР.2</w:t>
            </w:r>
          </w:p>
        </w:tc>
      </w:tr>
      <w:tr w:rsidR="004E2317" w:rsidRPr="00563800" w:rsidTr="00E651FA">
        <w:tc>
          <w:tcPr>
            <w:tcW w:w="1384" w:type="dxa"/>
            <w:shd w:val="clear" w:color="auto" w:fill="auto"/>
            <w:vAlign w:val="center"/>
          </w:tcPr>
          <w:p w:rsidR="004E2317" w:rsidRPr="00563800" w:rsidRDefault="004E2317" w:rsidP="00E651FA">
            <w:pPr>
              <w:tabs>
                <w:tab w:val="left" w:pos="814"/>
              </w:tabs>
              <w:jc w:val="center"/>
              <w:rPr>
                <w:caps/>
              </w:rPr>
            </w:pPr>
            <w:r w:rsidRPr="00563800">
              <w:rPr>
                <w:caps/>
              </w:rPr>
              <w:t>К.М.09.03</w:t>
            </w:r>
          </w:p>
        </w:tc>
        <w:tc>
          <w:tcPr>
            <w:tcW w:w="3182" w:type="dxa"/>
            <w:shd w:val="clear" w:color="auto" w:fill="auto"/>
            <w:vAlign w:val="center"/>
          </w:tcPr>
          <w:p w:rsidR="004E2317" w:rsidRPr="00563800" w:rsidRDefault="004E2317" w:rsidP="00E651FA">
            <w:pPr>
              <w:textAlignment w:val="baseline"/>
            </w:pPr>
            <w:r w:rsidRPr="00563800">
              <w:t>Управление изменениями</w:t>
            </w:r>
          </w:p>
        </w:tc>
        <w:tc>
          <w:tcPr>
            <w:tcW w:w="814" w:type="dxa"/>
            <w:shd w:val="clear" w:color="auto" w:fill="auto"/>
            <w:vAlign w:val="center"/>
          </w:tcPr>
          <w:p w:rsidR="004E2317" w:rsidRPr="00563800" w:rsidRDefault="004E2317" w:rsidP="00E651FA">
            <w:pPr>
              <w:tabs>
                <w:tab w:val="left" w:pos="814"/>
              </w:tabs>
              <w:jc w:val="center"/>
            </w:pPr>
            <w:r w:rsidRPr="00563800">
              <w:t>72</w:t>
            </w:r>
          </w:p>
        </w:tc>
        <w:tc>
          <w:tcPr>
            <w:tcW w:w="1532" w:type="dxa"/>
            <w:shd w:val="clear" w:color="auto" w:fill="auto"/>
            <w:vAlign w:val="center"/>
          </w:tcPr>
          <w:p w:rsidR="004E2317" w:rsidRPr="00563800" w:rsidRDefault="00097378" w:rsidP="00E651FA">
            <w:pPr>
              <w:tabs>
                <w:tab w:val="left" w:pos="814"/>
              </w:tabs>
              <w:jc w:val="center"/>
            </w:pPr>
            <w:r>
              <w:t>24</w:t>
            </w:r>
          </w:p>
        </w:tc>
        <w:tc>
          <w:tcPr>
            <w:tcW w:w="1418" w:type="dxa"/>
            <w:shd w:val="clear" w:color="auto" w:fill="auto"/>
            <w:vAlign w:val="center"/>
          </w:tcPr>
          <w:p w:rsidR="004E2317" w:rsidRPr="00563800" w:rsidRDefault="004E2317" w:rsidP="00E651FA">
            <w:pPr>
              <w:tabs>
                <w:tab w:val="left" w:pos="814"/>
              </w:tabs>
              <w:jc w:val="center"/>
              <w:rPr>
                <w:highlight w:val="yellow"/>
              </w:rPr>
            </w:pPr>
            <w:r w:rsidRPr="00563800">
              <w:t>12</w:t>
            </w:r>
          </w:p>
        </w:tc>
        <w:tc>
          <w:tcPr>
            <w:tcW w:w="1276" w:type="dxa"/>
            <w:shd w:val="clear" w:color="auto" w:fill="auto"/>
            <w:vAlign w:val="center"/>
          </w:tcPr>
          <w:p w:rsidR="004E2317" w:rsidRPr="00563800" w:rsidRDefault="004E2317" w:rsidP="00E651FA">
            <w:pPr>
              <w:tabs>
                <w:tab w:val="left" w:pos="814"/>
              </w:tabs>
              <w:jc w:val="center"/>
            </w:pPr>
            <w:r w:rsidRPr="00563800">
              <w:t>36</w:t>
            </w:r>
          </w:p>
        </w:tc>
        <w:tc>
          <w:tcPr>
            <w:tcW w:w="1134" w:type="dxa"/>
            <w:shd w:val="clear" w:color="auto" w:fill="auto"/>
            <w:vAlign w:val="center"/>
          </w:tcPr>
          <w:p w:rsidR="004E2317" w:rsidRPr="00563800" w:rsidRDefault="004E2317" w:rsidP="00E651FA">
            <w:pPr>
              <w:tabs>
                <w:tab w:val="left" w:pos="814"/>
              </w:tabs>
              <w:jc w:val="center"/>
            </w:pPr>
            <w:r w:rsidRPr="00563800">
              <w:t>Экзамен</w:t>
            </w:r>
          </w:p>
        </w:tc>
        <w:tc>
          <w:tcPr>
            <w:tcW w:w="1134" w:type="dxa"/>
            <w:shd w:val="clear" w:color="auto" w:fill="auto"/>
            <w:vAlign w:val="center"/>
          </w:tcPr>
          <w:p w:rsidR="004E2317" w:rsidRPr="00563800" w:rsidRDefault="004E2317" w:rsidP="00E651FA">
            <w:pPr>
              <w:tabs>
                <w:tab w:val="left" w:pos="814"/>
              </w:tabs>
              <w:jc w:val="center"/>
              <w:rPr>
                <w:caps/>
              </w:rPr>
            </w:pPr>
            <w:r w:rsidRPr="00563800">
              <w:rPr>
                <w:caps/>
              </w:rPr>
              <w:t>2</w:t>
            </w:r>
          </w:p>
        </w:tc>
        <w:tc>
          <w:tcPr>
            <w:tcW w:w="1275" w:type="dxa"/>
            <w:shd w:val="clear" w:color="auto" w:fill="auto"/>
            <w:vAlign w:val="center"/>
          </w:tcPr>
          <w:p w:rsidR="004E2317" w:rsidRPr="00563800" w:rsidRDefault="00137A25" w:rsidP="00E651FA">
            <w:pPr>
              <w:tabs>
                <w:tab w:val="left" w:pos="814"/>
              </w:tabs>
              <w:jc w:val="center"/>
              <w:rPr>
                <w:caps/>
              </w:rPr>
            </w:pPr>
            <w:r>
              <w:rPr>
                <w:caps/>
              </w:rPr>
              <w:t>4</w:t>
            </w:r>
          </w:p>
        </w:tc>
        <w:tc>
          <w:tcPr>
            <w:tcW w:w="1636" w:type="dxa"/>
            <w:shd w:val="clear" w:color="auto" w:fill="auto"/>
            <w:vAlign w:val="center"/>
          </w:tcPr>
          <w:p w:rsidR="004E2317" w:rsidRPr="00563800" w:rsidRDefault="004E2317" w:rsidP="00E651FA">
            <w:pPr>
              <w:pStyle w:val="af"/>
              <w:spacing w:line="276" w:lineRule="auto"/>
              <w:rPr>
                <w:rFonts w:ascii="Times New Roman" w:hAnsi="Times New Roman"/>
                <w:bCs/>
              </w:rPr>
            </w:pPr>
            <w:r w:rsidRPr="00563800">
              <w:rPr>
                <w:rFonts w:ascii="Times New Roman" w:hAnsi="Times New Roman"/>
              </w:rPr>
              <w:t>ОР.1</w:t>
            </w:r>
          </w:p>
        </w:tc>
      </w:tr>
      <w:tr w:rsidR="004E2317" w:rsidRPr="00563800" w:rsidTr="00E651FA">
        <w:tc>
          <w:tcPr>
            <w:tcW w:w="1384" w:type="dxa"/>
            <w:shd w:val="clear" w:color="auto" w:fill="auto"/>
            <w:vAlign w:val="center"/>
          </w:tcPr>
          <w:p w:rsidR="004E2317" w:rsidRPr="00563800" w:rsidRDefault="004E2317" w:rsidP="00E651FA">
            <w:pPr>
              <w:tabs>
                <w:tab w:val="left" w:pos="814"/>
              </w:tabs>
              <w:jc w:val="center"/>
              <w:rPr>
                <w:caps/>
              </w:rPr>
            </w:pPr>
            <w:r w:rsidRPr="00563800">
              <w:rPr>
                <w:caps/>
              </w:rPr>
              <w:t>К.М.09.04</w:t>
            </w:r>
          </w:p>
        </w:tc>
        <w:tc>
          <w:tcPr>
            <w:tcW w:w="3182" w:type="dxa"/>
            <w:shd w:val="clear" w:color="auto" w:fill="auto"/>
            <w:vAlign w:val="center"/>
          </w:tcPr>
          <w:p w:rsidR="004E2317" w:rsidRPr="00563800" w:rsidRDefault="004E2317" w:rsidP="00E651FA">
            <w:pPr>
              <w:textAlignment w:val="baseline"/>
            </w:pPr>
            <w:r w:rsidRPr="00563800">
              <w:t>Логистика</w:t>
            </w:r>
          </w:p>
        </w:tc>
        <w:tc>
          <w:tcPr>
            <w:tcW w:w="814" w:type="dxa"/>
            <w:shd w:val="clear" w:color="auto" w:fill="auto"/>
            <w:vAlign w:val="center"/>
          </w:tcPr>
          <w:p w:rsidR="004E2317" w:rsidRPr="00563800" w:rsidRDefault="004E2317" w:rsidP="00E651FA">
            <w:pPr>
              <w:tabs>
                <w:tab w:val="left" w:pos="814"/>
              </w:tabs>
              <w:jc w:val="center"/>
            </w:pPr>
            <w:r w:rsidRPr="00563800">
              <w:t>72</w:t>
            </w:r>
          </w:p>
        </w:tc>
        <w:tc>
          <w:tcPr>
            <w:tcW w:w="1532" w:type="dxa"/>
            <w:shd w:val="clear" w:color="auto" w:fill="auto"/>
            <w:vAlign w:val="center"/>
          </w:tcPr>
          <w:p w:rsidR="004E2317" w:rsidRPr="00563800" w:rsidRDefault="00097378" w:rsidP="00E651FA">
            <w:pPr>
              <w:tabs>
                <w:tab w:val="left" w:pos="814"/>
              </w:tabs>
              <w:jc w:val="center"/>
            </w:pPr>
            <w:r>
              <w:t>24</w:t>
            </w:r>
          </w:p>
        </w:tc>
        <w:tc>
          <w:tcPr>
            <w:tcW w:w="1418" w:type="dxa"/>
            <w:shd w:val="clear" w:color="auto" w:fill="auto"/>
            <w:vAlign w:val="center"/>
          </w:tcPr>
          <w:p w:rsidR="004E2317" w:rsidRPr="00563800" w:rsidRDefault="004E2317" w:rsidP="00E651FA">
            <w:pPr>
              <w:tabs>
                <w:tab w:val="left" w:pos="814"/>
              </w:tabs>
              <w:jc w:val="center"/>
              <w:rPr>
                <w:highlight w:val="yellow"/>
              </w:rPr>
            </w:pPr>
            <w:r w:rsidRPr="00563800">
              <w:t>12</w:t>
            </w:r>
          </w:p>
        </w:tc>
        <w:tc>
          <w:tcPr>
            <w:tcW w:w="1276" w:type="dxa"/>
            <w:shd w:val="clear" w:color="auto" w:fill="auto"/>
            <w:vAlign w:val="center"/>
          </w:tcPr>
          <w:p w:rsidR="004E2317" w:rsidRPr="00563800" w:rsidRDefault="004E2317" w:rsidP="00E651FA">
            <w:pPr>
              <w:tabs>
                <w:tab w:val="left" w:pos="814"/>
              </w:tabs>
              <w:jc w:val="center"/>
            </w:pPr>
            <w:r w:rsidRPr="00563800">
              <w:t>36</w:t>
            </w:r>
          </w:p>
        </w:tc>
        <w:tc>
          <w:tcPr>
            <w:tcW w:w="1134" w:type="dxa"/>
            <w:shd w:val="clear" w:color="auto" w:fill="auto"/>
            <w:vAlign w:val="center"/>
          </w:tcPr>
          <w:p w:rsidR="004E2317" w:rsidRPr="00563800" w:rsidRDefault="004E2317" w:rsidP="00E651FA">
            <w:pPr>
              <w:tabs>
                <w:tab w:val="left" w:pos="814"/>
              </w:tabs>
              <w:jc w:val="center"/>
            </w:pPr>
            <w:r w:rsidRPr="00563800">
              <w:t>Экзамен</w:t>
            </w:r>
          </w:p>
        </w:tc>
        <w:tc>
          <w:tcPr>
            <w:tcW w:w="1134" w:type="dxa"/>
            <w:shd w:val="clear" w:color="auto" w:fill="auto"/>
            <w:vAlign w:val="center"/>
          </w:tcPr>
          <w:p w:rsidR="004E2317" w:rsidRPr="00563800" w:rsidRDefault="004E2317" w:rsidP="00E651FA">
            <w:pPr>
              <w:tabs>
                <w:tab w:val="left" w:pos="814"/>
              </w:tabs>
              <w:jc w:val="center"/>
              <w:rPr>
                <w:caps/>
              </w:rPr>
            </w:pPr>
            <w:r w:rsidRPr="00563800">
              <w:rPr>
                <w:caps/>
              </w:rPr>
              <w:t>2</w:t>
            </w:r>
          </w:p>
        </w:tc>
        <w:tc>
          <w:tcPr>
            <w:tcW w:w="1275" w:type="dxa"/>
            <w:shd w:val="clear" w:color="auto" w:fill="auto"/>
            <w:vAlign w:val="center"/>
          </w:tcPr>
          <w:p w:rsidR="004E2317" w:rsidRPr="00563800" w:rsidRDefault="004E2317" w:rsidP="00E651FA">
            <w:pPr>
              <w:tabs>
                <w:tab w:val="left" w:pos="814"/>
              </w:tabs>
              <w:jc w:val="center"/>
              <w:rPr>
                <w:caps/>
              </w:rPr>
            </w:pPr>
            <w:r w:rsidRPr="00563800">
              <w:rPr>
                <w:caps/>
              </w:rPr>
              <w:t>4</w:t>
            </w:r>
          </w:p>
        </w:tc>
        <w:tc>
          <w:tcPr>
            <w:tcW w:w="1636" w:type="dxa"/>
            <w:shd w:val="clear" w:color="auto" w:fill="auto"/>
            <w:vAlign w:val="center"/>
          </w:tcPr>
          <w:p w:rsidR="004E2317" w:rsidRPr="00563800" w:rsidRDefault="004E2317" w:rsidP="00E651FA">
            <w:pPr>
              <w:pStyle w:val="af"/>
              <w:spacing w:line="276" w:lineRule="auto"/>
              <w:rPr>
                <w:rFonts w:ascii="Times New Roman" w:hAnsi="Times New Roman"/>
                <w:bCs/>
              </w:rPr>
            </w:pPr>
            <w:r w:rsidRPr="00563800">
              <w:rPr>
                <w:rFonts w:ascii="Times New Roman" w:hAnsi="Times New Roman"/>
              </w:rPr>
              <w:t>ОР.3</w:t>
            </w:r>
          </w:p>
        </w:tc>
      </w:tr>
      <w:tr w:rsidR="004E2317" w:rsidRPr="00563800" w:rsidTr="00E651FA">
        <w:tc>
          <w:tcPr>
            <w:tcW w:w="14785" w:type="dxa"/>
            <w:gridSpan w:val="10"/>
            <w:shd w:val="clear" w:color="auto" w:fill="auto"/>
            <w:vAlign w:val="center"/>
          </w:tcPr>
          <w:p w:rsidR="004E2317" w:rsidRPr="00563800" w:rsidRDefault="004E2317" w:rsidP="00E651FA">
            <w:pPr>
              <w:tabs>
                <w:tab w:val="left" w:pos="814"/>
              </w:tabs>
              <w:ind w:firstLine="317"/>
              <w:rPr>
                <w:caps/>
              </w:rPr>
            </w:pPr>
            <w:r w:rsidRPr="00563800">
              <w:rPr>
                <w:caps/>
              </w:rPr>
              <w:t>2. Дисциплины по выбору (выбрать 1 из 3)</w:t>
            </w:r>
          </w:p>
        </w:tc>
      </w:tr>
      <w:tr w:rsidR="004E2317" w:rsidRPr="00563800" w:rsidTr="00E651FA">
        <w:tc>
          <w:tcPr>
            <w:tcW w:w="1384" w:type="dxa"/>
            <w:shd w:val="clear" w:color="auto" w:fill="auto"/>
            <w:vAlign w:val="center"/>
          </w:tcPr>
          <w:p w:rsidR="004E2317" w:rsidRPr="00563800" w:rsidRDefault="004E2317" w:rsidP="00E651FA">
            <w:pPr>
              <w:tabs>
                <w:tab w:val="left" w:pos="814"/>
              </w:tabs>
              <w:jc w:val="center"/>
              <w:rPr>
                <w:caps/>
              </w:rPr>
            </w:pPr>
            <w:r w:rsidRPr="00563800">
              <w:rPr>
                <w:caps/>
              </w:rPr>
              <w:t>К.М.09.ДВ.01.01</w:t>
            </w:r>
          </w:p>
        </w:tc>
        <w:tc>
          <w:tcPr>
            <w:tcW w:w="3182" w:type="dxa"/>
            <w:shd w:val="clear" w:color="auto" w:fill="auto"/>
            <w:vAlign w:val="center"/>
          </w:tcPr>
          <w:p w:rsidR="004E2317" w:rsidRPr="00563800" w:rsidRDefault="004E2317" w:rsidP="00E651FA">
            <w:r w:rsidRPr="00563800">
              <w:t>Курсовой проект по организации управленческой деятельности</w:t>
            </w:r>
          </w:p>
        </w:tc>
        <w:tc>
          <w:tcPr>
            <w:tcW w:w="814" w:type="dxa"/>
            <w:shd w:val="clear" w:color="auto" w:fill="auto"/>
            <w:vAlign w:val="center"/>
          </w:tcPr>
          <w:p w:rsidR="004E2317" w:rsidRPr="00563800" w:rsidRDefault="004E2317" w:rsidP="00E651FA">
            <w:pPr>
              <w:tabs>
                <w:tab w:val="left" w:pos="814"/>
              </w:tabs>
              <w:jc w:val="center"/>
            </w:pPr>
            <w:r w:rsidRPr="00563800">
              <w:t>72</w:t>
            </w:r>
          </w:p>
        </w:tc>
        <w:tc>
          <w:tcPr>
            <w:tcW w:w="1532" w:type="dxa"/>
            <w:shd w:val="clear" w:color="auto" w:fill="auto"/>
            <w:vAlign w:val="center"/>
          </w:tcPr>
          <w:p w:rsidR="004E2317" w:rsidRPr="00563800" w:rsidRDefault="00097378" w:rsidP="00E651FA">
            <w:pPr>
              <w:tabs>
                <w:tab w:val="left" w:pos="814"/>
              </w:tabs>
              <w:jc w:val="center"/>
            </w:pPr>
            <w:r>
              <w:t>8</w:t>
            </w:r>
          </w:p>
        </w:tc>
        <w:tc>
          <w:tcPr>
            <w:tcW w:w="1418" w:type="dxa"/>
            <w:shd w:val="clear" w:color="auto" w:fill="auto"/>
            <w:vAlign w:val="center"/>
          </w:tcPr>
          <w:p w:rsidR="004E2317" w:rsidRPr="00563800" w:rsidRDefault="004E2317" w:rsidP="00E651FA">
            <w:pPr>
              <w:tabs>
                <w:tab w:val="left" w:pos="814"/>
              </w:tabs>
              <w:jc w:val="center"/>
            </w:pPr>
            <w:r w:rsidRPr="00563800">
              <w:t>28</w:t>
            </w:r>
          </w:p>
        </w:tc>
        <w:tc>
          <w:tcPr>
            <w:tcW w:w="1276" w:type="dxa"/>
            <w:shd w:val="clear" w:color="auto" w:fill="auto"/>
            <w:vAlign w:val="center"/>
          </w:tcPr>
          <w:p w:rsidR="004E2317" w:rsidRPr="00563800" w:rsidRDefault="004E2317" w:rsidP="00E651FA">
            <w:pPr>
              <w:tabs>
                <w:tab w:val="left" w:pos="814"/>
              </w:tabs>
              <w:jc w:val="center"/>
            </w:pPr>
            <w:r w:rsidRPr="00563800">
              <w:t>36</w:t>
            </w:r>
          </w:p>
        </w:tc>
        <w:tc>
          <w:tcPr>
            <w:tcW w:w="1134" w:type="dxa"/>
            <w:shd w:val="clear" w:color="auto" w:fill="auto"/>
            <w:vAlign w:val="center"/>
          </w:tcPr>
          <w:p w:rsidR="004E2317" w:rsidRPr="00563800" w:rsidRDefault="004A4F3A" w:rsidP="00E651FA">
            <w:pPr>
              <w:tabs>
                <w:tab w:val="left" w:pos="814"/>
              </w:tabs>
              <w:jc w:val="center"/>
            </w:pPr>
            <w:r>
              <w:t>КР</w:t>
            </w:r>
          </w:p>
        </w:tc>
        <w:tc>
          <w:tcPr>
            <w:tcW w:w="1134" w:type="dxa"/>
            <w:shd w:val="clear" w:color="auto" w:fill="auto"/>
            <w:vAlign w:val="center"/>
          </w:tcPr>
          <w:p w:rsidR="004E2317" w:rsidRPr="00563800" w:rsidRDefault="004E2317" w:rsidP="00E651FA">
            <w:pPr>
              <w:tabs>
                <w:tab w:val="left" w:pos="814"/>
              </w:tabs>
              <w:jc w:val="center"/>
              <w:rPr>
                <w:caps/>
              </w:rPr>
            </w:pPr>
            <w:r w:rsidRPr="00563800">
              <w:rPr>
                <w:caps/>
              </w:rPr>
              <w:t>2</w:t>
            </w:r>
          </w:p>
        </w:tc>
        <w:tc>
          <w:tcPr>
            <w:tcW w:w="1275" w:type="dxa"/>
            <w:shd w:val="clear" w:color="auto" w:fill="auto"/>
            <w:vAlign w:val="center"/>
          </w:tcPr>
          <w:p w:rsidR="004E2317" w:rsidRPr="00563800" w:rsidRDefault="00137A25" w:rsidP="00E651FA">
            <w:pPr>
              <w:tabs>
                <w:tab w:val="left" w:pos="814"/>
              </w:tabs>
              <w:jc w:val="center"/>
              <w:rPr>
                <w:caps/>
              </w:rPr>
            </w:pPr>
            <w:r>
              <w:rPr>
                <w:caps/>
              </w:rPr>
              <w:t>4</w:t>
            </w:r>
          </w:p>
        </w:tc>
        <w:tc>
          <w:tcPr>
            <w:tcW w:w="1636" w:type="dxa"/>
            <w:shd w:val="clear" w:color="auto" w:fill="auto"/>
            <w:vAlign w:val="center"/>
          </w:tcPr>
          <w:p w:rsidR="004E2317" w:rsidRPr="00563800" w:rsidRDefault="004E2317" w:rsidP="00E651FA">
            <w:pPr>
              <w:pStyle w:val="af"/>
              <w:spacing w:line="276" w:lineRule="auto"/>
              <w:rPr>
                <w:rFonts w:ascii="Times New Roman" w:hAnsi="Times New Roman"/>
                <w:bCs/>
              </w:rPr>
            </w:pPr>
            <w:r w:rsidRPr="00563800">
              <w:rPr>
                <w:rFonts w:ascii="Times New Roman" w:hAnsi="Times New Roman"/>
              </w:rPr>
              <w:t>ОР.4</w:t>
            </w:r>
          </w:p>
        </w:tc>
      </w:tr>
      <w:tr w:rsidR="004E2317" w:rsidRPr="00563800" w:rsidTr="00E651FA">
        <w:tc>
          <w:tcPr>
            <w:tcW w:w="1384" w:type="dxa"/>
            <w:shd w:val="clear" w:color="auto" w:fill="auto"/>
            <w:vAlign w:val="center"/>
          </w:tcPr>
          <w:p w:rsidR="004E2317" w:rsidRPr="00563800" w:rsidRDefault="004E2317" w:rsidP="00E651FA">
            <w:pPr>
              <w:tabs>
                <w:tab w:val="left" w:pos="814"/>
              </w:tabs>
              <w:jc w:val="center"/>
              <w:rPr>
                <w:caps/>
              </w:rPr>
            </w:pPr>
            <w:r w:rsidRPr="00563800">
              <w:rPr>
                <w:caps/>
              </w:rPr>
              <w:t>К.М.09.ДВ.01.02</w:t>
            </w:r>
          </w:p>
        </w:tc>
        <w:tc>
          <w:tcPr>
            <w:tcW w:w="3182" w:type="dxa"/>
            <w:shd w:val="clear" w:color="auto" w:fill="auto"/>
            <w:vAlign w:val="center"/>
          </w:tcPr>
          <w:p w:rsidR="004E2317" w:rsidRPr="00563800" w:rsidRDefault="004E2317" w:rsidP="00E651FA">
            <w:r w:rsidRPr="00563800">
              <w:t>Сквозная семестровая деловая игра по менеджменту</w:t>
            </w:r>
          </w:p>
        </w:tc>
        <w:tc>
          <w:tcPr>
            <w:tcW w:w="814" w:type="dxa"/>
            <w:shd w:val="clear" w:color="auto" w:fill="auto"/>
            <w:vAlign w:val="center"/>
          </w:tcPr>
          <w:p w:rsidR="004E2317" w:rsidRPr="00563800" w:rsidRDefault="004E2317" w:rsidP="00E651FA">
            <w:pPr>
              <w:tabs>
                <w:tab w:val="left" w:pos="814"/>
              </w:tabs>
              <w:jc w:val="center"/>
            </w:pPr>
            <w:r w:rsidRPr="00563800">
              <w:t>72</w:t>
            </w:r>
          </w:p>
        </w:tc>
        <w:tc>
          <w:tcPr>
            <w:tcW w:w="1532" w:type="dxa"/>
            <w:shd w:val="clear" w:color="auto" w:fill="auto"/>
            <w:vAlign w:val="center"/>
          </w:tcPr>
          <w:p w:rsidR="004E2317" w:rsidRPr="00563800" w:rsidRDefault="00097378" w:rsidP="00E651FA">
            <w:pPr>
              <w:tabs>
                <w:tab w:val="left" w:pos="814"/>
              </w:tabs>
              <w:jc w:val="center"/>
            </w:pPr>
            <w:r>
              <w:t>8</w:t>
            </w:r>
          </w:p>
        </w:tc>
        <w:tc>
          <w:tcPr>
            <w:tcW w:w="1418" w:type="dxa"/>
            <w:shd w:val="clear" w:color="auto" w:fill="auto"/>
            <w:vAlign w:val="center"/>
          </w:tcPr>
          <w:p w:rsidR="004E2317" w:rsidRPr="00563800" w:rsidRDefault="004E2317" w:rsidP="00E651FA">
            <w:pPr>
              <w:tabs>
                <w:tab w:val="left" w:pos="814"/>
              </w:tabs>
              <w:jc w:val="center"/>
            </w:pPr>
            <w:r w:rsidRPr="00563800">
              <w:t>28</w:t>
            </w:r>
          </w:p>
        </w:tc>
        <w:tc>
          <w:tcPr>
            <w:tcW w:w="1276" w:type="dxa"/>
            <w:shd w:val="clear" w:color="auto" w:fill="auto"/>
            <w:vAlign w:val="center"/>
          </w:tcPr>
          <w:p w:rsidR="004E2317" w:rsidRPr="00563800" w:rsidRDefault="004E2317" w:rsidP="00E651FA">
            <w:pPr>
              <w:tabs>
                <w:tab w:val="left" w:pos="814"/>
              </w:tabs>
              <w:jc w:val="center"/>
            </w:pPr>
            <w:r w:rsidRPr="00563800">
              <w:t>36</w:t>
            </w:r>
          </w:p>
        </w:tc>
        <w:tc>
          <w:tcPr>
            <w:tcW w:w="1134" w:type="dxa"/>
            <w:shd w:val="clear" w:color="auto" w:fill="auto"/>
            <w:vAlign w:val="center"/>
          </w:tcPr>
          <w:p w:rsidR="004E2317" w:rsidRPr="00563800" w:rsidRDefault="00097378" w:rsidP="00E651FA">
            <w:pPr>
              <w:tabs>
                <w:tab w:val="left" w:pos="814"/>
              </w:tabs>
              <w:jc w:val="center"/>
            </w:pPr>
            <w:r>
              <w:t>КР</w:t>
            </w:r>
          </w:p>
        </w:tc>
        <w:tc>
          <w:tcPr>
            <w:tcW w:w="1134" w:type="dxa"/>
            <w:shd w:val="clear" w:color="auto" w:fill="auto"/>
            <w:vAlign w:val="center"/>
          </w:tcPr>
          <w:p w:rsidR="004E2317" w:rsidRPr="00563800" w:rsidRDefault="004E2317" w:rsidP="00E651FA">
            <w:pPr>
              <w:tabs>
                <w:tab w:val="left" w:pos="814"/>
              </w:tabs>
              <w:jc w:val="center"/>
              <w:rPr>
                <w:caps/>
              </w:rPr>
            </w:pPr>
            <w:r w:rsidRPr="00563800">
              <w:rPr>
                <w:caps/>
              </w:rPr>
              <w:t>2</w:t>
            </w:r>
          </w:p>
        </w:tc>
        <w:tc>
          <w:tcPr>
            <w:tcW w:w="1275" w:type="dxa"/>
            <w:shd w:val="clear" w:color="auto" w:fill="auto"/>
            <w:vAlign w:val="center"/>
          </w:tcPr>
          <w:p w:rsidR="004E2317" w:rsidRPr="00563800" w:rsidRDefault="00137A25" w:rsidP="00E651FA">
            <w:pPr>
              <w:tabs>
                <w:tab w:val="left" w:pos="814"/>
              </w:tabs>
              <w:jc w:val="center"/>
              <w:rPr>
                <w:caps/>
              </w:rPr>
            </w:pPr>
            <w:r>
              <w:rPr>
                <w:caps/>
              </w:rPr>
              <w:t>4</w:t>
            </w:r>
          </w:p>
        </w:tc>
        <w:tc>
          <w:tcPr>
            <w:tcW w:w="1636" w:type="dxa"/>
            <w:shd w:val="clear" w:color="auto" w:fill="auto"/>
            <w:vAlign w:val="center"/>
          </w:tcPr>
          <w:p w:rsidR="004E2317" w:rsidRPr="00563800" w:rsidRDefault="004E2317" w:rsidP="00E651FA">
            <w:pPr>
              <w:tabs>
                <w:tab w:val="left" w:pos="814"/>
              </w:tabs>
              <w:rPr>
                <w:caps/>
              </w:rPr>
            </w:pPr>
            <w:r w:rsidRPr="00563800">
              <w:t>ОР.4</w:t>
            </w:r>
          </w:p>
        </w:tc>
      </w:tr>
      <w:tr w:rsidR="004E2317" w:rsidRPr="00563800" w:rsidTr="00E651FA">
        <w:tc>
          <w:tcPr>
            <w:tcW w:w="1384" w:type="dxa"/>
            <w:shd w:val="clear" w:color="auto" w:fill="auto"/>
            <w:vAlign w:val="center"/>
          </w:tcPr>
          <w:p w:rsidR="004E2317" w:rsidRPr="00563800" w:rsidRDefault="004E2317" w:rsidP="00E651FA">
            <w:pPr>
              <w:tabs>
                <w:tab w:val="left" w:pos="814"/>
              </w:tabs>
              <w:jc w:val="center"/>
              <w:rPr>
                <w:caps/>
              </w:rPr>
            </w:pPr>
            <w:r w:rsidRPr="00563800">
              <w:rPr>
                <w:caps/>
              </w:rPr>
              <w:t>К.М.09.ДВ.01.0</w:t>
            </w:r>
            <w:r w:rsidR="00E651FA">
              <w:rPr>
                <w:caps/>
              </w:rPr>
              <w:t>2</w:t>
            </w:r>
          </w:p>
        </w:tc>
        <w:tc>
          <w:tcPr>
            <w:tcW w:w="3182" w:type="dxa"/>
            <w:shd w:val="clear" w:color="auto" w:fill="auto"/>
            <w:vAlign w:val="center"/>
          </w:tcPr>
          <w:p w:rsidR="004E2317" w:rsidRPr="00563800" w:rsidRDefault="004E2317" w:rsidP="00E651FA">
            <w:r w:rsidRPr="00563800">
              <w:t>Научно-исследовательская работа по менеджменту</w:t>
            </w:r>
          </w:p>
        </w:tc>
        <w:tc>
          <w:tcPr>
            <w:tcW w:w="814" w:type="dxa"/>
            <w:shd w:val="clear" w:color="auto" w:fill="auto"/>
            <w:vAlign w:val="center"/>
          </w:tcPr>
          <w:p w:rsidR="004E2317" w:rsidRPr="00563800" w:rsidRDefault="004E2317" w:rsidP="00E651FA">
            <w:pPr>
              <w:tabs>
                <w:tab w:val="left" w:pos="814"/>
              </w:tabs>
              <w:jc w:val="center"/>
            </w:pPr>
            <w:r w:rsidRPr="00563800">
              <w:t>72</w:t>
            </w:r>
          </w:p>
        </w:tc>
        <w:tc>
          <w:tcPr>
            <w:tcW w:w="1532" w:type="dxa"/>
            <w:shd w:val="clear" w:color="auto" w:fill="auto"/>
            <w:vAlign w:val="center"/>
          </w:tcPr>
          <w:p w:rsidR="004E2317" w:rsidRPr="00563800" w:rsidRDefault="00097378" w:rsidP="00E651FA">
            <w:pPr>
              <w:tabs>
                <w:tab w:val="left" w:pos="814"/>
              </w:tabs>
              <w:jc w:val="center"/>
            </w:pPr>
            <w:r>
              <w:t>8</w:t>
            </w:r>
          </w:p>
        </w:tc>
        <w:tc>
          <w:tcPr>
            <w:tcW w:w="1418" w:type="dxa"/>
            <w:shd w:val="clear" w:color="auto" w:fill="auto"/>
            <w:vAlign w:val="center"/>
          </w:tcPr>
          <w:p w:rsidR="004E2317" w:rsidRPr="00563800" w:rsidRDefault="004E2317" w:rsidP="00E651FA">
            <w:pPr>
              <w:tabs>
                <w:tab w:val="left" w:pos="814"/>
              </w:tabs>
              <w:jc w:val="center"/>
            </w:pPr>
            <w:r w:rsidRPr="00563800">
              <w:t>28</w:t>
            </w:r>
          </w:p>
        </w:tc>
        <w:tc>
          <w:tcPr>
            <w:tcW w:w="1276" w:type="dxa"/>
            <w:shd w:val="clear" w:color="auto" w:fill="auto"/>
            <w:vAlign w:val="center"/>
          </w:tcPr>
          <w:p w:rsidR="004E2317" w:rsidRPr="00563800" w:rsidRDefault="004E2317" w:rsidP="00E651FA">
            <w:pPr>
              <w:tabs>
                <w:tab w:val="left" w:pos="814"/>
              </w:tabs>
              <w:jc w:val="center"/>
            </w:pPr>
            <w:r w:rsidRPr="00563800">
              <w:t>36</w:t>
            </w:r>
          </w:p>
        </w:tc>
        <w:tc>
          <w:tcPr>
            <w:tcW w:w="1134" w:type="dxa"/>
            <w:shd w:val="clear" w:color="auto" w:fill="auto"/>
            <w:vAlign w:val="center"/>
          </w:tcPr>
          <w:p w:rsidR="004E2317" w:rsidRPr="00563800" w:rsidRDefault="00097378" w:rsidP="00E651FA">
            <w:pPr>
              <w:tabs>
                <w:tab w:val="left" w:pos="814"/>
              </w:tabs>
              <w:jc w:val="center"/>
            </w:pPr>
            <w:r>
              <w:t>КР</w:t>
            </w:r>
          </w:p>
        </w:tc>
        <w:tc>
          <w:tcPr>
            <w:tcW w:w="1134" w:type="dxa"/>
            <w:shd w:val="clear" w:color="auto" w:fill="auto"/>
            <w:vAlign w:val="center"/>
          </w:tcPr>
          <w:p w:rsidR="004E2317" w:rsidRPr="00563800" w:rsidRDefault="004E2317" w:rsidP="00E651FA">
            <w:pPr>
              <w:tabs>
                <w:tab w:val="left" w:pos="814"/>
              </w:tabs>
              <w:jc w:val="center"/>
              <w:rPr>
                <w:caps/>
              </w:rPr>
            </w:pPr>
            <w:r w:rsidRPr="00563800">
              <w:rPr>
                <w:caps/>
              </w:rPr>
              <w:t>2</w:t>
            </w:r>
          </w:p>
        </w:tc>
        <w:tc>
          <w:tcPr>
            <w:tcW w:w="1275" w:type="dxa"/>
            <w:shd w:val="clear" w:color="auto" w:fill="auto"/>
            <w:vAlign w:val="center"/>
          </w:tcPr>
          <w:p w:rsidR="004E2317" w:rsidRPr="00563800" w:rsidRDefault="00137A25" w:rsidP="00E651FA">
            <w:pPr>
              <w:tabs>
                <w:tab w:val="left" w:pos="814"/>
              </w:tabs>
              <w:jc w:val="center"/>
              <w:rPr>
                <w:caps/>
              </w:rPr>
            </w:pPr>
            <w:r>
              <w:rPr>
                <w:caps/>
              </w:rPr>
              <w:t>4</w:t>
            </w:r>
          </w:p>
        </w:tc>
        <w:tc>
          <w:tcPr>
            <w:tcW w:w="1636" w:type="dxa"/>
            <w:shd w:val="clear" w:color="auto" w:fill="auto"/>
            <w:vAlign w:val="center"/>
          </w:tcPr>
          <w:p w:rsidR="004E2317" w:rsidRPr="00563800" w:rsidRDefault="004E2317" w:rsidP="00E651FA">
            <w:pPr>
              <w:pStyle w:val="af"/>
              <w:spacing w:line="276" w:lineRule="auto"/>
              <w:rPr>
                <w:rFonts w:ascii="Times New Roman" w:hAnsi="Times New Roman"/>
              </w:rPr>
            </w:pPr>
            <w:r w:rsidRPr="00563800">
              <w:rPr>
                <w:rFonts w:ascii="Times New Roman" w:hAnsi="Times New Roman"/>
              </w:rPr>
              <w:t>ОР.4</w:t>
            </w:r>
          </w:p>
        </w:tc>
      </w:tr>
      <w:tr w:rsidR="00E651FA" w:rsidRPr="00563800" w:rsidTr="00E651FA">
        <w:tc>
          <w:tcPr>
            <w:tcW w:w="14785" w:type="dxa"/>
            <w:gridSpan w:val="10"/>
            <w:shd w:val="clear" w:color="auto" w:fill="auto"/>
            <w:vAlign w:val="center"/>
          </w:tcPr>
          <w:p w:rsidR="00E651FA" w:rsidRPr="00563800" w:rsidRDefault="00E651FA" w:rsidP="00E651FA">
            <w:pPr>
              <w:pStyle w:val="af"/>
              <w:spacing w:line="276" w:lineRule="auto"/>
              <w:rPr>
                <w:rFonts w:ascii="Times New Roman" w:hAnsi="Times New Roman"/>
              </w:rPr>
            </w:pPr>
            <w:r>
              <w:rPr>
                <w:rFonts w:ascii="Times New Roman" w:hAnsi="Times New Roman"/>
              </w:rPr>
              <w:t>3. ПРАКТИКА</w:t>
            </w:r>
          </w:p>
        </w:tc>
      </w:tr>
      <w:tr w:rsidR="004A4F3A" w:rsidRPr="00563800" w:rsidTr="00E651FA">
        <w:tc>
          <w:tcPr>
            <w:tcW w:w="1384" w:type="dxa"/>
            <w:shd w:val="clear" w:color="auto" w:fill="auto"/>
            <w:vAlign w:val="center"/>
          </w:tcPr>
          <w:p w:rsidR="004A4F3A" w:rsidRPr="00563800" w:rsidRDefault="004A4F3A" w:rsidP="00E651FA">
            <w:pPr>
              <w:tabs>
                <w:tab w:val="left" w:pos="814"/>
              </w:tabs>
              <w:jc w:val="center"/>
              <w:rPr>
                <w:caps/>
              </w:rPr>
            </w:pPr>
          </w:p>
        </w:tc>
        <w:tc>
          <w:tcPr>
            <w:tcW w:w="3182" w:type="dxa"/>
            <w:shd w:val="clear" w:color="auto" w:fill="auto"/>
            <w:vAlign w:val="center"/>
          </w:tcPr>
          <w:p w:rsidR="004A4F3A" w:rsidRPr="00563800" w:rsidRDefault="00E651FA" w:rsidP="00E651FA">
            <w:r>
              <w:t>Не предусмотрена</w:t>
            </w:r>
          </w:p>
        </w:tc>
        <w:tc>
          <w:tcPr>
            <w:tcW w:w="814" w:type="dxa"/>
            <w:shd w:val="clear" w:color="auto" w:fill="auto"/>
            <w:vAlign w:val="center"/>
          </w:tcPr>
          <w:p w:rsidR="004A4F3A" w:rsidRPr="00563800" w:rsidRDefault="004A4F3A" w:rsidP="00E651FA">
            <w:pPr>
              <w:tabs>
                <w:tab w:val="left" w:pos="814"/>
              </w:tabs>
              <w:jc w:val="center"/>
            </w:pPr>
          </w:p>
        </w:tc>
        <w:tc>
          <w:tcPr>
            <w:tcW w:w="1532" w:type="dxa"/>
            <w:shd w:val="clear" w:color="auto" w:fill="auto"/>
            <w:vAlign w:val="center"/>
          </w:tcPr>
          <w:p w:rsidR="004A4F3A" w:rsidRPr="00563800" w:rsidRDefault="004A4F3A" w:rsidP="00E651FA">
            <w:pPr>
              <w:tabs>
                <w:tab w:val="left" w:pos="814"/>
              </w:tabs>
              <w:jc w:val="center"/>
            </w:pPr>
          </w:p>
        </w:tc>
        <w:tc>
          <w:tcPr>
            <w:tcW w:w="1418" w:type="dxa"/>
            <w:shd w:val="clear" w:color="auto" w:fill="auto"/>
            <w:vAlign w:val="center"/>
          </w:tcPr>
          <w:p w:rsidR="004A4F3A" w:rsidRPr="00563800" w:rsidRDefault="004A4F3A" w:rsidP="00E651FA">
            <w:pPr>
              <w:tabs>
                <w:tab w:val="left" w:pos="814"/>
              </w:tabs>
              <w:jc w:val="center"/>
            </w:pPr>
          </w:p>
        </w:tc>
        <w:tc>
          <w:tcPr>
            <w:tcW w:w="1276" w:type="dxa"/>
            <w:shd w:val="clear" w:color="auto" w:fill="auto"/>
            <w:vAlign w:val="center"/>
          </w:tcPr>
          <w:p w:rsidR="004A4F3A" w:rsidRPr="00563800" w:rsidRDefault="004A4F3A" w:rsidP="00E651FA">
            <w:pPr>
              <w:tabs>
                <w:tab w:val="left" w:pos="814"/>
              </w:tabs>
              <w:jc w:val="center"/>
            </w:pPr>
          </w:p>
        </w:tc>
        <w:tc>
          <w:tcPr>
            <w:tcW w:w="1134" w:type="dxa"/>
            <w:shd w:val="clear" w:color="auto" w:fill="auto"/>
            <w:vAlign w:val="center"/>
          </w:tcPr>
          <w:p w:rsidR="004A4F3A" w:rsidRPr="00563800" w:rsidRDefault="004A4F3A" w:rsidP="00E651FA">
            <w:pPr>
              <w:tabs>
                <w:tab w:val="left" w:pos="814"/>
              </w:tabs>
              <w:jc w:val="center"/>
            </w:pPr>
          </w:p>
        </w:tc>
        <w:tc>
          <w:tcPr>
            <w:tcW w:w="1134" w:type="dxa"/>
            <w:shd w:val="clear" w:color="auto" w:fill="auto"/>
            <w:vAlign w:val="center"/>
          </w:tcPr>
          <w:p w:rsidR="004A4F3A" w:rsidRPr="00563800" w:rsidRDefault="004A4F3A" w:rsidP="00E651FA">
            <w:pPr>
              <w:tabs>
                <w:tab w:val="left" w:pos="814"/>
              </w:tabs>
              <w:jc w:val="center"/>
              <w:rPr>
                <w:caps/>
              </w:rPr>
            </w:pPr>
          </w:p>
        </w:tc>
        <w:tc>
          <w:tcPr>
            <w:tcW w:w="1275" w:type="dxa"/>
            <w:shd w:val="clear" w:color="auto" w:fill="auto"/>
            <w:vAlign w:val="center"/>
          </w:tcPr>
          <w:p w:rsidR="004A4F3A" w:rsidRDefault="004A4F3A" w:rsidP="00E651FA">
            <w:pPr>
              <w:tabs>
                <w:tab w:val="left" w:pos="814"/>
              </w:tabs>
              <w:jc w:val="center"/>
              <w:rPr>
                <w:caps/>
              </w:rPr>
            </w:pPr>
          </w:p>
        </w:tc>
        <w:tc>
          <w:tcPr>
            <w:tcW w:w="1636" w:type="dxa"/>
            <w:shd w:val="clear" w:color="auto" w:fill="auto"/>
            <w:vAlign w:val="center"/>
          </w:tcPr>
          <w:p w:rsidR="004A4F3A" w:rsidRPr="00563800" w:rsidRDefault="004A4F3A" w:rsidP="00E651FA">
            <w:pPr>
              <w:pStyle w:val="af"/>
              <w:spacing w:line="276" w:lineRule="auto"/>
              <w:rPr>
                <w:rFonts w:ascii="Times New Roman" w:hAnsi="Times New Roman"/>
              </w:rPr>
            </w:pPr>
          </w:p>
        </w:tc>
      </w:tr>
      <w:tr w:rsidR="00E651FA" w:rsidRPr="00563800" w:rsidTr="00E651FA">
        <w:tc>
          <w:tcPr>
            <w:tcW w:w="14785" w:type="dxa"/>
            <w:gridSpan w:val="10"/>
            <w:shd w:val="clear" w:color="auto" w:fill="auto"/>
            <w:vAlign w:val="center"/>
          </w:tcPr>
          <w:p w:rsidR="00E651FA" w:rsidRPr="00563800" w:rsidRDefault="00E651FA" w:rsidP="00E651FA">
            <w:pPr>
              <w:pStyle w:val="af"/>
              <w:numPr>
                <w:ilvl w:val="0"/>
                <w:numId w:val="11"/>
              </w:numPr>
              <w:spacing w:line="276" w:lineRule="auto"/>
              <w:ind w:left="0" w:firstLine="0"/>
              <w:rPr>
                <w:rFonts w:ascii="Times New Roman" w:hAnsi="Times New Roman"/>
              </w:rPr>
            </w:pPr>
            <w:r>
              <w:rPr>
                <w:rFonts w:ascii="Times New Roman" w:hAnsi="Times New Roman"/>
              </w:rPr>
              <w:t>АТТЕСТАЦИЯ</w:t>
            </w:r>
          </w:p>
        </w:tc>
      </w:tr>
      <w:tr w:rsidR="004A4F3A" w:rsidRPr="00563800" w:rsidTr="00E651FA">
        <w:tc>
          <w:tcPr>
            <w:tcW w:w="1384" w:type="dxa"/>
            <w:shd w:val="clear" w:color="auto" w:fill="auto"/>
            <w:vAlign w:val="center"/>
          </w:tcPr>
          <w:p w:rsidR="004A4F3A" w:rsidRPr="00563800" w:rsidRDefault="00E651FA" w:rsidP="00E651FA">
            <w:pPr>
              <w:tabs>
                <w:tab w:val="left" w:pos="814"/>
              </w:tabs>
              <w:jc w:val="center"/>
              <w:rPr>
                <w:caps/>
              </w:rPr>
            </w:pPr>
            <w:r>
              <w:rPr>
                <w:caps/>
              </w:rPr>
              <w:t>КМ.09.05 (К)</w:t>
            </w:r>
          </w:p>
        </w:tc>
        <w:tc>
          <w:tcPr>
            <w:tcW w:w="3182" w:type="dxa"/>
            <w:shd w:val="clear" w:color="auto" w:fill="auto"/>
            <w:vAlign w:val="center"/>
          </w:tcPr>
          <w:p w:rsidR="004A4F3A" w:rsidRPr="00563800" w:rsidRDefault="00E651FA" w:rsidP="00E651FA">
            <w:r>
              <w:t>Экзамены по модулю «Управление процессами в организации»</w:t>
            </w:r>
          </w:p>
        </w:tc>
        <w:tc>
          <w:tcPr>
            <w:tcW w:w="814" w:type="dxa"/>
            <w:shd w:val="clear" w:color="auto" w:fill="auto"/>
            <w:vAlign w:val="center"/>
          </w:tcPr>
          <w:p w:rsidR="004A4F3A" w:rsidRPr="00563800" w:rsidRDefault="004A4F3A" w:rsidP="00E651FA">
            <w:pPr>
              <w:tabs>
                <w:tab w:val="left" w:pos="814"/>
              </w:tabs>
              <w:jc w:val="center"/>
            </w:pPr>
          </w:p>
        </w:tc>
        <w:tc>
          <w:tcPr>
            <w:tcW w:w="1532" w:type="dxa"/>
            <w:shd w:val="clear" w:color="auto" w:fill="auto"/>
            <w:vAlign w:val="center"/>
          </w:tcPr>
          <w:p w:rsidR="004A4F3A" w:rsidRPr="00563800" w:rsidRDefault="004A4F3A" w:rsidP="00E651FA">
            <w:pPr>
              <w:tabs>
                <w:tab w:val="left" w:pos="814"/>
              </w:tabs>
              <w:jc w:val="center"/>
            </w:pPr>
          </w:p>
        </w:tc>
        <w:tc>
          <w:tcPr>
            <w:tcW w:w="1418" w:type="dxa"/>
            <w:shd w:val="clear" w:color="auto" w:fill="auto"/>
            <w:vAlign w:val="center"/>
          </w:tcPr>
          <w:p w:rsidR="004A4F3A" w:rsidRPr="00563800" w:rsidRDefault="004A4F3A" w:rsidP="00E651FA">
            <w:pPr>
              <w:tabs>
                <w:tab w:val="left" w:pos="814"/>
              </w:tabs>
              <w:jc w:val="center"/>
            </w:pPr>
          </w:p>
        </w:tc>
        <w:tc>
          <w:tcPr>
            <w:tcW w:w="1276" w:type="dxa"/>
            <w:shd w:val="clear" w:color="auto" w:fill="auto"/>
            <w:vAlign w:val="center"/>
          </w:tcPr>
          <w:p w:rsidR="004A4F3A" w:rsidRPr="00563800" w:rsidRDefault="004A4F3A" w:rsidP="00E651FA">
            <w:pPr>
              <w:tabs>
                <w:tab w:val="left" w:pos="814"/>
              </w:tabs>
              <w:jc w:val="center"/>
            </w:pPr>
          </w:p>
        </w:tc>
        <w:tc>
          <w:tcPr>
            <w:tcW w:w="1134" w:type="dxa"/>
            <w:shd w:val="clear" w:color="auto" w:fill="auto"/>
            <w:vAlign w:val="center"/>
          </w:tcPr>
          <w:p w:rsidR="004A4F3A" w:rsidRPr="00563800" w:rsidRDefault="00E651FA" w:rsidP="00E651FA">
            <w:pPr>
              <w:tabs>
                <w:tab w:val="left" w:pos="814"/>
              </w:tabs>
              <w:jc w:val="center"/>
            </w:pPr>
            <w:r>
              <w:t>Экз</w:t>
            </w:r>
            <w:r w:rsidR="00051C1E">
              <w:t>амен</w:t>
            </w:r>
            <w:r>
              <w:t xml:space="preserve"> </w:t>
            </w:r>
          </w:p>
        </w:tc>
        <w:tc>
          <w:tcPr>
            <w:tcW w:w="1134" w:type="dxa"/>
            <w:shd w:val="clear" w:color="auto" w:fill="auto"/>
            <w:vAlign w:val="center"/>
          </w:tcPr>
          <w:p w:rsidR="004A4F3A" w:rsidRPr="00563800" w:rsidRDefault="00051C1E" w:rsidP="00E651FA">
            <w:pPr>
              <w:tabs>
                <w:tab w:val="left" w:pos="814"/>
              </w:tabs>
              <w:jc w:val="center"/>
              <w:rPr>
                <w:caps/>
              </w:rPr>
            </w:pPr>
            <w:r>
              <w:rPr>
                <w:caps/>
              </w:rPr>
              <w:t>-</w:t>
            </w:r>
          </w:p>
        </w:tc>
        <w:tc>
          <w:tcPr>
            <w:tcW w:w="1275" w:type="dxa"/>
            <w:shd w:val="clear" w:color="auto" w:fill="auto"/>
            <w:vAlign w:val="center"/>
          </w:tcPr>
          <w:p w:rsidR="004A4F3A" w:rsidRDefault="00E651FA" w:rsidP="00E651FA">
            <w:pPr>
              <w:tabs>
                <w:tab w:val="left" w:pos="814"/>
              </w:tabs>
              <w:jc w:val="center"/>
              <w:rPr>
                <w:caps/>
              </w:rPr>
            </w:pPr>
            <w:r>
              <w:rPr>
                <w:caps/>
              </w:rPr>
              <w:t>4</w:t>
            </w:r>
          </w:p>
        </w:tc>
        <w:tc>
          <w:tcPr>
            <w:tcW w:w="1636" w:type="dxa"/>
            <w:shd w:val="clear" w:color="auto" w:fill="auto"/>
            <w:vAlign w:val="center"/>
          </w:tcPr>
          <w:p w:rsidR="004A4F3A" w:rsidRPr="00563800" w:rsidRDefault="00E651FA" w:rsidP="00E651FA">
            <w:pPr>
              <w:pStyle w:val="af"/>
              <w:spacing w:line="276" w:lineRule="auto"/>
              <w:rPr>
                <w:rFonts w:ascii="Times New Roman" w:hAnsi="Times New Roman"/>
              </w:rPr>
            </w:pPr>
            <w:r>
              <w:rPr>
                <w:rFonts w:ascii="Times New Roman" w:hAnsi="Times New Roman"/>
              </w:rPr>
              <w:t>ОР.1, ОР.2, ОР.3. ОР.4</w:t>
            </w:r>
          </w:p>
        </w:tc>
      </w:tr>
    </w:tbl>
    <w:p w:rsidR="004E2317" w:rsidRDefault="004E2317" w:rsidP="004E2317">
      <w:pPr>
        <w:suppressAutoHyphens/>
        <w:jc w:val="both"/>
      </w:pPr>
    </w:p>
    <w:p w:rsidR="00AE31D6" w:rsidRDefault="00AE31D6" w:rsidP="001E648F">
      <w:pPr>
        <w:suppressAutoHyphens/>
        <w:jc w:val="both"/>
      </w:pPr>
    </w:p>
    <w:p w:rsidR="004E2317" w:rsidRPr="009572D2" w:rsidRDefault="004E2317" w:rsidP="001E648F">
      <w:pPr>
        <w:suppressAutoHyphens/>
        <w:jc w:val="both"/>
        <w:sectPr w:rsidR="004E2317" w:rsidRPr="009572D2" w:rsidSect="00580390">
          <w:pgSz w:w="16838" w:h="11906" w:orient="landscape"/>
          <w:pgMar w:top="1134" w:right="851" w:bottom="1134" w:left="1418" w:header="709" w:footer="709" w:gutter="0"/>
          <w:cols w:space="708"/>
          <w:docGrid w:linePitch="360"/>
        </w:sectPr>
      </w:pPr>
    </w:p>
    <w:p w:rsidR="006B4E70" w:rsidRDefault="0021081C" w:rsidP="0042290A">
      <w:pPr>
        <w:pStyle w:val="23"/>
        <w:spacing w:after="0" w:line="276" w:lineRule="auto"/>
        <w:ind w:left="0"/>
        <w:jc w:val="center"/>
        <w:rPr>
          <w:b/>
          <w:caps/>
        </w:rPr>
      </w:pPr>
      <w:r>
        <w:rPr>
          <w:b/>
          <w:caps/>
        </w:rPr>
        <w:lastRenderedPageBreak/>
        <w:t xml:space="preserve">4. Методические указания для обучающихся </w:t>
      </w:r>
    </w:p>
    <w:p w:rsidR="0021081C" w:rsidRDefault="0021081C" w:rsidP="0042290A">
      <w:pPr>
        <w:pStyle w:val="23"/>
        <w:spacing w:after="0" w:line="276" w:lineRule="auto"/>
        <w:ind w:left="0"/>
        <w:jc w:val="center"/>
        <w:rPr>
          <w:b/>
          <w:caps/>
        </w:rPr>
      </w:pPr>
      <w:r>
        <w:rPr>
          <w:b/>
          <w:caps/>
        </w:rPr>
        <w:t>по освоению Модуля</w:t>
      </w:r>
    </w:p>
    <w:p w:rsidR="0042290A" w:rsidRDefault="0042290A" w:rsidP="00F96E89">
      <w:pPr>
        <w:pStyle w:val="23"/>
        <w:spacing w:after="0" w:line="360" w:lineRule="auto"/>
        <w:ind w:left="0" w:right="-568" w:firstLine="709"/>
        <w:jc w:val="both"/>
      </w:pPr>
    </w:p>
    <w:p w:rsidR="005B2D61" w:rsidRDefault="00593AF7" w:rsidP="00BE2019">
      <w:pPr>
        <w:pStyle w:val="23"/>
        <w:numPr>
          <w:ilvl w:val="0"/>
          <w:numId w:val="12"/>
        </w:numPr>
        <w:tabs>
          <w:tab w:val="left" w:pos="993"/>
        </w:tabs>
        <w:spacing w:after="0" w:line="360" w:lineRule="auto"/>
        <w:ind w:left="0" w:firstLine="709"/>
        <w:jc w:val="both"/>
      </w:pPr>
      <w:r w:rsidRPr="00593AF7">
        <w:t>Начинать</w:t>
      </w:r>
      <w:r>
        <w:t xml:space="preserve"> изучение модуля «</w:t>
      </w:r>
      <w:r w:rsidR="00EA4F60">
        <w:t>Управление процессами в организации</w:t>
      </w:r>
      <w:r>
        <w:t>» следует с базовой дисциплины «</w:t>
      </w:r>
      <w:r w:rsidR="00EA4F60">
        <w:t>Инновационный менеджмент</w:t>
      </w:r>
      <w:r>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w:t>
      </w:r>
      <w:r w:rsidR="005B2D61">
        <w:t xml:space="preserve">управления </w:t>
      </w:r>
      <w:r>
        <w:t xml:space="preserve"> и развития</w:t>
      </w:r>
      <w:r w:rsidR="005B2D61">
        <w:t xml:space="preserve"> в современном</w:t>
      </w:r>
      <w:r>
        <w:t xml:space="preserve"> обществ</w:t>
      </w:r>
      <w:r w:rsidR="005B2D61">
        <w:t>е</w:t>
      </w:r>
      <w:r>
        <w:t xml:space="preserve">. Следующей для изучения должна стать </w:t>
      </w:r>
      <w:r w:rsidR="0042290A">
        <w:t xml:space="preserve">базовая дисциплина </w:t>
      </w:r>
      <w:r>
        <w:t>«</w:t>
      </w:r>
      <w:r w:rsidR="00EA4F60">
        <w:t>Управление качеством</w:t>
      </w:r>
      <w:r>
        <w:t>»</w:t>
      </w:r>
      <w:r w:rsidR="0042290A">
        <w:t xml:space="preserve">, которая </w:t>
      </w:r>
      <w:r w:rsidR="005B2D61">
        <w:t xml:space="preserve">концентрируется на </w:t>
      </w:r>
      <w:r w:rsidR="000D3007">
        <w:t xml:space="preserve">создании продукции, отвечающей требованиям потребителя с позиций реализации эффективной системы обеспечения качества продукции или услуги </w:t>
      </w:r>
      <w:r w:rsidR="005B2D61">
        <w:t>организации</w:t>
      </w:r>
      <w:r w:rsidR="0042290A">
        <w:t xml:space="preserve">. </w:t>
      </w:r>
      <w:r w:rsidR="005B2D61">
        <w:t xml:space="preserve">Затем следует изучать дисциплину «Управление </w:t>
      </w:r>
      <w:r w:rsidR="000D3007">
        <w:t>изменениями</w:t>
      </w:r>
      <w:r w:rsidR="005B2D61">
        <w:t xml:space="preserve">», которая </w:t>
      </w:r>
      <w:r w:rsidR="000D3007">
        <w:t>ориентируется на</w:t>
      </w:r>
      <w:r w:rsidR="005B2D61">
        <w:t xml:space="preserve"> </w:t>
      </w:r>
      <w:r w:rsidR="000D3007">
        <w:rPr>
          <w:iCs/>
        </w:rPr>
        <w:t>разработку стартовых мероприятий управленческой поддержки организационных изменений</w:t>
      </w:r>
      <w:r w:rsidR="005B2D61">
        <w:t>.</w:t>
      </w:r>
      <w:r w:rsidR="00C46B8A">
        <w:t xml:space="preserve"> Далее изучению подлежит дисциплина «Логистика», которая дает представление о логистических процессах в организациях, деятельность которых ориентирована на новый тип экономических отношений в обществе.</w:t>
      </w:r>
    </w:p>
    <w:p w:rsidR="0042290A" w:rsidRDefault="0042290A" w:rsidP="00F96E89">
      <w:pPr>
        <w:pStyle w:val="23"/>
        <w:spacing w:after="0" w:line="360" w:lineRule="auto"/>
        <w:ind w:left="0" w:firstLine="709"/>
        <w:jc w:val="both"/>
      </w:pPr>
      <w:r>
        <w:t xml:space="preserve">Далее, в соответствии с идеологией построения индивидуального образовательного маршрута, обучающийся выбирает одну из </w:t>
      </w:r>
      <w:r w:rsidR="005B2D61">
        <w:t>трех</w:t>
      </w:r>
      <w:r>
        <w:t xml:space="preserve"> дисциплин: </w:t>
      </w:r>
    </w:p>
    <w:p w:rsidR="0042290A" w:rsidRDefault="0042290A" w:rsidP="00BE2019">
      <w:pPr>
        <w:pStyle w:val="23"/>
        <w:numPr>
          <w:ilvl w:val="0"/>
          <w:numId w:val="13"/>
        </w:numPr>
        <w:tabs>
          <w:tab w:val="left" w:pos="993"/>
        </w:tabs>
        <w:spacing w:after="0" w:line="360" w:lineRule="auto"/>
        <w:ind w:left="0" w:firstLine="709"/>
        <w:jc w:val="both"/>
      </w:pPr>
      <w:r>
        <w:t>«</w:t>
      </w:r>
      <w:r w:rsidR="00C46B8A">
        <w:t>Сквозная семестровая деловая игра по менеджменту»</w:t>
      </w:r>
      <w:r>
        <w:t xml:space="preserve">» (концентрируется на </w:t>
      </w:r>
      <w:r w:rsidR="005B2D61">
        <w:t>игровых формах управления деятельности организации и управленческом труде</w:t>
      </w:r>
      <w:r>
        <w:t>)</w:t>
      </w:r>
      <w:r w:rsidR="0071657B">
        <w:t>.</w:t>
      </w:r>
      <w:r>
        <w:t xml:space="preserve"> </w:t>
      </w:r>
    </w:p>
    <w:p w:rsidR="0042290A" w:rsidRDefault="0042290A" w:rsidP="00BE2019">
      <w:pPr>
        <w:pStyle w:val="23"/>
        <w:numPr>
          <w:ilvl w:val="0"/>
          <w:numId w:val="13"/>
        </w:numPr>
        <w:tabs>
          <w:tab w:val="left" w:pos="993"/>
        </w:tabs>
        <w:spacing w:after="0" w:line="360" w:lineRule="auto"/>
        <w:ind w:left="0" w:firstLine="709"/>
        <w:jc w:val="both"/>
      </w:pPr>
      <w:r>
        <w:t>«</w:t>
      </w:r>
      <w:r w:rsidR="00C46B8A">
        <w:t>Научно-исследовательская работа по менеджменту</w:t>
      </w:r>
      <w:r>
        <w:t>» (</w:t>
      </w:r>
      <w:r w:rsidR="00FF452F">
        <w:t xml:space="preserve">реализует </w:t>
      </w:r>
      <w:r w:rsidR="005B2D61">
        <w:t>исследовательский подход к изучению управленческой деятельности</w:t>
      </w:r>
      <w:r w:rsidR="0071657B">
        <w:t>)</w:t>
      </w:r>
      <w:r w:rsidR="00FF452F">
        <w:t>.</w:t>
      </w:r>
    </w:p>
    <w:p w:rsidR="0042290A" w:rsidRDefault="0042290A" w:rsidP="00BE2019">
      <w:pPr>
        <w:pStyle w:val="23"/>
        <w:numPr>
          <w:ilvl w:val="0"/>
          <w:numId w:val="13"/>
        </w:numPr>
        <w:tabs>
          <w:tab w:val="left" w:pos="993"/>
        </w:tabs>
        <w:spacing w:after="0" w:line="360" w:lineRule="auto"/>
        <w:ind w:left="0" w:firstLine="709"/>
        <w:jc w:val="both"/>
      </w:pPr>
      <w:r>
        <w:t>«</w:t>
      </w:r>
      <w:r w:rsidR="00C46B8A">
        <w:t>Курсовой проект по организации управленческой деятельности</w:t>
      </w:r>
      <w:r>
        <w:t>»</w:t>
      </w:r>
      <w:r w:rsidR="0071657B">
        <w:t xml:space="preserve"> (</w:t>
      </w:r>
      <w:r w:rsidR="00FF452F">
        <w:t xml:space="preserve">создает представление о </w:t>
      </w:r>
      <w:r w:rsidR="00C46B8A">
        <w:t>теоретических и методологических аспектах реализации управленческой деятельности в организации</w:t>
      </w:r>
      <w:r w:rsidR="0071657B">
        <w:t>)</w:t>
      </w:r>
      <w:r w:rsidR="00CD6FE7">
        <w:t>.</w:t>
      </w:r>
      <w:r>
        <w:t xml:space="preserve"> </w:t>
      </w:r>
    </w:p>
    <w:p w:rsidR="00593AF7" w:rsidRDefault="0042290A" w:rsidP="00F96E89">
      <w:pPr>
        <w:pStyle w:val="23"/>
        <w:spacing w:after="0" w:line="360" w:lineRule="auto"/>
        <w:ind w:left="0" w:firstLine="709"/>
        <w:jc w:val="both"/>
      </w:pPr>
      <w:r>
        <w:t>Указанные дисциплины формируют образовательные результаты более узкого профиля, направленные на ту или иную сферу организационно-</w:t>
      </w:r>
      <w:r w:rsidR="005B2D61">
        <w:t xml:space="preserve">управленческого механизма </w:t>
      </w:r>
      <w:r>
        <w:t xml:space="preserve">развития </w:t>
      </w:r>
      <w:r w:rsidR="005B2D61">
        <w:t>себя, организации и общества в целом</w:t>
      </w:r>
      <w:r w:rsidR="00C46B8A">
        <w:t>, ч</w:t>
      </w:r>
      <w:r w:rsidR="00CD6FE7">
        <w:t>то поможет обучающемуся углубить полученные компетенции в соответствии с личными интересами и образовательными потребностями.</w:t>
      </w:r>
    </w:p>
    <w:p w:rsidR="00E446B7" w:rsidRPr="00E446B7" w:rsidRDefault="0092088A" w:rsidP="00F96E89">
      <w:pPr>
        <w:pStyle w:val="23"/>
        <w:spacing w:after="0" w:line="360" w:lineRule="auto"/>
        <w:ind w:left="0" w:firstLine="709"/>
        <w:jc w:val="both"/>
        <w:rPr>
          <w:rFonts w:eastAsiaTheme="minorEastAsia"/>
          <w:color w:val="000000" w:themeColor="text1"/>
          <w:kern w:val="24"/>
        </w:rPr>
      </w:pPr>
      <w:r>
        <w:t>Обучение по модулю «</w:t>
      </w:r>
      <w:r w:rsidR="00C46B8A">
        <w:t>Управление процессами в организации</w:t>
      </w:r>
      <w:r>
        <w:t>» основано на использовании передовых педагогических технологий</w:t>
      </w:r>
      <w:r w:rsidR="00E446B7">
        <w:t>, т</w:t>
      </w:r>
      <w:r>
        <w:t xml:space="preserve">аких как: </w:t>
      </w:r>
      <w:r w:rsidR="00E446B7" w:rsidRPr="00E446B7">
        <w:rPr>
          <w:rFonts w:eastAsiaTheme="minorEastAsia"/>
          <w:color w:val="000000" w:themeColor="text1"/>
          <w:kern w:val="24"/>
        </w:rPr>
        <w:t>комплексные исследовательские проекты</w:t>
      </w:r>
      <w:r w:rsidR="00E446B7">
        <w:rPr>
          <w:rFonts w:eastAsiaTheme="minorEastAsia"/>
          <w:color w:val="000000" w:themeColor="text1"/>
          <w:kern w:val="24"/>
        </w:rPr>
        <w:t>;</w:t>
      </w:r>
      <w:r w:rsidR="00E446B7" w:rsidRPr="00E446B7">
        <w:rPr>
          <w:rFonts w:eastAsiaTheme="minorEastAsia"/>
          <w:color w:val="000000" w:themeColor="text1"/>
          <w:kern w:val="24"/>
        </w:rPr>
        <w:t xml:space="preserve"> смешанное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проектное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проблемное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игровые технологии</w:t>
      </w:r>
      <w:r w:rsidR="00E446B7">
        <w:rPr>
          <w:rFonts w:eastAsiaTheme="minorEastAsia"/>
          <w:color w:val="000000" w:themeColor="text1"/>
          <w:kern w:val="24"/>
        </w:rPr>
        <w:t>,</w:t>
      </w:r>
      <w:r w:rsidR="00E446B7" w:rsidRPr="00E446B7">
        <w:rPr>
          <w:rFonts w:eastAsiaTheme="minorEastAsia"/>
          <w:color w:val="000000" w:themeColor="text1"/>
          <w:kern w:val="24"/>
        </w:rPr>
        <w:t xml:space="preserve"> интерактивные технологии</w:t>
      </w:r>
      <w:r w:rsidR="00E446B7">
        <w:rPr>
          <w:rFonts w:ascii="Arial" w:eastAsiaTheme="minorEastAsia" w:hAnsi="Arial" w:cstheme="minorBidi"/>
          <w:color w:val="000000" w:themeColor="text1"/>
          <w:kern w:val="24"/>
          <w:sz w:val="40"/>
          <w:szCs w:val="40"/>
        </w:rPr>
        <w:t xml:space="preserve"> </w:t>
      </w:r>
      <w:r w:rsidR="00E446B7" w:rsidRPr="00E446B7">
        <w:rPr>
          <w:rFonts w:eastAsiaTheme="minorEastAsia"/>
          <w:color w:val="000000" w:themeColor="text1"/>
          <w:kern w:val="24"/>
        </w:rPr>
        <w:t xml:space="preserve">и т.п. </w:t>
      </w:r>
    </w:p>
    <w:p w:rsidR="00CD6FE7" w:rsidRPr="00D027A0" w:rsidRDefault="00CD6FE7" w:rsidP="00F96E89">
      <w:pPr>
        <w:pStyle w:val="23"/>
        <w:spacing w:after="0" w:line="360" w:lineRule="auto"/>
        <w:ind w:left="0" w:firstLine="709"/>
        <w:jc w:val="both"/>
      </w:pPr>
      <w:r w:rsidRPr="00E446B7">
        <w:t>Вследствие относительно небольшого количества аудиторных часов</w:t>
      </w:r>
      <w:r>
        <w:t>, организация учебного процесса по модулю долж</w:t>
      </w:r>
      <w:r w:rsidR="0092088A">
        <w:t>на проходить преимущественно через активные и интер</w:t>
      </w:r>
      <w:r w:rsidR="0092088A">
        <w:lastRenderedPageBreak/>
        <w:t xml:space="preserve">активные формы обучения. По дисциплинам модуля используются следующие методы обучения: </w:t>
      </w:r>
      <w:r w:rsidR="0092088A" w:rsidRPr="00D027A0">
        <w:t>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D027A0" w:rsidRDefault="00CE0555" w:rsidP="00F96E89">
      <w:pPr>
        <w:pStyle w:val="23"/>
        <w:spacing w:after="0" w:line="360" w:lineRule="auto"/>
        <w:ind w:left="0" w:firstLine="709"/>
        <w:jc w:val="both"/>
        <w:rPr>
          <w:caps/>
        </w:rPr>
      </w:pPr>
      <w:r w:rsidRPr="00D027A0">
        <w:t>Средства оценивания образовательных результатов модуля «</w:t>
      </w:r>
      <w:r w:rsidR="00C46B8A">
        <w:t>Управление процессами в организации</w:t>
      </w:r>
      <w:r w:rsidRPr="00D027A0">
        <w:t xml:space="preserve">» должны соответствовать специфике предмета и применяемым методам обучения. Среди средств оценивания по модулю могут быть следующие: Кейс-метод, </w:t>
      </w:r>
      <w:r w:rsidR="009F7A7F">
        <w:t>тесты</w:t>
      </w:r>
      <w:r w:rsidRPr="00D027A0">
        <w:t xml:space="preserve">, </w:t>
      </w:r>
      <w:r w:rsidR="00C46B8A">
        <w:t>у</w:t>
      </w:r>
      <w:r w:rsidRPr="00D027A0">
        <w:t>чебно-исследовательская работа студента</w:t>
      </w:r>
      <w:r w:rsidR="00C46B8A">
        <w:t>, практические зада</w:t>
      </w:r>
      <w:r w:rsidR="009F7A7F">
        <w:t>ния</w:t>
      </w:r>
      <w:r w:rsidRPr="00D027A0">
        <w:t xml:space="preserve"> и т.д.</w:t>
      </w:r>
    </w:p>
    <w:p w:rsidR="008C44C5" w:rsidRDefault="008C44C5" w:rsidP="00F96E89">
      <w:pPr>
        <w:spacing w:line="360" w:lineRule="auto"/>
        <w:rPr>
          <w:b/>
          <w:caps/>
        </w:rPr>
      </w:pPr>
      <w:r>
        <w:rPr>
          <w:b/>
          <w:caps/>
        </w:rPr>
        <w:br w:type="page"/>
      </w:r>
    </w:p>
    <w:p w:rsidR="00951F54" w:rsidRPr="006518DC" w:rsidRDefault="0021081C" w:rsidP="001E648F">
      <w:pPr>
        <w:pStyle w:val="23"/>
        <w:spacing w:line="360" w:lineRule="auto"/>
        <w:ind w:left="0"/>
        <w:jc w:val="center"/>
        <w:rPr>
          <w:b/>
          <w:caps/>
        </w:rPr>
      </w:pPr>
      <w:r>
        <w:rPr>
          <w:b/>
          <w:caps/>
        </w:rPr>
        <w:lastRenderedPageBreak/>
        <w:t>5</w:t>
      </w:r>
      <w:r w:rsidR="004F699D" w:rsidRPr="006518DC">
        <w:rPr>
          <w:b/>
          <w:caps/>
        </w:rPr>
        <w:t>.</w:t>
      </w:r>
      <w:r w:rsidR="00914E49" w:rsidRPr="006518DC">
        <w:rPr>
          <w:b/>
          <w:caps/>
        </w:rPr>
        <w:t xml:space="preserve"> </w:t>
      </w:r>
      <w:r w:rsidR="00951F54" w:rsidRPr="006518DC">
        <w:rPr>
          <w:b/>
          <w:caps/>
        </w:rPr>
        <w:t>ПРОГРАММЫ ДИСЦИПЛИН МОДУЛЯ</w:t>
      </w:r>
    </w:p>
    <w:p w:rsidR="00951F54" w:rsidRDefault="0021081C" w:rsidP="001E648F">
      <w:pPr>
        <w:pStyle w:val="23"/>
        <w:spacing w:after="0" w:line="360" w:lineRule="auto"/>
        <w:ind w:left="0"/>
        <w:jc w:val="center"/>
        <w:rPr>
          <w:b/>
        </w:rPr>
      </w:pPr>
      <w:r>
        <w:rPr>
          <w:b/>
        </w:rPr>
        <w:t>5</w:t>
      </w:r>
      <w:r w:rsidR="00951F54" w:rsidRPr="004F699D">
        <w:rPr>
          <w:b/>
        </w:rPr>
        <w:t>.1. ПРОГРАММА ДИСЦИПЛИНЫ</w:t>
      </w:r>
    </w:p>
    <w:p w:rsidR="00415C7C" w:rsidRDefault="005B2D61" w:rsidP="00B9718B">
      <w:pPr>
        <w:autoSpaceDE w:val="0"/>
        <w:autoSpaceDN w:val="0"/>
        <w:adjustRightInd w:val="0"/>
        <w:spacing w:line="360" w:lineRule="auto"/>
        <w:jc w:val="center"/>
        <w:rPr>
          <w:b/>
          <w:bCs/>
        </w:rPr>
      </w:pPr>
      <w:r>
        <w:rPr>
          <w:rFonts w:ascii="Times New Roman CYR" w:hAnsi="Times New Roman CYR" w:cs="Times New Roman CYR"/>
          <w:b/>
          <w:bCs/>
        </w:rPr>
        <w:t>«</w:t>
      </w:r>
      <w:r w:rsidR="005B374A">
        <w:rPr>
          <w:rFonts w:ascii="Times New Roman CYR" w:hAnsi="Times New Roman CYR" w:cs="Times New Roman CYR"/>
          <w:b/>
          <w:bCs/>
        </w:rPr>
        <w:t>Инновационный менеджмент</w:t>
      </w:r>
      <w:r w:rsidR="00415C7C" w:rsidRPr="00E352A6">
        <w:rPr>
          <w:b/>
          <w:bCs/>
        </w:rPr>
        <w:t>»</w:t>
      </w:r>
    </w:p>
    <w:p w:rsidR="00763025" w:rsidRPr="00A36859" w:rsidRDefault="00763025" w:rsidP="00693FA9">
      <w:pPr>
        <w:tabs>
          <w:tab w:val="left" w:pos="0"/>
        </w:tabs>
        <w:autoSpaceDE w:val="0"/>
        <w:autoSpaceDN w:val="0"/>
        <w:adjustRightInd w:val="0"/>
        <w:ind w:firstLine="709"/>
        <w:jc w:val="both"/>
        <w:rPr>
          <w:b/>
          <w:bCs/>
        </w:rPr>
      </w:pPr>
      <w:r w:rsidRPr="00A36859">
        <w:rPr>
          <w:b/>
          <w:bCs/>
        </w:rPr>
        <w:t>1. Пояснительная записка</w:t>
      </w:r>
    </w:p>
    <w:p w:rsidR="00F825CE" w:rsidRDefault="00F1228D" w:rsidP="00693FA9">
      <w:pPr>
        <w:tabs>
          <w:tab w:val="left" w:pos="0"/>
        </w:tabs>
        <w:ind w:firstLine="709"/>
        <w:jc w:val="both"/>
        <w:rPr>
          <w:color w:val="000000"/>
          <w:shd w:val="clear" w:color="auto" w:fill="FFFFFF"/>
        </w:rPr>
      </w:pPr>
      <w:r w:rsidRPr="00F1228D">
        <w:t>Тенденции развития современной экономики определяют актуальность дисциплины. Реализация инноваций становится решающим фактором успеха частных компаний, государственных программ развития и подъема национальной экономики. Важнейшим условием перехода экономики на инновационный путь развития является наличие квалифицированных специалистов, способных работать на рынке наукоемкой продукции. В цепочке разработка - производство - рынок слабым звеном является не столько финансирование, сколько отсутствие профессиональных навыков в организации и управлении инновационными проектами. В отличие от приемов работы со сложившимся товаром, бизнес с новым продуктом связан с рядом особенностей организационного, информационного и психологического характера.</w:t>
      </w:r>
      <w:r w:rsidR="00763025" w:rsidRPr="00A36859">
        <w:rPr>
          <w:color w:val="000000"/>
          <w:shd w:val="clear" w:color="auto" w:fill="FFFFFF"/>
        </w:rPr>
        <w:t xml:space="preserve"> </w:t>
      </w:r>
    </w:p>
    <w:p w:rsidR="00763025" w:rsidRPr="00A36859" w:rsidRDefault="005B2D61" w:rsidP="00693FA9">
      <w:pPr>
        <w:tabs>
          <w:tab w:val="left" w:pos="0"/>
        </w:tabs>
        <w:ind w:firstLine="709"/>
        <w:jc w:val="both"/>
      </w:pPr>
      <w:r>
        <w:t>Дисциплина «</w:t>
      </w:r>
      <w:r w:rsidR="00114244">
        <w:t>Инновационный менеджмент</w:t>
      </w:r>
      <w:r w:rsidR="00763025" w:rsidRPr="00A36859">
        <w:t xml:space="preserve">» раскрывает практику управления </w:t>
      </w:r>
      <w:r w:rsidR="00114244">
        <w:t>инновациями в современной организации</w:t>
      </w:r>
      <w:r w:rsidR="00763025" w:rsidRPr="00A36859">
        <w:t xml:space="preserve">.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763025" w:rsidRPr="00A36859" w:rsidRDefault="00763025" w:rsidP="00693FA9">
      <w:pPr>
        <w:tabs>
          <w:tab w:val="left" w:pos="0"/>
        </w:tabs>
        <w:ind w:firstLine="709"/>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w:t>
      </w:r>
      <w:r w:rsidR="00114244">
        <w:t>о роли инноваций в России и общемировых тенденций их развития</w:t>
      </w:r>
      <w:r w:rsidRPr="00A36859">
        <w:t xml:space="preserve">,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w:t>
      </w:r>
      <w:r w:rsidR="00114244">
        <w:t xml:space="preserve">инновационного </w:t>
      </w:r>
      <w:r w:rsidRPr="00A36859">
        <w:t xml:space="preserve">менеджмента. </w:t>
      </w:r>
    </w:p>
    <w:p w:rsidR="000B42AD" w:rsidRDefault="00763025" w:rsidP="00693FA9">
      <w:pPr>
        <w:tabs>
          <w:tab w:val="left" w:pos="0"/>
          <w:tab w:val="left" w:pos="160"/>
          <w:tab w:val="left" w:pos="415"/>
        </w:tabs>
        <w:ind w:firstLine="709"/>
        <w:jc w:val="both"/>
      </w:pPr>
      <w:r w:rsidRPr="00A36859">
        <w:t xml:space="preserve">Процесс изучения дисциплины направлен на формирование следующих компетенций или их составляющих: </w:t>
      </w:r>
    </w:p>
    <w:p w:rsidR="000B42AD" w:rsidRDefault="00114244" w:rsidP="000B42AD">
      <w:pPr>
        <w:tabs>
          <w:tab w:val="left" w:pos="0"/>
          <w:tab w:val="left" w:pos="160"/>
          <w:tab w:val="left" w:pos="415"/>
        </w:tabs>
        <w:jc w:val="both"/>
      </w:pPr>
      <w:r w:rsidRPr="00015E42">
        <w:t>ПК-6 Способностью участвовать в управлении проектом, программой внедрения технологических и продуктовых инноваций или программой организационных изменений</w:t>
      </w:r>
      <w:r>
        <w:t xml:space="preserve">; </w:t>
      </w:r>
    </w:p>
    <w:p w:rsidR="00114244" w:rsidRDefault="00114244" w:rsidP="000B42AD">
      <w:pPr>
        <w:tabs>
          <w:tab w:val="left" w:pos="0"/>
          <w:tab w:val="left" w:pos="160"/>
          <w:tab w:val="left" w:pos="415"/>
        </w:tabs>
        <w:jc w:val="both"/>
      </w:pPr>
      <w:r w:rsidRPr="00015E42">
        <w:t>ПК-8 Владением навыками документального оформления решений в управлении операционной (производственной) деятельности организаций при внедрении технологических, продуктовых инноваций или организационных изменений</w:t>
      </w:r>
      <w:r>
        <w:t>.</w:t>
      </w:r>
    </w:p>
    <w:p w:rsidR="000B42AD" w:rsidRPr="000B42AD" w:rsidRDefault="000B42AD" w:rsidP="000B42AD">
      <w:pPr>
        <w:jc w:val="both"/>
      </w:pPr>
      <w:r w:rsidRPr="000B42AD">
        <w:t>ОПК-6   владением методами принятия решений в управлении операционной (производственной) деятельностью организаций</w:t>
      </w:r>
    </w:p>
    <w:p w:rsidR="00F825CE" w:rsidRDefault="00F825CE" w:rsidP="00693FA9">
      <w:pPr>
        <w:tabs>
          <w:tab w:val="left" w:pos="0"/>
        </w:tabs>
        <w:autoSpaceDE w:val="0"/>
        <w:autoSpaceDN w:val="0"/>
        <w:adjustRightInd w:val="0"/>
        <w:ind w:firstLine="709"/>
        <w:jc w:val="both"/>
        <w:rPr>
          <w:b/>
          <w:bCs/>
        </w:rPr>
      </w:pPr>
    </w:p>
    <w:p w:rsidR="00763025" w:rsidRPr="00A36859" w:rsidRDefault="00763025" w:rsidP="00693FA9">
      <w:pPr>
        <w:tabs>
          <w:tab w:val="left" w:pos="0"/>
        </w:tabs>
        <w:autoSpaceDE w:val="0"/>
        <w:autoSpaceDN w:val="0"/>
        <w:adjustRightInd w:val="0"/>
        <w:ind w:firstLine="709"/>
        <w:jc w:val="both"/>
        <w:rPr>
          <w:b/>
          <w:bCs/>
        </w:rPr>
      </w:pPr>
      <w:r w:rsidRPr="00A36859">
        <w:rPr>
          <w:b/>
          <w:bCs/>
        </w:rPr>
        <w:t>2. Место в структуре модуля</w:t>
      </w:r>
    </w:p>
    <w:p w:rsidR="00763025" w:rsidRPr="00A36859" w:rsidRDefault="00D3787F" w:rsidP="00693FA9">
      <w:pPr>
        <w:tabs>
          <w:tab w:val="left" w:pos="0"/>
        </w:tabs>
        <w:autoSpaceDE w:val="0"/>
        <w:autoSpaceDN w:val="0"/>
        <w:adjustRightInd w:val="0"/>
        <w:ind w:firstLine="709"/>
        <w:jc w:val="both"/>
      </w:pPr>
      <w:r>
        <w:t>Учебная дисциплина «</w:t>
      </w:r>
      <w:r w:rsidR="00114244">
        <w:t>Инновационный менеджмент</w:t>
      </w:r>
      <w:r w:rsidR="00763025" w:rsidRPr="00A36859">
        <w:t>» входит в м</w:t>
      </w:r>
      <w:r w:rsidR="00763025" w:rsidRPr="00A36859">
        <w:rPr>
          <w:bCs/>
          <w:iCs/>
        </w:rPr>
        <w:t>одуль «</w:t>
      </w:r>
      <w:r w:rsidR="00114244">
        <w:rPr>
          <w:bCs/>
          <w:iCs/>
        </w:rPr>
        <w:t>Управление процессами в организации</w:t>
      </w:r>
      <w:r w:rsidR="00763025" w:rsidRPr="00A36859">
        <w:rPr>
          <w:bCs/>
          <w:iCs/>
        </w:rPr>
        <w:t xml:space="preserve">» и </w:t>
      </w:r>
      <w:r w:rsidR="00763025" w:rsidRPr="00A36859">
        <w:t>относится к циклу д</w:t>
      </w:r>
      <w:r w:rsidR="00763025" w:rsidRPr="00A36859">
        <w:rPr>
          <w:bCs/>
          <w:iCs/>
        </w:rPr>
        <w:t>исциплин, обязательных для изучения.</w:t>
      </w:r>
      <w:r w:rsidR="00763025" w:rsidRPr="00A36859">
        <w:t xml:space="preserve"> «Входными» являются знания, умения и навыки, полученные обучающимися в процессе изучения предшеству</w:t>
      </w:r>
      <w:r w:rsidR="00763025" w:rsidRPr="00A36859">
        <w:rPr>
          <w:bCs/>
          <w:iCs/>
        </w:rPr>
        <w:t>ющих модулей: «Человек, общество, культура», «Основы научных знаний» и «Иностранный язык».</w:t>
      </w:r>
    </w:p>
    <w:p w:rsidR="00763025" w:rsidRPr="00A36859" w:rsidRDefault="00D3787F" w:rsidP="00693FA9">
      <w:pPr>
        <w:tabs>
          <w:tab w:val="left" w:pos="0"/>
        </w:tabs>
        <w:autoSpaceDE w:val="0"/>
        <w:autoSpaceDN w:val="0"/>
        <w:adjustRightInd w:val="0"/>
        <w:spacing w:line="276" w:lineRule="auto"/>
        <w:ind w:firstLine="709"/>
        <w:jc w:val="both"/>
      </w:pPr>
      <w:r>
        <w:t>Дисциплина «</w:t>
      </w:r>
      <w:r w:rsidR="00114244">
        <w:t>Инновационный менеджмент</w:t>
      </w:r>
      <w:r w:rsidR="00763025" w:rsidRPr="00A36859">
        <w:t xml:space="preserve">» тесно связана и взаимодействует с обязательной для изучения дисциплиной «Экономика» и элективными дисциплинами: </w:t>
      </w:r>
      <w:r w:rsidR="00114244">
        <w:t xml:space="preserve">«Менеджмент», </w:t>
      </w:r>
      <w:r w:rsidR="00763025" w:rsidRPr="00A36859">
        <w:t>«</w:t>
      </w:r>
      <w:r>
        <w:t>М</w:t>
      </w:r>
      <w:r w:rsidR="00763025" w:rsidRPr="00A36859">
        <w:t>аркетинг</w:t>
      </w:r>
      <w:r>
        <w:t>», «Управление проектами» и др</w:t>
      </w:r>
      <w:r w:rsidR="00763025" w:rsidRPr="00A36859">
        <w:t>.</w:t>
      </w:r>
    </w:p>
    <w:p w:rsidR="00763025" w:rsidRPr="00A36859" w:rsidRDefault="00763025" w:rsidP="00693FA9">
      <w:pPr>
        <w:tabs>
          <w:tab w:val="left" w:pos="0"/>
        </w:tabs>
        <w:spacing w:line="276" w:lineRule="auto"/>
        <w:ind w:firstLine="709"/>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00114244">
        <w:rPr>
          <w:bCs/>
          <w:iCs/>
        </w:rPr>
        <w:t>Методология современного менеджмента</w:t>
      </w:r>
      <w:r w:rsidR="00D3787F">
        <w:t>»</w:t>
      </w:r>
      <w:r w:rsidR="00114244">
        <w:t>, «Финансы»</w:t>
      </w:r>
      <w:r w:rsidR="00D3787F">
        <w:t xml:space="preserve"> и</w:t>
      </w:r>
      <w:r w:rsidRPr="00A36859">
        <w:t xml:space="preserve"> </w:t>
      </w:r>
      <w:r w:rsidR="00D3787F">
        <w:t>др</w:t>
      </w:r>
      <w:r w:rsidRPr="00A36859">
        <w:t>.</w:t>
      </w:r>
    </w:p>
    <w:p w:rsidR="00B25E00" w:rsidRPr="00A36859" w:rsidRDefault="00B25E00" w:rsidP="00693FA9">
      <w:pPr>
        <w:tabs>
          <w:tab w:val="left" w:pos="0"/>
        </w:tabs>
        <w:spacing w:line="276" w:lineRule="auto"/>
        <w:ind w:firstLine="709"/>
        <w:jc w:val="both"/>
        <w:rPr>
          <w:b/>
          <w:bCs/>
        </w:rPr>
      </w:pPr>
    </w:p>
    <w:p w:rsidR="00763025" w:rsidRPr="00A36859" w:rsidRDefault="00763025" w:rsidP="00693FA9">
      <w:pPr>
        <w:tabs>
          <w:tab w:val="left" w:pos="0"/>
        </w:tabs>
        <w:autoSpaceDE w:val="0"/>
        <w:autoSpaceDN w:val="0"/>
        <w:adjustRightInd w:val="0"/>
        <w:spacing w:line="276" w:lineRule="auto"/>
        <w:ind w:firstLine="709"/>
        <w:jc w:val="both"/>
        <w:rPr>
          <w:b/>
          <w:bCs/>
        </w:rPr>
      </w:pPr>
      <w:r w:rsidRPr="00A36859">
        <w:rPr>
          <w:b/>
          <w:bCs/>
        </w:rPr>
        <w:t>3. Цели и задачи</w:t>
      </w:r>
    </w:p>
    <w:p w:rsidR="00763025" w:rsidRPr="00A36859" w:rsidRDefault="00763025" w:rsidP="00693FA9">
      <w:pPr>
        <w:tabs>
          <w:tab w:val="left" w:pos="0"/>
        </w:tabs>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w:t>
      </w:r>
      <w:r w:rsidR="00C716E8">
        <w:t xml:space="preserve">- </w:t>
      </w:r>
      <w:r w:rsidR="00C716E8" w:rsidRPr="00C716E8">
        <w:rPr>
          <w:color w:val="000000"/>
        </w:rPr>
        <w:t>дать обучающимся систематизированные знания в области теории и практики управления инновациями, освоению навыков и компетенций в области по</w:t>
      </w:r>
      <w:r w:rsidR="00C716E8" w:rsidRPr="00C716E8">
        <w:rPr>
          <w:color w:val="000000"/>
        </w:rPr>
        <w:lastRenderedPageBreak/>
        <w:t>строения системы инновационного менеджмента организации в условиях рыночной экономики; дать студентам необходимую сумму знаний, составляющих основу направления подготовки</w:t>
      </w:r>
      <w:r w:rsidRPr="00C716E8">
        <w:t>.</w:t>
      </w:r>
      <w:r w:rsidRPr="00A36859">
        <w:rPr>
          <w:b/>
          <w:bCs/>
          <w:iCs/>
        </w:rPr>
        <w:t xml:space="preserve"> </w:t>
      </w:r>
    </w:p>
    <w:p w:rsidR="00763025" w:rsidRPr="00A36859" w:rsidRDefault="00763025" w:rsidP="00693FA9">
      <w:pPr>
        <w:tabs>
          <w:tab w:val="left" w:pos="0"/>
        </w:tabs>
        <w:spacing w:line="276" w:lineRule="auto"/>
        <w:ind w:firstLine="709"/>
        <w:jc w:val="both"/>
        <w:outlineLvl w:val="3"/>
        <w:rPr>
          <w:i/>
        </w:rPr>
      </w:pPr>
      <w:r w:rsidRPr="00A36859">
        <w:rPr>
          <w:bCs/>
          <w:i/>
        </w:rPr>
        <w:t xml:space="preserve">Задачи дисциплины </w:t>
      </w:r>
      <w:r w:rsidRPr="00A36859">
        <w:rPr>
          <w:i/>
        </w:rPr>
        <w:t xml:space="preserve"> </w:t>
      </w:r>
    </w:p>
    <w:p w:rsidR="00763025" w:rsidRPr="00C716E8" w:rsidRDefault="00C716E8" w:rsidP="00693FA9">
      <w:pPr>
        <w:pStyle w:val="Default"/>
        <w:numPr>
          <w:ilvl w:val="0"/>
          <w:numId w:val="9"/>
        </w:numPr>
        <w:tabs>
          <w:tab w:val="left" w:pos="0"/>
        </w:tabs>
        <w:spacing w:line="276" w:lineRule="auto"/>
        <w:ind w:left="0" w:firstLine="709"/>
        <w:jc w:val="both"/>
      </w:pPr>
      <w:r w:rsidRPr="00C716E8">
        <w:t>сформировать системное представление об основных теориях и концепциях инновационного менеджмента, их применимость к условиям функционирования и развития российских организаций</w:t>
      </w:r>
      <w:r w:rsidR="00763025" w:rsidRPr="00C716E8">
        <w:t>;</w:t>
      </w:r>
    </w:p>
    <w:p w:rsidR="00763025" w:rsidRPr="00C716E8" w:rsidRDefault="00C716E8" w:rsidP="00693FA9">
      <w:pPr>
        <w:pStyle w:val="aa"/>
        <w:numPr>
          <w:ilvl w:val="0"/>
          <w:numId w:val="9"/>
        </w:numPr>
        <w:tabs>
          <w:tab w:val="left" w:pos="0"/>
        </w:tabs>
        <w:spacing w:after="0"/>
        <w:ind w:left="0" w:firstLine="709"/>
        <w:jc w:val="both"/>
        <w:rPr>
          <w:rFonts w:ascii="Times New Roman" w:hAnsi="Times New Roman"/>
          <w:sz w:val="24"/>
          <w:szCs w:val="24"/>
        </w:rPr>
      </w:pPr>
      <w:r w:rsidRPr="00C716E8">
        <w:rPr>
          <w:rFonts w:ascii="Times New Roman" w:hAnsi="Times New Roman"/>
          <w:color w:val="000000"/>
          <w:sz w:val="24"/>
          <w:szCs w:val="24"/>
        </w:rPr>
        <w:t>дать представление об организационно-технологической подготовке производства новшеств; сформировать практические навыки по их применению в условиях правовых и экономических отношений Российской Федерации</w:t>
      </w:r>
      <w:r w:rsidR="00763025" w:rsidRPr="00C716E8">
        <w:rPr>
          <w:rFonts w:ascii="Times New Roman" w:hAnsi="Times New Roman"/>
          <w:sz w:val="24"/>
          <w:szCs w:val="24"/>
        </w:rPr>
        <w:t xml:space="preserve">; </w:t>
      </w:r>
    </w:p>
    <w:p w:rsidR="00C716E8" w:rsidRPr="00C716E8" w:rsidRDefault="00C716E8" w:rsidP="00693FA9">
      <w:pPr>
        <w:pStyle w:val="aa"/>
        <w:numPr>
          <w:ilvl w:val="0"/>
          <w:numId w:val="9"/>
        </w:numPr>
        <w:tabs>
          <w:tab w:val="left" w:pos="0"/>
        </w:tabs>
        <w:spacing w:after="0"/>
        <w:ind w:left="0" w:firstLine="709"/>
        <w:jc w:val="both"/>
        <w:outlineLvl w:val="3"/>
        <w:rPr>
          <w:rFonts w:ascii="Times New Roman" w:hAnsi="Times New Roman"/>
          <w:sz w:val="24"/>
          <w:szCs w:val="24"/>
        </w:rPr>
      </w:pPr>
      <w:r w:rsidRPr="00C716E8">
        <w:rPr>
          <w:rFonts w:ascii="Times New Roman" w:hAnsi="Times New Roman"/>
          <w:color w:val="000000"/>
          <w:sz w:val="24"/>
          <w:szCs w:val="24"/>
        </w:rPr>
        <w:t>научить применять методы анализа эффективности инновационной деятельности организации и показателей оценки экономической эффективности инновационных проектов;</w:t>
      </w:r>
    </w:p>
    <w:p w:rsidR="00763025" w:rsidRPr="00C716E8" w:rsidRDefault="00C716E8" w:rsidP="00693FA9">
      <w:pPr>
        <w:pStyle w:val="aa"/>
        <w:numPr>
          <w:ilvl w:val="0"/>
          <w:numId w:val="9"/>
        </w:numPr>
        <w:tabs>
          <w:tab w:val="left" w:pos="0"/>
        </w:tabs>
        <w:spacing w:after="0"/>
        <w:ind w:left="0" w:firstLine="709"/>
        <w:jc w:val="both"/>
        <w:outlineLvl w:val="3"/>
        <w:rPr>
          <w:rFonts w:ascii="Times New Roman" w:hAnsi="Times New Roman"/>
          <w:sz w:val="24"/>
          <w:szCs w:val="24"/>
        </w:rPr>
      </w:pPr>
      <w:r w:rsidRPr="00C716E8">
        <w:rPr>
          <w:rFonts w:ascii="Times New Roman" w:hAnsi="Times New Roman"/>
          <w:color w:val="000000"/>
          <w:sz w:val="24"/>
          <w:szCs w:val="24"/>
        </w:rPr>
        <w:t>побудить обучающихся к самостоятельному поиску и использованию необходимой информации для постоянного совершенствования уровня знаний и умений в области управления инновациями, описывать зарубежный и отечественный опыт по внедрению новых продуктов, технологий и услуг, давать его критическую оценку</w:t>
      </w:r>
      <w:r w:rsidR="00763025" w:rsidRPr="00C716E8">
        <w:rPr>
          <w:rFonts w:ascii="Times New Roman" w:hAnsi="Times New Roman"/>
          <w:sz w:val="24"/>
          <w:szCs w:val="24"/>
        </w:rPr>
        <w:t>.</w:t>
      </w:r>
    </w:p>
    <w:p w:rsidR="00F825CE" w:rsidRPr="008E309F" w:rsidRDefault="00F825CE" w:rsidP="00693FA9">
      <w:pPr>
        <w:tabs>
          <w:tab w:val="left" w:pos="0"/>
        </w:tabs>
        <w:spacing w:line="360" w:lineRule="auto"/>
        <w:ind w:firstLine="709"/>
        <w:jc w:val="both"/>
        <w:outlineLvl w:val="3"/>
      </w:pPr>
    </w:p>
    <w:p w:rsidR="00763025" w:rsidRPr="00A36859" w:rsidRDefault="00763025" w:rsidP="00763025">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5000" w:type="pct"/>
        <w:tblLook w:val="0000" w:firstRow="0" w:lastRow="0" w:firstColumn="0" w:lastColumn="0" w:noHBand="0" w:noVBand="0"/>
      </w:tblPr>
      <w:tblGrid>
        <w:gridCol w:w="961"/>
        <w:gridCol w:w="2148"/>
        <w:gridCol w:w="1497"/>
        <w:gridCol w:w="2010"/>
        <w:gridCol w:w="1565"/>
        <w:gridCol w:w="1672"/>
      </w:tblGrid>
      <w:tr w:rsidR="00041838" w:rsidRPr="00A36859" w:rsidTr="00EA34B2">
        <w:trPr>
          <w:trHeight w:val="385"/>
        </w:trPr>
        <w:tc>
          <w:tcPr>
            <w:tcW w:w="350" w:type="pct"/>
            <w:tcBorders>
              <w:top w:val="single" w:sz="2" w:space="0" w:color="000000"/>
              <w:left w:val="single" w:sz="2" w:space="0" w:color="000000"/>
              <w:bottom w:val="single" w:sz="2" w:space="0" w:color="000000"/>
              <w:right w:val="single" w:sz="2" w:space="0" w:color="000000"/>
            </w:tcBorders>
          </w:tcPr>
          <w:p w:rsidR="00041838" w:rsidRPr="00EA34B2" w:rsidRDefault="00041838" w:rsidP="00763025">
            <w:pPr>
              <w:autoSpaceDE w:val="0"/>
              <w:autoSpaceDN w:val="0"/>
              <w:adjustRightInd w:val="0"/>
              <w:jc w:val="both"/>
            </w:pPr>
            <w:r w:rsidRPr="00EA34B2">
              <w:t>Код ОР модуля</w:t>
            </w:r>
          </w:p>
        </w:tc>
        <w:tc>
          <w:tcPr>
            <w:tcW w:w="1082" w:type="pct"/>
            <w:tcBorders>
              <w:top w:val="single" w:sz="2" w:space="0" w:color="000000"/>
              <w:left w:val="single" w:sz="2" w:space="0" w:color="000000"/>
              <w:bottom w:val="single" w:sz="2" w:space="0" w:color="000000"/>
              <w:right w:val="single" w:sz="2" w:space="0" w:color="000000"/>
            </w:tcBorders>
          </w:tcPr>
          <w:p w:rsidR="00041838" w:rsidRPr="00EA34B2" w:rsidRDefault="00041838" w:rsidP="00763025">
            <w:pPr>
              <w:suppressAutoHyphens/>
              <w:autoSpaceDE w:val="0"/>
              <w:autoSpaceDN w:val="0"/>
              <w:adjustRightInd w:val="0"/>
              <w:jc w:val="both"/>
            </w:pPr>
            <w:r w:rsidRPr="00EA34B2">
              <w:t>Образовательные результаты модуля</w:t>
            </w:r>
          </w:p>
        </w:tc>
        <w:tc>
          <w:tcPr>
            <w:tcW w:w="683" w:type="pct"/>
            <w:tcBorders>
              <w:top w:val="single" w:sz="2" w:space="0" w:color="000000"/>
              <w:left w:val="single" w:sz="2" w:space="0" w:color="000000"/>
              <w:bottom w:val="single" w:sz="2" w:space="0" w:color="000000"/>
              <w:right w:val="single" w:sz="2" w:space="0" w:color="000000"/>
            </w:tcBorders>
          </w:tcPr>
          <w:p w:rsidR="00041838" w:rsidRPr="00EA34B2" w:rsidRDefault="00041838" w:rsidP="00763025">
            <w:pPr>
              <w:autoSpaceDE w:val="0"/>
              <w:autoSpaceDN w:val="0"/>
              <w:adjustRightInd w:val="0"/>
            </w:pPr>
            <w:r w:rsidRPr="00EA34B2">
              <w:t>Код ОР дисциплины</w:t>
            </w:r>
          </w:p>
        </w:tc>
        <w:tc>
          <w:tcPr>
            <w:tcW w:w="1103" w:type="pct"/>
            <w:tcBorders>
              <w:top w:val="single" w:sz="2" w:space="0" w:color="000000"/>
              <w:left w:val="single" w:sz="2" w:space="0" w:color="000000"/>
              <w:bottom w:val="single" w:sz="2" w:space="0" w:color="000000"/>
              <w:right w:val="single" w:sz="2" w:space="0" w:color="000000"/>
            </w:tcBorders>
          </w:tcPr>
          <w:p w:rsidR="00041838" w:rsidRPr="00EA34B2" w:rsidRDefault="00041838" w:rsidP="00763025">
            <w:pPr>
              <w:autoSpaceDE w:val="0"/>
              <w:autoSpaceDN w:val="0"/>
              <w:adjustRightInd w:val="0"/>
            </w:pPr>
            <w:r w:rsidRPr="00EA34B2">
              <w:t>Образовательные результаты дисциплины</w:t>
            </w:r>
          </w:p>
        </w:tc>
        <w:tc>
          <w:tcPr>
            <w:tcW w:w="661" w:type="pct"/>
            <w:tcBorders>
              <w:top w:val="single" w:sz="2" w:space="0" w:color="000000"/>
              <w:left w:val="single" w:sz="2" w:space="0" w:color="000000"/>
              <w:bottom w:val="single" w:sz="2" w:space="0" w:color="000000"/>
              <w:right w:val="single" w:sz="2" w:space="0" w:color="000000"/>
            </w:tcBorders>
            <w:shd w:val="clear" w:color="000000" w:fill="FFFFFF"/>
          </w:tcPr>
          <w:p w:rsidR="00041838" w:rsidRPr="00EA34B2" w:rsidRDefault="00041838" w:rsidP="00763025">
            <w:pPr>
              <w:autoSpaceDE w:val="0"/>
              <w:autoSpaceDN w:val="0"/>
              <w:adjustRightInd w:val="0"/>
              <w:jc w:val="both"/>
            </w:pPr>
            <w:r w:rsidRPr="00EA34B2">
              <w:t>Код компетенций ОПОП</w:t>
            </w:r>
          </w:p>
        </w:tc>
        <w:tc>
          <w:tcPr>
            <w:tcW w:w="1121" w:type="pct"/>
            <w:tcBorders>
              <w:top w:val="single" w:sz="2" w:space="0" w:color="000000"/>
              <w:left w:val="single" w:sz="2" w:space="0" w:color="000000"/>
              <w:bottom w:val="single" w:sz="2" w:space="0" w:color="000000"/>
              <w:right w:val="single" w:sz="2" w:space="0" w:color="000000"/>
            </w:tcBorders>
            <w:shd w:val="clear" w:color="000000" w:fill="FFFFFF"/>
          </w:tcPr>
          <w:p w:rsidR="00041838" w:rsidRPr="00EA34B2" w:rsidRDefault="00041838" w:rsidP="00041838">
            <w:pPr>
              <w:autoSpaceDE w:val="0"/>
              <w:autoSpaceDN w:val="0"/>
              <w:adjustRightInd w:val="0"/>
              <w:jc w:val="both"/>
            </w:pPr>
            <w:r w:rsidRPr="00EA34B2">
              <w:t>Средства оценивания ОР</w:t>
            </w:r>
          </w:p>
        </w:tc>
      </w:tr>
      <w:tr w:rsidR="00041838" w:rsidRPr="007A6F74" w:rsidTr="00EA34B2">
        <w:trPr>
          <w:trHeight w:val="1754"/>
        </w:trPr>
        <w:tc>
          <w:tcPr>
            <w:tcW w:w="350" w:type="pct"/>
            <w:tcBorders>
              <w:top w:val="single" w:sz="2" w:space="0" w:color="000000"/>
              <w:left w:val="single" w:sz="2" w:space="0" w:color="000000"/>
              <w:bottom w:val="single" w:sz="2" w:space="0" w:color="000000"/>
              <w:right w:val="single" w:sz="2" w:space="0" w:color="000000"/>
            </w:tcBorders>
          </w:tcPr>
          <w:p w:rsidR="00041838" w:rsidRPr="00EA34B2" w:rsidRDefault="00041838" w:rsidP="00763025">
            <w:pPr>
              <w:ind w:right="-108"/>
              <w:jc w:val="both"/>
            </w:pPr>
            <w:r w:rsidRPr="00EA34B2">
              <w:t>ОР.</w:t>
            </w:r>
            <w:r w:rsidR="00D3787F" w:rsidRPr="00EA34B2">
              <w:t>1</w:t>
            </w:r>
          </w:p>
          <w:p w:rsidR="00041838" w:rsidRPr="00EA34B2" w:rsidRDefault="00041838" w:rsidP="00763025">
            <w:pPr>
              <w:autoSpaceDE w:val="0"/>
              <w:autoSpaceDN w:val="0"/>
              <w:adjustRightInd w:val="0"/>
              <w:jc w:val="both"/>
            </w:pPr>
          </w:p>
        </w:tc>
        <w:tc>
          <w:tcPr>
            <w:tcW w:w="1082" w:type="pct"/>
            <w:tcBorders>
              <w:top w:val="single" w:sz="2" w:space="0" w:color="000000"/>
              <w:left w:val="single" w:sz="2" w:space="0" w:color="000000"/>
              <w:bottom w:val="single" w:sz="2" w:space="0" w:color="000000"/>
              <w:right w:val="single" w:sz="2" w:space="0" w:color="000000"/>
            </w:tcBorders>
          </w:tcPr>
          <w:p w:rsidR="00041838" w:rsidRPr="00EA34B2" w:rsidRDefault="00593536" w:rsidP="00763025">
            <w:pPr>
              <w:pStyle w:val="Default"/>
              <w:jc w:val="both"/>
            </w:pPr>
            <w:r w:rsidRPr="00EA34B2">
              <w:t xml:space="preserve">Демонстрирует навыки планирования, разработки и внедрения инноваций </w:t>
            </w:r>
            <w:r w:rsidR="00F84021" w:rsidRPr="00EA34B2">
              <w:t>и/</w:t>
            </w:r>
            <w:r w:rsidRPr="00EA34B2">
              <w:t>или организационных изменений в операционную деятельность организаций</w:t>
            </w:r>
          </w:p>
        </w:tc>
        <w:tc>
          <w:tcPr>
            <w:tcW w:w="683" w:type="pct"/>
            <w:tcBorders>
              <w:top w:val="single" w:sz="2" w:space="0" w:color="000000"/>
              <w:left w:val="single" w:sz="2" w:space="0" w:color="000000"/>
              <w:bottom w:val="single" w:sz="2" w:space="0" w:color="000000"/>
              <w:right w:val="single" w:sz="2" w:space="0" w:color="000000"/>
            </w:tcBorders>
          </w:tcPr>
          <w:p w:rsidR="00041838" w:rsidRPr="00EA34B2" w:rsidRDefault="00041838" w:rsidP="00E651FA">
            <w:pPr>
              <w:ind w:right="-108"/>
              <w:jc w:val="both"/>
              <w:rPr>
                <w:bCs/>
                <w:color w:val="000000"/>
              </w:rPr>
            </w:pPr>
            <w:r w:rsidRPr="00EA34B2">
              <w:t>ОР.</w:t>
            </w:r>
            <w:r w:rsidR="00542DAF" w:rsidRPr="00EA34B2">
              <w:t>1</w:t>
            </w:r>
            <w:r w:rsidR="00E651FA">
              <w:t>.</w:t>
            </w:r>
            <w:r w:rsidRPr="00EA34B2">
              <w:t>1</w:t>
            </w:r>
            <w:r w:rsidR="00E651FA">
              <w:t>.</w:t>
            </w:r>
            <w:r w:rsidR="00D77DE6" w:rsidRPr="00EA34B2">
              <w:t>1</w:t>
            </w:r>
          </w:p>
        </w:tc>
        <w:tc>
          <w:tcPr>
            <w:tcW w:w="1103" w:type="pct"/>
            <w:tcBorders>
              <w:top w:val="single" w:sz="2" w:space="0" w:color="000000"/>
              <w:left w:val="single" w:sz="2" w:space="0" w:color="000000"/>
              <w:bottom w:val="single" w:sz="2" w:space="0" w:color="000000"/>
              <w:right w:val="single" w:sz="2" w:space="0" w:color="000000"/>
            </w:tcBorders>
          </w:tcPr>
          <w:p w:rsidR="00041838" w:rsidRPr="00EA34B2" w:rsidRDefault="00041838" w:rsidP="00EA34B2">
            <w:pPr>
              <w:autoSpaceDE w:val="0"/>
              <w:autoSpaceDN w:val="0"/>
              <w:adjustRightInd w:val="0"/>
              <w:rPr>
                <w:highlight w:val="yellow"/>
              </w:rPr>
            </w:pPr>
            <w:r w:rsidRPr="00EA34B2">
              <w:rPr>
                <w:bCs/>
                <w:color w:val="000000"/>
              </w:rPr>
              <w:t>Демонстрирует</w:t>
            </w:r>
            <w:r w:rsidRPr="00EA34B2">
              <w:rPr>
                <w:b/>
                <w:bCs/>
                <w:color w:val="000000"/>
              </w:rPr>
              <w:t xml:space="preserve"> </w:t>
            </w:r>
            <w:r w:rsidR="00F84021" w:rsidRPr="00EA34B2">
              <w:rPr>
                <w:color w:val="000000"/>
              </w:rPr>
              <w:t>осознание необходимости использования инноваци</w:t>
            </w:r>
            <w:r w:rsidR="00E94816" w:rsidRPr="00EA34B2">
              <w:rPr>
                <w:color w:val="000000"/>
              </w:rPr>
              <w:t>й в деятельности организаций; объясняет механизм инновационной деятельности на операционном уровне организации</w:t>
            </w:r>
          </w:p>
        </w:tc>
        <w:tc>
          <w:tcPr>
            <w:tcW w:w="661" w:type="pct"/>
            <w:tcBorders>
              <w:top w:val="single" w:sz="2" w:space="0" w:color="000000"/>
              <w:left w:val="single" w:sz="2" w:space="0" w:color="000000"/>
              <w:bottom w:val="single" w:sz="2" w:space="0" w:color="000000"/>
              <w:right w:val="single" w:sz="2" w:space="0" w:color="000000"/>
            </w:tcBorders>
            <w:shd w:val="clear" w:color="auto" w:fill="auto"/>
          </w:tcPr>
          <w:p w:rsidR="007A6F74" w:rsidRPr="00EA34B2" w:rsidRDefault="007A6F74" w:rsidP="00F84021">
            <w:pPr>
              <w:tabs>
                <w:tab w:val="left" w:pos="0"/>
              </w:tabs>
            </w:pPr>
            <w:r w:rsidRPr="00EA34B2">
              <w:t>ПК-6</w:t>
            </w:r>
          </w:p>
          <w:p w:rsidR="00041838" w:rsidRPr="00EA34B2" w:rsidRDefault="007A6F74" w:rsidP="007A6F74">
            <w:r w:rsidRPr="00EA34B2">
              <w:t>ПК-8</w:t>
            </w:r>
          </w:p>
        </w:tc>
        <w:tc>
          <w:tcPr>
            <w:tcW w:w="1121" w:type="pct"/>
            <w:tcBorders>
              <w:top w:val="single" w:sz="2" w:space="0" w:color="000000"/>
              <w:left w:val="single" w:sz="2" w:space="0" w:color="000000"/>
              <w:bottom w:val="single" w:sz="2" w:space="0" w:color="000000"/>
              <w:right w:val="single" w:sz="2" w:space="0" w:color="000000"/>
            </w:tcBorders>
            <w:shd w:val="clear" w:color="000000" w:fill="FFFFFF"/>
          </w:tcPr>
          <w:p w:rsidR="00041838" w:rsidRPr="00EA34B2" w:rsidRDefault="00041838" w:rsidP="00763025">
            <w:pPr>
              <w:pStyle w:val="23"/>
              <w:spacing w:after="0" w:line="240" w:lineRule="auto"/>
              <w:ind w:left="0"/>
              <w:jc w:val="both"/>
            </w:pPr>
            <w:r w:rsidRPr="00EA34B2">
              <w:t>Кейс-метод</w:t>
            </w:r>
          </w:p>
          <w:p w:rsidR="007A6F74" w:rsidRPr="00EA34B2" w:rsidRDefault="00D77DE6" w:rsidP="00763025">
            <w:pPr>
              <w:pStyle w:val="23"/>
              <w:spacing w:after="0" w:line="240" w:lineRule="auto"/>
              <w:ind w:left="0"/>
              <w:jc w:val="both"/>
            </w:pPr>
            <w:r w:rsidRPr="00EA34B2">
              <w:t>Тесты</w:t>
            </w:r>
          </w:p>
        </w:tc>
      </w:tr>
      <w:tr w:rsidR="00D77DE6" w:rsidRPr="00EA34B2" w:rsidTr="00EA34B2">
        <w:trPr>
          <w:trHeight w:val="279"/>
        </w:trPr>
        <w:tc>
          <w:tcPr>
            <w:tcW w:w="350" w:type="pct"/>
            <w:tcBorders>
              <w:top w:val="single" w:sz="2" w:space="0" w:color="000000"/>
              <w:left w:val="single" w:sz="2" w:space="0" w:color="000000"/>
              <w:bottom w:val="single" w:sz="4" w:space="0" w:color="auto"/>
              <w:right w:val="single" w:sz="2" w:space="0" w:color="000000"/>
            </w:tcBorders>
          </w:tcPr>
          <w:p w:rsidR="00D77DE6" w:rsidRPr="00EA34B2" w:rsidRDefault="00D77DE6" w:rsidP="00763025">
            <w:pPr>
              <w:ind w:right="-108"/>
              <w:jc w:val="both"/>
            </w:pPr>
            <w:r w:rsidRPr="00EA34B2">
              <w:t>ОР.3</w:t>
            </w:r>
          </w:p>
        </w:tc>
        <w:tc>
          <w:tcPr>
            <w:tcW w:w="1082" w:type="pct"/>
            <w:tcBorders>
              <w:top w:val="single" w:sz="2" w:space="0" w:color="000000"/>
              <w:left w:val="single" w:sz="2" w:space="0" w:color="000000"/>
              <w:bottom w:val="single" w:sz="4" w:space="0" w:color="auto"/>
              <w:right w:val="single" w:sz="2" w:space="0" w:color="000000"/>
            </w:tcBorders>
          </w:tcPr>
          <w:p w:rsidR="00D77DE6" w:rsidRPr="00EA34B2" w:rsidRDefault="00D77DE6" w:rsidP="00EA34B2">
            <w:pPr>
              <w:pStyle w:val="Default"/>
              <w:jc w:val="both"/>
            </w:pPr>
            <w:r w:rsidRPr="00EA34B2">
              <w:t xml:space="preserve">Демонстрирует знания моделей, методов и функций </w:t>
            </w:r>
            <w:r w:rsidRPr="00EA34B2">
              <w:rPr>
                <w:iCs/>
              </w:rPr>
              <w:t>логистики в общей концепции менеджмента и их взаимодействие с функциональными стратегиями компаний</w:t>
            </w:r>
          </w:p>
        </w:tc>
        <w:tc>
          <w:tcPr>
            <w:tcW w:w="683" w:type="pct"/>
            <w:tcBorders>
              <w:top w:val="single" w:sz="2" w:space="0" w:color="000000"/>
              <w:left w:val="single" w:sz="2" w:space="0" w:color="000000"/>
              <w:bottom w:val="single" w:sz="4" w:space="0" w:color="auto"/>
              <w:right w:val="single" w:sz="2" w:space="0" w:color="000000"/>
            </w:tcBorders>
          </w:tcPr>
          <w:p w:rsidR="00D77DE6" w:rsidRPr="00EA34B2" w:rsidRDefault="00D77DE6" w:rsidP="00E651FA">
            <w:pPr>
              <w:ind w:right="-108"/>
              <w:jc w:val="both"/>
            </w:pPr>
            <w:r w:rsidRPr="00EA34B2">
              <w:t>ОР.3</w:t>
            </w:r>
            <w:r w:rsidR="00E651FA">
              <w:t>.</w:t>
            </w:r>
            <w:r w:rsidRPr="00EA34B2">
              <w:t>1</w:t>
            </w:r>
            <w:r w:rsidR="00E651FA">
              <w:t>.</w:t>
            </w:r>
            <w:r w:rsidRPr="00EA34B2">
              <w:t>1</w:t>
            </w:r>
          </w:p>
        </w:tc>
        <w:tc>
          <w:tcPr>
            <w:tcW w:w="1103" w:type="pct"/>
            <w:tcBorders>
              <w:top w:val="single" w:sz="2" w:space="0" w:color="000000"/>
              <w:left w:val="single" w:sz="2" w:space="0" w:color="000000"/>
              <w:bottom w:val="single" w:sz="4" w:space="0" w:color="auto"/>
              <w:right w:val="single" w:sz="2" w:space="0" w:color="000000"/>
            </w:tcBorders>
          </w:tcPr>
          <w:p w:rsidR="00D77DE6" w:rsidRPr="00EA34B2" w:rsidRDefault="00437471" w:rsidP="00F84021">
            <w:pPr>
              <w:autoSpaceDE w:val="0"/>
              <w:autoSpaceDN w:val="0"/>
              <w:adjustRightInd w:val="0"/>
              <w:rPr>
                <w:bCs/>
                <w:color w:val="000000"/>
              </w:rPr>
            </w:pPr>
            <w:r>
              <w:rPr>
                <w:bCs/>
                <w:color w:val="000000"/>
              </w:rPr>
              <w:t>Демонстрирует умение оценить расходы на логистические операции в инновационном аудите организации</w:t>
            </w:r>
          </w:p>
        </w:tc>
        <w:tc>
          <w:tcPr>
            <w:tcW w:w="661" w:type="pct"/>
            <w:tcBorders>
              <w:top w:val="single" w:sz="2" w:space="0" w:color="000000"/>
              <w:left w:val="single" w:sz="2" w:space="0" w:color="000000"/>
              <w:bottom w:val="single" w:sz="4" w:space="0" w:color="auto"/>
              <w:right w:val="single" w:sz="2" w:space="0" w:color="000000"/>
            </w:tcBorders>
            <w:shd w:val="clear" w:color="auto" w:fill="auto"/>
          </w:tcPr>
          <w:p w:rsidR="00D77DE6" w:rsidRPr="00EA34B2" w:rsidRDefault="00D77DE6" w:rsidP="00F84021">
            <w:pPr>
              <w:tabs>
                <w:tab w:val="left" w:pos="0"/>
              </w:tabs>
            </w:pPr>
            <w:r w:rsidRPr="00EA34B2">
              <w:t>ОПК-6</w:t>
            </w:r>
          </w:p>
        </w:tc>
        <w:tc>
          <w:tcPr>
            <w:tcW w:w="1121" w:type="pct"/>
            <w:tcBorders>
              <w:top w:val="single" w:sz="2" w:space="0" w:color="000000"/>
              <w:left w:val="single" w:sz="2" w:space="0" w:color="000000"/>
              <w:bottom w:val="single" w:sz="4" w:space="0" w:color="auto"/>
              <w:right w:val="single" w:sz="2" w:space="0" w:color="000000"/>
            </w:tcBorders>
            <w:shd w:val="clear" w:color="000000" w:fill="FFFFFF"/>
          </w:tcPr>
          <w:p w:rsidR="00EA34B2" w:rsidRPr="00EA34B2" w:rsidRDefault="00EA34B2" w:rsidP="00EA34B2">
            <w:r w:rsidRPr="00EA34B2">
              <w:t>Практические задания</w:t>
            </w:r>
          </w:p>
          <w:p w:rsidR="00D77DE6" w:rsidRPr="00EA34B2" w:rsidRDefault="00EA34B2" w:rsidP="00EA34B2">
            <w:pPr>
              <w:pStyle w:val="23"/>
              <w:spacing w:after="0" w:line="240" w:lineRule="auto"/>
              <w:ind w:left="0"/>
              <w:jc w:val="both"/>
            </w:pPr>
            <w:r w:rsidRPr="00EA34B2">
              <w:t>Тесты</w:t>
            </w:r>
          </w:p>
        </w:tc>
      </w:tr>
    </w:tbl>
    <w:p w:rsidR="00763025" w:rsidRPr="00A36859" w:rsidRDefault="00763025" w:rsidP="00693FA9">
      <w:pPr>
        <w:autoSpaceDE w:val="0"/>
        <w:autoSpaceDN w:val="0"/>
        <w:adjustRightInd w:val="0"/>
        <w:spacing w:line="360" w:lineRule="auto"/>
        <w:ind w:firstLine="709"/>
        <w:jc w:val="both"/>
        <w:rPr>
          <w:b/>
          <w:bCs/>
        </w:rPr>
      </w:pPr>
      <w:r w:rsidRPr="00A36859">
        <w:rPr>
          <w:b/>
          <w:bCs/>
        </w:rPr>
        <w:t>5. Содержание дисциплины</w:t>
      </w:r>
    </w:p>
    <w:p w:rsidR="00763025" w:rsidRPr="00A36859" w:rsidRDefault="00763025" w:rsidP="00693FA9">
      <w:pPr>
        <w:autoSpaceDE w:val="0"/>
        <w:autoSpaceDN w:val="0"/>
        <w:adjustRightInd w:val="0"/>
        <w:spacing w:line="360" w:lineRule="auto"/>
        <w:ind w:firstLine="709"/>
        <w:jc w:val="both"/>
        <w:rPr>
          <w:bCs/>
          <w:i/>
        </w:rPr>
      </w:pPr>
      <w:r w:rsidRPr="00A36859">
        <w:rPr>
          <w:bCs/>
          <w:i/>
        </w:rPr>
        <w:t>5.1. Тематический план</w:t>
      </w:r>
    </w:p>
    <w:tbl>
      <w:tblPr>
        <w:tblW w:w="5000" w:type="pct"/>
        <w:tblLayout w:type="fixed"/>
        <w:tblLook w:val="0000" w:firstRow="0" w:lastRow="0" w:firstColumn="0" w:lastColumn="0" w:noHBand="0" w:noVBand="0"/>
      </w:tblPr>
      <w:tblGrid>
        <w:gridCol w:w="3794"/>
        <w:gridCol w:w="1133"/>
        <w:gridCol w:w="1419"/>
        <w:gridCol w:w="1279"/>
        <w:gridCol w:w="1113"/>
        <w:gridCol w:w="1115"/>
      </w:tblGrid>
      <w:tr w:rsidR="003D1189" w:rsidRPr="002B2139" w:rsidTr="00907920">
        <w:trPr>
          <w:trHeight w:val="203"/>
        </w:trPr>
        <w:tc>
          <w:tcPr>
            <w:tcW w:w="1925" w:type="pct"/>
            <w:vMerge w:val="restart"/>
            <w:tcBorders>
              <w:top w:val="single" w:sz="2" w:space="0" w:color="000000"/>
              <w:left w:val="single" w:sz="2" w:space="0" w:color="000000"/>
              <w:right w:val="single" w:sz="2" w:space="0" w:color="000000"/>
            </w:tcBorders>
          </w:tcPr>
          <w:p w:rsidR="003D1189" w:rsidRPr="00907920" w:rsidRDefault="003D1189" w:rsidP="00763025">
            <w:pPr>
              <w:autoSpaceDE w:val="0"/>
              <w:autoSpaceDN w:val="0"/>
              <w:adjustRightInd w:val="0"/>
              <w:jc w:val="both"/>
            </w:pPr>
            <w:r w:rsidRPr="00907920">
              <w:lastRenderedPageBreak/>
              <w:t>Наименование темы</w:t>
            </w:r>
          </w:p>
        </w:tc>
        <w:tc>
          <w:tcPr>
            <w:tcW w:w="1944" w:type="pct"/>
            <w:gridSpan w:val="3"/>
            <w:tcBorders>
              <w:top w:val="single" w:sz="2" w:space="0" w:color="000000"/>
              <w:left w:val="single" w:sz="2" w:space="0" w:color="000000"/>
              <w:bottom w:val="single" w:sz="2" w:space="0" w:color="000000"/>
              <w:right w:val="single" w:sz="2" w:space="0" w:color="000000"/>
            </w:tcBorders>
          </w:tcPr>
          <w:p w:rsidR="003D1189" w:rsidRPr="00907920" w:rsidRDefault="003D1189" w:rsidP="00907920">
            <w:pPr>
              <w:autoSpaceDE w:val="0"/>
              <w:autoSpaceDN w:val="0"/>
              <w:adjustRightInd w:val="0"/>
              <w:jc w:val="center"/>
            </w:pPr>
            <w:r w:rsidRPr="00907920">
              <w:t>Контактная работа</w:t>
            </w:r>
          </w:p>
        </w:tc>
        <w:tc>
          <w:tcPr>
            <w:tcW w:w="565" w:type="pct"/>
            <w:vMerge w:val="restart"/>
            <w:tcBorders>
              <w:top w:val="single" w:sz="2" w:space="0" w:color="000000"/>
              <w:left w:val="single" w:sz="2" w:space="0" w:color="000000"/>
              <w:right w:val="single" w:sz="2" w:space="0" w:color="000000"/>
            </w:tcBorders>
          </w:tcPr>
          <w:p w:rsidR="003D1189" w:rsidRPr="00907920" w:rsidRDefault="003D1189" w:rsidP="00763025">
            <w:pPr>
              <w:autoSpaceDE w:val="0"/>
              <w:autoSpaceDN w:val="0"/>
              <w:adjustRightInd w:val="0"/>
              <w:jc w:val="both"/>
            </w:pPr>
            <w:r w:rsidRPr="00907920">
              <w:t>Самостоятельная работа</w:t>
            </w:r>
          </w:p>
        </w:tc>
        <w:tc>
          <w:tcPr>
            <w:tcW w:w="566" w:type="pct"/>
            <w:vMerge w:val="restart"/>
            <w:tcBorders>
              <w:top w:val="single" w:sz="2" w:space="0" w:color="000000"/>
              <w:left w:val="single" w:sz="2" w:space="0" w:color="000000"/>
              <w:right w:val="single" w:sz="2" w:space="0" w:color="000000"/>
            </w:tcBorders>
            <w:shd w:val="clear" w:color="000000" w:fill="FFFFFF"/>
          </w:tcPr>
          <w:p w:rsidR="003D1189" w:rsidRPr="00907920" w:rsidRDefault="003D1189" w:rsidP="00763025">
            <w:pPr>
              <w:autoSpaceDE w:val="0"/>
              <w:autoSpaceDN w:val="0"/>
              <w:adjustRightInd w:val="0"/>
              <w:jc w:val="both"/>
            </w:pPr>
            <w:r w:rsidRPr="00907920">
              <w:t>Всего часов по дисциплине</w:t>
            </w:r>
          </w:p>
        </w:tc>
      </w:tr>
      <w:tr w:rsidR="00907920" w:rsidRPr="002B2139" w:rsidTr="00907920">
        <w:trPr>
          <w:trHeight w:val="533"/>
        </w:trPr>
        <w:tc>
          <w:tcPr>
            <w:tcW w:w="1925" w:type="pct"/>
            <w:vMerge/>
            <w:tcBorders>
              <w:left w:val="single" w:sz="2" w:space="0" w:color="000000"/>
              <w:right w:val="single" w:sz="2" w:space="0" w:color="000000"/>
            </w:tcBorders>
          </w:tcPr>
          <w:p w:rsidR="003D1189" w:rsidRPr="00907920" w:rsidRDefault="003D1189" w:rsidP="00763025">
            <w:pPr>
              <w:autoSpaceDE w:val="0"/>
              <w:autoSpaceDN w:val="0"/>
              <w:adjustRightInd w:val="0"/>
              <w:jc w:val="both"/>
            </w:pPr>
          </w:p>
        </w:tc>
        <w:tc>
          <w:tcPr>
            <w:tcW w:w="1295" w:type="pct"/>
            <w:gridSpan w:val="2"/>
            <w:tcBorders>
              <w:top w:val="single" w:sz="2" w:space="0" w:color="000000"/>
              <w:left w:val="single" w:sz="2" w:space="0" w:color="000000"/>
              <w:bottom w:val="single" w:sz="2" w:space="0" w:color="000000"/>
              <w:right w:val="single" w:sz="2" w:space="0" w:color="000000"/>
            </w:tcBorders>
          </w:tcPr>
          <w:p w:rsidR="003D1189" w:rsidRPr="00907920" w:rsidRDefault="003D1189" w:rsidP="00763025">
            <w:pPr>
              <w:autoSpaceDE w:val="0"/>
              <w:autoSpaceDN w:val="0"/>
              <w:adjustRightInd w:val="0"/>
              <w:jc w:val="both"/>
            </w:pPr>
            <w:r w:rsidRPr="00907920">
              <w:t>Аудиторная работа</w:t>
            </w:r>
          </w:p>
        </w:tc>
        <w:tc>
          <w:tcPr>
            <w:tcW w:w="649" w:type="pct"/>
            <w:vMerge w:val="restart"/>
            <w:tcBorders>
              <w:top w:val="single" w:sz="2" w:space="0" w:color="000000"/>
              <w:left w:val="single" w:sz="2" w:space="0" w:color="000000"/>
              <w:bottom w:val="single" w:sz="2" w:space="0" w:color="000000"/>
              <w:right w:val="single" w:sz="2" w:space="0" w:color="000000"/>
            </w:tcBorders>
            <w:shd w:val="clear" w:color="000000" w:fill="FFFFFF"/>
          </w:tcPr>
          <w:p w:rsidR="003D1189" w:rsidRPr="00907920" w:rsidRDefault="003D1189" w:rsidP="00763025">
            <w:pPr>
              <w:tabs>
                <w:tab w:val="left" w:pos="814"/>
              </w:tabs>
              <w:jc w:val="both"/>
            </w:pPr>
            <w:r w:rsidRPr="00907920">
              <w:t xml:space="preserve">Контактная СР (в т.ч. </w:t>
            </w:r>
          </w:p>
          <w:p w:rsidR="003D1189" w:rsidRPr="00907920" w:rsidRDefault="003D1189" w:rsidP="00763025">
            <w:pPr>
              <w:autoSpaceDE w:val="0"/>
              <w:autoSpaceDN w:val="0"/>
              <w:adjustRightInd w:val="0"/>
              <w:jc w:val="both"/>
            </w:pPr>
            <w:r w:rsidRPr="00907920">
              <w:t>в ЭИОС)</w:t>
            </w:r>
          </w:p>
        </w:tc>
        <w:tc>
          <w:tcPr>
            <w:tcW w:w="565" w:type="pct"/>
            <w:vMerge/>
            <w:tcBorders>
              <w:left w:val="single" w:sz="2" w:space="0" w:color="000000"/>
              <w:right w:val="single" w:sz="2" w:space="0" w:color="000000"/>
            </w:tcBorders>
          </w:tcPr>
          <w:p w:rsidR="003D1189" w:rsidRPr="00907920" w:rsidRDefault="003D1189" w:rsidP="00763025">
            <w:pPr>
              <w:autoSpaceDE w:val="0"/>
              <w:autoSpaceDN w:val="0"/>
              <w:adjustRightInd w:val="0"/>
              <w:jc w:val="both"/>
            </w:pPr>
          </w:p>
        </w:tc>
        <w:tc>
          <w:tcPr>
            <w:tcW w:w="566" w:type="pct"/>
            <w:vMerge/>
            <w:tcBorders>
              <w:left w:val="single" w:sz="2" w:space="0" w:color="000000"/>
              <w:right w:val="single" w:sz="2" w:space="0" w:color="000000"/>
            </w:tcBorders>
            <w:shd w:val="clear" w:color="000000" w:fill="FFFFFF"/>
          </w:tcPr>
          <w:p w:rsidR="003D1189" w:rsidRPr="00907920" w:rsidRDefault="003D1189" w:rsidP="00763025">
            <w:pPr>
              <w:autoSpaceDE w:val="0"/>
              <w:autoSpaceDN w:val="0"/>
              <w:adjustRightInd w:val="0"/>
              <w:jc w:val="both"/>
            </w:pPr>
          </w:p>
        </w:tc>
      </w:tr>
      <w:tr w:rsidR="00907920" w:rsidRPr="002B2139" w:rsidTr="00907920">
        <w:trPr>
          <w:trHeight w:val="1"/>
        </w:trPr>
        <w:tc>
          <w:tcPr>
            <w:tcW w:w="1925" w:type="pct"/>
            <w:vMerge/>
            <w:tcBorders>
              <w:left w:val="single" w:sz="2" w:space="0" w:color="000000"/>
              <w:bottom w:val="single" w:sz="2" w:space="0" w:color="000000"/>
              <w:right w:val="single" w:sz="2" w:space="0" w:color="000000"/>
            </w:tcBorders>
            <w:vAlign w:val="center"/>
          </w:tcPr>
          <w:p w:rsidR="003D1189" w:rsidRPr="00907920" w:rsidRDefault="003D1189" w:rsidP="00763025">
            <w:pPr>
              <w:autoSpaceDE w:val="0"/>
              <w:autoSpaceDN w:val="0"/>
              <w:adjustRightInd w:val="0"/>
              <w:spacing w:after="200" w:line="276" w:lineRule="auto"/>
              <w:jc w:val="both"/>
            </w:pPr>
          </w:p>
        </w:tc>
        <w:tc>
          <w:tcPr>
            <w:tcW w:w="575" w:type="pct"/>
            <w:tcBorders>
              <w:top w:val="single" w:sz="2" w:space="0" w:color="000000"/>
              <w:left w:val="single" w:sz="2" w:space="0" w:color="000000"/>
              <w:bottom w:val="single" w:sz="2" w:space="0" w:color="000000"/>
              <w:right w:val="single" w:sz="2" w:space="0" w:color="000000"/>
            </w:tcBorders>
          </w:tcPr>
          <w:p w:rsidR="003D1189" w:rsidRPr="00907920" w:rsidRDefault="003D1189" w:rsidP="00763025">
            <w:pPr>
              <w:autoSpaceDE w:val="0"/>
              <w:autoSpaceDN w:val="0"/>
              <w:adjustRightInd w:val="0"/>
              <w:jc w:val="both"/>
            </w:pPr>
            <w:r w:rsidRPr="00907920">
              <w:t>Лекции</w:t>
            </w:r>
          </w:p>
        </w:tc>
        <w:tc>
          <w:tcPr>
            <w:tcW w:w="720" w:type="pct"/>
            <w:tcBorders>
              <w:top w:val="single" w:sz="2" w:space="0" w:color="000000"/>
              <w:left w:val="single" w:sz="2" w:space="0" w:color="000000"/>
              <w:bottom w:val="single" w:sz="2" w:space="0" w:color="000000"/>
              <w:right w:val="single" w:sz="2" w:space="0" w:color="000000"/>
            </w:tcBorders>
          </w:tcPr>
          <w:p w:rsidR="003D1189" w:rsidRPr="00907920" w:rsidRDefault="003D1189" w:rsidP="00763025">
            <w:pPr>
              <w:autoSpaceDE w:val="0"/>
              <w:autoSpaceDN w:val="0"/>
              <w:adjustRightInd w:val="0"/>
              <w:jc w:val="both"/>
            </w:pPr>
            <w:r w:rsidRPr="00907920">
              <w:t>Семинары</w:t>
            </w:r>
          </w:p>
        </w:tc>
        <w:tc>
          <w:tcPr>
            <w:tcW w:w="649" w:type="pct"/>
            <w:vMerge/>
            <w:tcBorders>
              <w:top w:val="single" w:sz="2" w:space="0" w:color="000000"/>
              <w:left w:val="single" w:sz="2" w:space="0" w:color="000000"/>
              <w:bottom w:val="single" w:sz="2" w:space="0" w:color="000000"/>
              <w:right w:val="single" w:sz="2" w:space="0" w:color="000000"/>
            </w:tcBorders>
            <w:shd w:val="clear" w:color="000000" w:fill="FFFFFF"/>
          </w:tcPr>
          <w:p w:rsidR="003D1189" w:rsidRPr="00907920" w:rsidRDefault="003D1189" w:rsidP="00763025">
            <w:pPr>
              <w:autoSpaceDE w:val="0"/>
              <w:autoSpaceDN w:val="0"/>
              <w:adjustRightInd w:val="0"/>
              <w:spacing w:after="200" w:line="276" w:lineRule="auto"/>
              <w:jc w:val="both"/>
            </w:pPr>
          </w:p>
        </w:tc>
        <w:tc>
          <w:tcPr>
            <w:tcW w:w="565" w:type="pct"/>
            <w:vMerge/>
            <w:tcBorders>
              <w:left w:val="single" w:sz="2" w:space="0" w:color="000000"/>
              <w:bottom w:val="single" w:sz="2" w:space="0" w:color="000000"/>
              <w:right w:val="single" w:sz="2" w:space="0" w:color="000000"/>
            </w:tcBorders>
            <w:shd w:val="clear" w:color="000000" w:fill="FFFFFF"/>
            <w:vAlign w:val="center"/>
          </w:tcPr>
          <w:p w:rsidR="003D1189" w:rsidRPr="00907920" w:rsidRDefault="003D1189" w:rsidP="00763025">
            <w:pPr>
              <w:autoSpaceDE w:val="0"/>
              <w:autoSpaceDN w:val="0"/>
              <w:adjustRightInd w:val="0"/>
              <w:spacing w:after="200" w:line="276" w:lineRule="auto"/>
              <w:jc w:val="both"/>
            </w:pPr>
          </w:p>
        </w:tc>
        <w:tc>
          <w:tcPr>
            <w:tcW w:w="566" w:type="pct"/>
            <w:vMerge/>
            <w:tcBorders>
              <w:left w:val="single" w:sz="2" w:space="0" w:color="000000"/>
              <w:bottom w:val="single" w:sz="2" w:space="0" w:color="000000"/>
              <w:right w:val="single" w:sz="2" w:space="0" w:color="000000"/>
            </w:tcBorders>
            <w:shd w:val="clear" w:color="000000" w:fill="FFFFFF"/>
            <w:vAlign w:val="center"/>
          </w:tcPr>
          <w:p w:rsidR="003D1189" w:rsidRPr="00907920" w:rsidRDefault="003D1189" w:rsidP="00763025">
            <w:pPr>
              <w:autoSpaceDE w:val="0"/>
              <w:autoSpaceDN w:val="0"/>
              <w:adjustRightInd w:val="0"/>
              <w:spacing w:after="200" w:line="276" w:lineRule="auto"/>
              <w:jc w:val="both"/>
            </w:pPr>
          </w:p>
        </w:tc>
      </w:tr>
      <w:tr w:rsidR="00907920" w:rsidRPr="00907920"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3D1189" w:rsidRPr="00907920" w:rsidRDefault="003D1189" w:rsidP="00763025">
            <w:pPr>
              <w:autoSpaceDE w:val="0"/>
              <w:autoSpaceDN w:val="0"/>
              <w:adjustRightInd w:val="0"/>
              <w:rPr>
                <w:b/>
              </w:rPr>
            </w:pPr>
            <w:r w:rsidRPr="00907920">
              <w:rPr>
                <w:b/>
                <w:bCs/>
              </w:rPr>
              <w:t xml:space="preserve">Раздел 1. </w:t>
            </w:r>
            <w:r w:rsidR="00CD1EE0" w:rsidRPr="00907920">
              <w:rPr>
                <w:b/>
                <w:color w:val="000000"/>
              </w:rPr>
              <w:t>Значение и роль инновационной деятельности на макроэкономическом уровне</w:t>
            </w:r>
          </w:p>
        </w:tc>
        <w:tc>
          <w:tcPr>
            <w:tcW w:w="575" w:type="pct"/>
            <w:tcBorders>
              <w:top w:val="single" w:sz="2" w:space="0" w:color="000000"/>
              <w:left w:val="single" w:sz="2" w:space="0" w:color="000000"/>
              <w:bottom w:val="single" w:sz="2" w:space="0" w:color="000000"/>
              <w:right w:val="single" w:sz="2" w:space="0" w:color="000000"/>
            </w:tcBorders>
            <w:vAlign w:val="center"/>
          </w:tcPr>
          <w:p w:rsidR="003D1189" w:rsidRPr="00907920" w:rsidRDefault="003D1189" w:rsidP="00763025">
            <w:pPr>
              <w:autoSpaceDE w:val="0"/>
              <w:autoSpaceDN w:val="0"/>
              <w:adjustRightInd w:val="0"/>
              <w:jc w:val="center"/>
              <w:rPr>
                <w:b/>
              </w:rPr>
            </w:pPr>
            <w:r w:rsidRPr="00907920">
              <w:rPr>
                <w:b/>
              </w:rPr>
              <w:t>3</w:t>
            </w:r>
          </w:p>
        </w:tc>
        <w:tc>
          <w:tcPr>
            <w:tcW w:w="720" w:type="pct"/>
            <w:tcBorders>
              <w:top w:val="single" w:sz="2" w:space="0" w:color="000000"/>
              <w:left w:val="single" w:sz="2" w:space="0" w:color="000000"/>
              <w:bottom w:val="single" w:sz="2" w:space="0" w:color="000000"/>
              <w:right w:val="single" w:sz="2" w:space="0" w:color="000000"/>
            </w:tcBorders>
            <w:vAlign w:val="center"/>
          </w:tcPr>
          <w:p w:rsidR="003D1189" w:rsidRPr="00907920" w:rsidRDefault="008110AC" w:rsidP="00763025">
            <w:pPr>
              <w:autoSpaceDE w:val="0"/>
              <w:autoSpaceDN w:val="0"/>
              <w:adjustRightInd w:val="0"/>
              <w:jc w:val="center"/>
              <w:rPr>
                <w:b/>
              </w:rPr>
            </w:pPr>
            <w:r w:rsidRPr="00907920">
              <w:rPr>
                <w:b/>
              </w:rPr>
              <w:t>6</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907920" w:rsidRDefault="001A099D" w:rsidP="00763025">
            <w:pPr>
              <w:autoSpaceDE w:val="0"/>
              <w:autoSpaceDN w:val="0"/>
              <w:adjustRightInd w:val="0"/>
              <w:jc w:val="center"/>
              <w:rPr>
                <w:b/>
              </w:rPr>
            </w:pPr>
            <w:r w:rsidRPr="00907920">
              <w:rPr>
                <w:b/>
              </w:rPr>
              <w:t>4</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907920" w:rsidRDefault="002076D3" w:rsidP="002076D3">
            <w:pPr>
              <w:autoSpaceDE w:val="0"/>
              <w:autoSpaceDN w:val="0"/>
              <w:adjustRightInd w:val="0"/>
              <w:jc w:val="center"/>
              <w:rPr>
                <w:b/>
              </w:rPr>
            </w:pPr>
            <w:r>
              <w:rPr>
                <w:b/>
              </w:rPr>
              <w:t>9</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907920" w:rsidRDefault="00172A70" w:rsidP="002076D3">
            <w:pPr>
              <w:autoSpaceDE w:val="0"/>
              <w:autoSpaceDN w:val="0"/>
              <w:adjustRightInd w:val="0"/>
              <w:jc w:val="center"/>
              <w:rPr>
                <w:b/>
              </w:rPr>
            </w:pPr>
            <w:r w:rsidRPr="00907920">
              <w:rPr>
                <w:b/>
              </w:rPr>
              <w:t>2</w:t>
            </w:r>
            <w:r w:rsidR="002076D3">
              <w:rPr>
                <w:b/>
              </w:rPr>
              <w:t>2</w:t>
            </w:r>
          </w:p>
        </w:tc>
      </w:tr>
      <w:tr w:rsidR="00907920" w:rsidRPr="00907920"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3D1189" w:rsidRPr="00907920" w:rsidRDefault="003D1189" w:rsidP="00763025">
            <w:pPr>
              <w:autoSpaceDE w:val="0"/>
              <w:autoSpaceDN w:val="0"/>
              <w:adjustRightInd w:val="0"/>
            </w:pPr>
            <w:r w:rsidRPr="00907920">
              <w:t xml:space="preserve">Тема 1.1. </w:t>
            </w:r>
            <w:r w:rsidR="00BB65E2" w:rsidRPr="00907920">
              <w:rPr>
                <w:color w:val="000000"/>
              </w:rPr>
              <w:t>Инновационные процессы в мировой и российской экономике</w:t>
            </w:r>
          </w:p>
        </w:tc>
        <w:tc>
          <w:tcPr>
            <w:tcW w:w="575" w:type="pct"/>
            <w:tcBorders>
              <w:top w:val="single" w:sz="2" w:space="0" w:color="000000"/>
              <w:left w:val="single" w:sz="2" w:space="0" w:color="000000"/>
              <w:bottom w:val="single" w:sz="2" w:space="0" w:color="000000"/>
              <w:right w:val="single" w:sz="2" w:space="0" w:color="000000"/>
            </w:tcBorders>
            <w:vAlign w:val="center"/>
          </w:tcPr>
          <w:p w:rsidR="003D1189" w:rsidRPr="00907920" w:rsidRDefault="003D1189" w:rsidP="00763025">
            <w:pPr>
              <w:autoSpaceDE w:val="0"/>
              <w:autoSpaceDN w:val="0"/>
              <w:adjustRightInd w:val="0"/>
              <w:jc w:val="center"/>
            </w:pPr>
            <w:r w:rsidRPr="00907920">
              <w:t>1</w:t>
            </w:r>
          </w:p>
        </w:tc>
        <w:tc>
          <w:tcPr>
            <w:tcW w:w="720" w:type="pct"/>
            <w:tcBorders>
              <w:top w:val="single" w:sz="2" w:space="0" w:color="000000"/>
              <w:left w:val="single" w:sz="2" w:space="0" w:color="000000"/>
              <w:bottom w:val="single" w:sz="2" w:space="0" w:color="000000"/>
              <w:right w:val="single" w:sz="2" w:space="0" w:color="000000"/>
            </w:tcBorders>
            <w:vAlign w:val="center"/>
          </w:tcPr>
          <w:p w:rsidR="003D1189" w:rsidRPr="00907920" w:rsidRDefault="008110AC" w:rsidP="00763025">
            <w:pPr>
              <w:autoSpaceDE w:val="0"/>
              <w:autoSpaceDN w:val="0"/>
              <w:adjustRightInd w:val="0"/>
              <w:jc w:val="center"/>
            </w:pPr>
            <w:r w:rsidRPr="00907920">
              <w:t>2</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907920" w:rsidRDefault="003D1189" w:rsidP="00763025">
            <w:pPr>
              <w:autoSpaceDE w:val="0"/>
              <w:autoSpaceDN w:val="0"/>
              <w:adjustRightInd w:val="0"/>
              <w:jc w:val="center"/>
            </w:pPr>
            <w:r w:rsidRPr="00907920">
              <w:t>2</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907920" w:rsidRDefault="002076D3" w:rsidP="00763025">
            <w:pPr>
              <w:autoSpaceDE w:val="0"/>
              <w:autoSpaceDN w:val="0"/>
              <w:adjustRightInd w:val="0"/>
              <w:jc w:val="center"/>
            </w:pPr>
            <w:r>
              <w:t>3</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907920" w:rsidRDefault="002076D3" w:rsidP="00542DAF">
            <w:pPr>
              <w:autoSpaceDE w:val="0"/>
              <w:autoSpaceDN w:val="0"/>
              <w:adjustRightInd w:val="0"/>
              <w:jc w:val="center"/>
            </w:pPr>
            <w:r>
              <w:t>8</w:t>
            </w:r>
          </w:p>
        </w:tc>
      </w:tr>
      <w:tr w:rsidR="00907920" w:rsidRPr="00907920"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3D1189" w:rsidRPr="00907920" w:rsidRDefault="003D1189" w:rsidP="00763025">
            <w:pPr>
              <w:autoSpaceDE w:val="0"/>
              <w:autoSpaceDN w:val="0"/>
              <w:adjustRightInd w:val="0"/>
            </w:pPr>
            <w:r w:rsidRPr="00907920">
              <w:t xml:space="preserve">Тема 1.2. </w:t>
            </w:r>
            <w:r w:rsidR="00BB65E2" w:rsidRPr="00907920">
              <w:rPr>
                <w:color w:val="000000"/>
              </w:rPr>
              <w:t>Нововведения и инновационные процессы как объекты инновационного менеджмента</w:t>
            </w:r>
          </w:p>
        </w:tc>
        <w:tc>
          <w:tcPr>
            <w:tcW w:w="575" w:type="pct"/>
            <w:tcBorders>
              <w:top w:val="single" w:sz="2" w:space="0" w:color="000000"/>
              <w:left w:val="single" w:sz="2" w:space="0" w:color="000000"/>
              <w:bottom w:val="single" w:sz="2" w:space="0" w:color="000000"/>
              <w:right w:val="single" w:sz="2" w:space="0" w:color="000000"/>
            </w:tcBorders>
            <w:vAlign w:val="center"/>
          </w:tcPr>
          <w:p w:rsidR="003D1189" w:rsidRPr="00907920" w:rsidRDefault="008110AC" w:rsidP="00763025">
            <w:pPr>
              <w:autoSpaceDE w:val="0"/>
              <w:autoSpaceDN w:val="0"/>
              <w:adjustRightInd w:val="0"/>
              <w:jc w:val="center"/>
            </w:pPr>
            <w:r w:rsidRPr="00907920">
              <w:t>1</w:t>
            </w:r>
          </w:p>
        </w:tc>
        <w:tc>
          <w:tcPr>
            <w:tcW w:w="720" w:type="pct"/>
            <w:tcBorders>
              <w:top w:val="single" w:sz="2" w:space="0" w:color="000000"/>
              <w:left w:val="single" w:sz="2" w:space="0" w:color="000000"/>
              <w:bottom w:val="single" w:sz="2" w:space="0" w:color="000000"/>
              <w:right w:val="single" w:sz="2" w:space="0" w:color="000000"/>
            </w:tcBorders>
            <w:vAlign w:val="center"/>
          </w:tcPr>
          <w:p w:rsidR="003D1189" w:rsidRPr="00907920" w:rsidRDefault="008110AC" w:rsidP="00763025">
            <w:pPr>
              <w:autoSpaceDE w:val="0"/>
              <w:autoSpaceDN w:val="0"/>
              <w:adjustRightInd w:val="0"/>
              <w:jc w:val="center"/>
            </w:pPr>
            <w:r w:rsidRPr="00907920">
              <w:t>2</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907920" w:rsidRDefault="001A099D" w:rsidP="00763025">
            <w:pPr>
              <w:autoSpaceDE w:val="0"/>
              <w:autoSpaceDN w:val="0"/>
              <w:adjustRightInd w:val="0"/>
              <w:jc w:val="center"/>
            </w:pPr>
            <w:r w:rsidRPr="00907920">
              <w:t>1</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907920" w:rsidRDefault="002076D3" w:rsidP="00763025">
            <w:pPr>
              <w:autoSpaceDE w:val="0"/>
              <w:autoSpaceDN w:val="0"/>
              <w:adjustRightInd w:val="0"/>
              <w:jc w:val="center"/>
            </w:pPr>
            <w:r>
              <w:t>3</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907920" w:rsidRDefault="002076D3" w:rsidP="00763025">
            <w:pPr>
              <w:autoSpaceDE w:val="0"/>
              <w:autoSpaceDN w:val="0"/>
              <w:adjustRightInd w:val="0"/>
              <w:jc w:val="center"/>
            </w:pPr>
            <w:r>
              <w:t>7</w:t>
            </w:r>
          </w:p>
        </w:tc>
      </w:tr>
      <w:tr w:rsidR="00907920" w:rsidRPr="00907920"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BB65E2" w:rsidRPr="00907920" w:rsidRDefault="00BB65E2" w:rsidP="00BB65E2">
            <w:pPr>
              <w:autoSpaceDE w:val="0"/>
              <w:autoSpaceDN w:val="0"/>
              <w:adjustRightInd w:val="0"/>
            </w:pPr>
            <w:r w:rsidRPr="00907920">
              <w:t xml:space="preserve">Тема 1.3. </w:t>
            </w:r>
            <w:r w:rsidRPr="00907920">
              <w:rPr>
                <w:color w:val="000000"/>
              </w:rPr>
              <w:t>Инновационная политика государства</w:t>
            </w:r>
          </w:p>
        </w:tc>
        <w:tc>
          <w:tcPr>
            <w:tcW w:w="575" w:type="pct"/>
            <w:tcBorders>
              <w:top w:val="single" w:sz="2" w:space="0" w:color="000000"/>
              <w:left w:val="single" w:sz="2" w:space="0" w:color="000000"/>
              <w:bottom w:val="single" w:sz="2" w:space="0" w:color="000000"/>
              <w:right w:val="single" w:sz="2" w:space="0" w:color="000000"/>
            </w:tcBorders>
            <w:vAlign w:val="center"/>
          </w:tcPr>
          <w:p w:rsidR="00BB65E2" w:rsidRPr="00907920" w:rsidRDefault="008110AC" w:rsidP="00763025">
            <w:pPr>
              <w:autoSpaceDE w:val="0"/>
              <w:autoSpaceDN w:val="0"/>
              <w:adjustRightInd w:val="0"/>
              <w:jc w:val="center"/>
            </w:pPr>
            <w:r w:rsidRPr="00907920">
              <w:t>1</w:t>
            </w:r>
          </w:p>
        </w:tc>
        <w:tc>
          <w:tcPr>
            <w:tcW w:w="720" w:type="pct"/>
            <w:tcBorders>
              <w:top w:val="single" w:sz="2" w:space="0" w:color="000000"/>
              <w:left w:val="single" w:sz="2" w:space="0" w:color="000000"/>
              <w:bottom w:val="single" w:sz="2" w:space="0" w:color="000000"/>
              <w:right w:val="single" w:sz="2" w:space="0" w:color="000000"/>
            </w:tcBorders>
            <w:vAlign w:val="center"/>
          </w:tcPr>
          <w:p w:rsidR="00BB65E2" w:rsidRPr="00907920" w:rsidRDefault="008110AC" w:rsidP="00763025">
            <w:pPr>
              <w:autoSpaceDE w:val="0"/>
              <w:autoSpaceDN w:val="0"/>
              <w:adjustRightInd w:val="0"/>
              <w:jc w:val="center"/>
            </w:pPr>
            <w:r w:rsidRPr="00907920">
              <w:t>2</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BB65E2" w:rsidRPr="00907920" w:rsidRDefault="001A099D" w:rsidP="00763025">
            <w:pPr>
              <w:autoSpaceDE w:val="0"/>
              <w:autoSpaceDN w:val="0"/>
              <w:adjustRightInd w:val="0"/>
              <w:jc w:val="center"/>
            </w:pPr>
            <w:r w:rsidRPr="00907920">
              <w:t>1</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BB65E2" w:rsidRPr="00907920" w:rsidRDefault="002076D3" w:rsidP="00763025">
            <w:pPr>
              <w:autoSpaceDE w:val="0"/>
              <w:autoSpaceDN w:val="0"/>
              <w:adjustRightInd w:val="0"/>
              <w:jc w:val="center"/>
            </w:pPr>
            <w:r>
              <w:t>3</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BB65E2" w:rsidRPr="00907920" w:rsidRDefault="002076D3" w:rsidP="00763025">
            <w:pPr>
              <w:autoSpaceDE w:val="0"/>
              <w:autoSpaceDN w:val="0"/>
              <w:adjustRightInd w:val="0"/>
              <w:jc w:val="center"/>
            </w:pPr>
            <w:r>
              <w:t>7</w:t>
            </w:r>
          </w:p>
        </w:tc>
      </w:tr>
      <w:tr w:rsidR="00907920" w:rsidRPr="00907920"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3D1189" w:rsidRPr="00907920" w:rsidRDefault="003D1189" w:rsidP="00763025">
            <w:pPr>
              <w:autoSpaceDE w:val="0"/>
              <w:autoSpaceDN w:val="0"/>
              <w:adjustRightInd w:val="0"/>
              <w:rPr>
                <w:b/>
              </w:rPr>
            </w:pPr>
            <w:r w:rsidRPr="00907920">
              <w:rPr>
                <w:b/>
                <w:bCs/>
              </w:rPr>
              <w:t xml:space="preserve">Раздел  2. </w:t>
            </w:r>
            <w:r w:rsidR="00CD1EE0" w:rsidRPr="00907920">
              <w:rPr>
                <w:b/>
                <w:color w:val="000000"/>
              </w:rPr>
              <w:t>Теоретические основы инновационного менеджмента</w:t>
            </w:r>
          </w:p>
        </w:tc>
        <w:tc>
          <w:tcPr>
            <w:tcW w:w="575" w:type="pct"/>
            <w:tcBorders>
              <w:top w:val="single" w:sz="2" w:space="0" w:color="000000"/>
              <w:left w:val="single" w:sz="2" w:space="0" w:color="000000"/>
              <w:bottom w:val="single" w:sz="2" w:space="0" w:color="000000"/>
              <w:right w:val="single" w:sz="2" w:space="0" w:color="000000"/>
            </w:tcBorders>
            <w:vAlign w:val="center"/>
          </w:tcPr>
          <w:p w:rsidR="003D1189" w:rsidRPr="00907920" w:rsidRDefault="008110AC" w:rsidP="00763025">
            <w:pPr>
              <w:autoSpaceDE w:val="0"/>
              <w:autoSpaceDN w:val="0"/>
              <w:adjustRightInd w:val="0"/>
              <w:jc w:val="center"/>
              <w:rPr>
                <w:b/>
              </w:rPr>
            </w:pPr>
            <w:r w:rsidRPr="00907920">
              <w:rPr>
                <w:b/>
              </w:rPr>
              <w:t>3</w:t>
            </w:r>
          </w:p>
        </w:tc>
        <w:tc>
          <w:tcPr>
            <w:tcW w:w="720" w:type="pct"/>
            <w:tcBorders>
              <w:top w:val="single" w:sz="2" w:space="0" w:color="000000"/>
              <w:left w:val="single" w:sz="2" w:space="0" w:color="000000"/>
              <w:bottom w:val="single" w:sz="2" w:space="0" w:color="000000"/>
              <w:right w:val="single" w:sz="2" w:space="0" w:color="000000"/>
            </w:tcBorders>
            <w:vAlign w:val="center"/>
          </w:tcPr>
          <w:p w:rsidR="003D1189" w:rsidRPr="00907920" w:rsidRDefault="008110AC" w:rsidP="00763025">
            <w:pPr>
              <w:autoSpaceDE w:val="0"/>
              <w:autoSpaceDN w:val="0"/>
              <w:adjustRightInd w:val="0"/>
              <w:jc w:val="center"/>
              <w:rPr>
                <w:b/>
              </w:rPr>
            </w:pPr>
            <w:r w:rsidRPr="00907920">
              <w:rPr>
                <w:b/>
              </w:rPr>
              <w:t>4</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907920" w:rsidRDefault="001A099D" w:rsidP="00763025">
            <w:pPr>
              <w:autoSpaceDE w:val="0"/>
              <w:autoSpaceDN w:val="0"/>
              <w:adjustRightInd w:val="0"/>
              <w:jc w:val="center"/>
              <w:rPr>
                <w:b/>
              </w:rPr>
            </w:pPr>
            <w:r w:rsidRPr="00907920">
              <w:rPr>
                <w:b/>
              </w:rPr>
              <w:t>4</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907920" w:rsidRDefault="002076D3" w:rsidP="00763025">
            <w:pPr>
              <w:autoSpaceDE w:val="0"/>
              <w:autoSpaceDN w:val="0"/>
              <w:adjustRightInd w:val="0"/>
              <w:jc w:val="center"/>
              <w:rPr>
                <w:b/>
              </w:rPr>
            </w:pPr>
            <w:r>
              <w:rPr>
                <w:b/>
              </w:rPr>
              <w:t>9</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907920" w:rsidRDefault="003D1189" w:rsidP="002076D3">
            <w:pPr>
              <w:autoSpaceDE w:val="0"/>
              <w:autoSpaceDN w:val="0"/>
              <w:adjustRightInd w:val="0"/>
              <w:jc w:val="center"/>
              <w:rPr>
                <w:b/>
              </w:rPr>
            </w:pPr>
            <w:r w:rsidRPr="00907920">
              <w:rPr>
                <w:b/>
              </w:rPr>
              <w:t>2</w:t>
            </w:r>
            <w:r w:rsidR="002076D3">
              <w:rPr>
                <w:b/>
              </w:rPr>
              <w:t>1</w:t>
            </w:r>
          </w:p>
        </w:tc>
      </w:tr>
      <w:tr w:rsidR="00907920" w:rsidRPr="00907920"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3D1189" w:rsidRPr="00907920" w:rsidRDefault="003D1189" w:rsidP="00763025">
            <w:pPr>
              <w:autoSpaceDE w:val="0"/>
              <w:autoSpaceDN w:val="0"/>
              <w:adjustRightInd w:val="0"/>
            </w:pPr>
            <w:r w:rsidRPr="00907920">
              <w:t>Тема 2.1</w:t>
            </w:r>
            <w:r w:rsidRPr="00907920">
              <w:rPr>
                <w:bCs/>
              </w:rPr>
              <w:t xml:space="preserve"> </w:t>
            </w:r>
            <w:r w:rsidR="00BB65E2" w:rsidRPr="00907920">
              <w:rPr>
                <w:color w:val="000000"/>
              </w:rPr>
              <w:t>Инновационный менеджмент: возникновение и эволюция</w:t>
            </w:r>
          </w:p>
        </w:tc>
        <w:tc>
          <w:tcPr>
            <w:tcW w:w="575" w:type="pct"/>
            <w:tcBorders>
              <w:top w:val="single" w:sz="2" w:space="0" w:color="000000"/>
              <w:left w:val="single" w:sz="2" w:space="0" w:color="000000"/>
              <w:bottom w:val="single" w:sz="2" w:space="0" w:color="000000"/>
              <w:right w:val="single" w:sz="2" w:space="0" w:color="000000"/>
            </w:tcBorders>
            <w:vAlign w:val="center"/>
          </w:tcPr>
          <w:p w:rsidR="003D1189" w:rsidRPr="00907920" w:rsidRDefault="008110AC" w:rsidP="00763025">
            <w:pPr>
              <w:autoSpaceDE w:val="0"/>
              <w:autoSpaceDN w:val="0"/>
              <w:adjustRightInd w:val="0"/>
              <w:jc w:val="center"/>
            </w:pPr>
            <w:r w:rsidRPr="00907920">
              <w:t>1</w:t>
            </w:r>
          </w:p>
        </w:tc>
        <w:tc>
          <w:tcPr>
            <w:tcW w:w="720" w:type="pct"/>
            <w:tcBorders>
              <w:top w:val="single" w:sz="2" w:space="0" w:color="000000"/>
              <w:left w:val="single" w:sz="2" w:space="0" w:color="000000"/>
              <w:bottom w:val="single" w:sz="2" w:space="0" w:color="000000"/>
              <w:right w:val="single" w:sz="2" w:space="0" w:color="000000"/>
            </w:tcBorders>
            <w:vAlign w:val="center"/>
          </w:tcPr>
          <w:p w:rsidR="003D1189" w:rsidRPr="00907920" w:rsidRDefault="008110AC" w:rsidP="00763025">
            <w:pPr>
              <w:autoSpaceDE w:val="0"/>
              <w:autoSpaceDN w:val="0"/>
              <w:adjustRightInd w:val="0"/>
              <w:jc w:val="center"/>
            </w:pPr>
            <w:r w:rsidRPr="00907920">
              <w:t>-</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907920" w:rsidRDefault="001A099D" w:rsidP="00763025">
            <w:pPr>
              <w:autoSpaceDE w:val="0"/>
              <w:autoSpaceDN w:val="0"/>
              <w:adjustRightInd w:val="0"/>
              <w:jc w:val="center"/>
            </w:pPr>
            <w:r w:rsidRPr="00907920">
              <w:t>2</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907920" w:rsidRDefault="002076D3" w:rsidP="00763025">
            <w:pPr>
              <w:autoSpaceDE w:val="0"/>
              <w:autoSpaceDN w:val="0"/>
              <w:adjustRightInd w:val="0"/>
              <w:jc w:val="center"/>
            </w:pPr>
            <w:r>
              <w:t>3</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907920" w:rsidRDefault="002076D3" w:rsidP="00763025">
            <w:pPr>
              <w:autoSpaceDE w:val="0"/>
              <w:autoSpaceDN w:val="0"/>
              <w:adjustRightInd w:val="0"/>
              <w:jc w:val="center"/>
            </w:pPr>
            <w:r>
              <w:t>6</w:t>
            </w:r>
          </w:p>
        </w:tc>
      </w:tr>
      <w:tr w:rsidR="00907920" w:rsidRPr="00907920"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BB65E2" w:rsidRPr="00907920" w:rsidRDefault="00BB65E2" w:rsidP="00763025">
            <w:pPr>
              <w:autoSpaceDE w:val="0"/>
              <w:autoSpaceDN w:val="0"/>
              <w:adjustRightInd w:val="0"/>
            </w:pPr>
            <w:r w:rsidRPr="00907920">
              <w:t xml:space="preserve">Тема 2.2 </w:t>
            </w:r>
            <w:r w:rsidR="007C670A" w:rsidRPr="00907920">
              <w:rPr>
                <w:color w:val="000000"/>
              </w:rPr>
              <w:t xml:space="preserve">Организационные формы инновационной деятельности  </w:t>
            </w:r>
          </w:p>
        </w:tc>
        <w:tc>
          <w:tcPr>
            <w:tcW w:w="575" w:type="pct"/>
            <w:tcBorders>
              <w:top w:val="single" w:sz="2" w:space="0" w:color="000000"/>
              <w:left w:val="single" w:sz="2" w:space="0" w:color="000000"/>
              <w:bottom w:val="single" w:sz="2" w:space="0" w:color="000000"/>
              <w:right w:val="single" w:sz="2" w:space="0" w:color="000000"/>
            </w:tcBorders>
            <w:vAlign w:val="center"/>
          </w:tcPr>
          <w:p w:rsidR="00BB65E2" w:rsidRPr="00907920" w:rsidRDefault="008110AC" w:rsidP="00763025">
            <w:pPr>
              <w:autoSpaceDE w:val="0"/>
              <w:autoSpaceDN w:val="0"/>
              <w:adjustRightInd w:val="0"/>
              <w:jc w:val="center"/>
            </w:pPr>
            <w:r w:rsidRPr="00907920">
              <w:t>1</w:t>
            </w:r>
          </w:p>
        </w:tc>
        <w:tc>
          <w:tcPr>
            <w:tcW w:w="720" w:type="pct"/>
            <w:tcBorders>
              <w:top w:val="single" w:sz="2" w:space="0" w:color="000000"/>
              <w:left w:val="single" w:sz="2" w:space="0" w:color="000000"/>
              <w:bottom w:val="single" w:sz="2" w:space="0" w:color="000000"/>
              <w:right w:val="single" w:sz="2" w:space="0" w:color="000000"/>
            </w:tcBorders>
            <w:vAlign w:val="center"/>
          </w:tcPr>
          <w:p w:rsidR="00BB65E2" w:rsidRPr="00907920" w:rsidRDefault="008110AC" w:rsidP="00763025">
            <w:pPr>
              <w:autoSpaceDE w:val="0"/>
              <w:autoSpaceDN w:val="0"/>
              <w:adjustRightInd w:val="0"/>
              <w:jc w:val="center"/>
            </w:pPr>
            <w:r w:rsidRPr="00907920">
              <w:t>2</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BB65E2" w:rsidRPr="00907920" w:rsidRDefault="001A099D" w:rsidP="00763025">
            <w:pPr>
              <w:autoSpaceDE w:val="0"/>
              <w:autoSpaceDN w:val="0"/>
              <w:adjustRightInd w:val="0"/>
              <w:jc w:val="center"/>
            </w:pPr>
            <w:r w:rsidRPr="00907920">
              <w:t>2</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BB65E2" w:rsidRPr="00907920" w:rsidRDefault="002076D3" w:rsidP="00763025">
            <w:pPr>
              <w:autoSpaceDE w:val="0"/>
              <w:autoSpaceDN w:val="0"/>
              <w:adjustRightInd w:val="0"/>
              <w:jc w:val="center"/>
            </w:pPr>
            <w:r>
              <w:t>3</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BB65E2" w:rsidRPr="00907920" w:rsidRDefault="002076D3" w:rsidP="00763025">
            <w:pPr>
              <w:autoSpaceDE w:val="0"/>
              <w:autoSpaceDN w:val="0"/>
              <w:adjustRightInd w:val="0"/>
              <w:jc w:val="center"/>
            </w:pPr>
            <w:r>
              <w:t>8</w:t>
            </w:r>
          </w:p>
        </w:tc>
      </w:tr>
      <w:tr w:rsidR="00907920" w:rsidRPr="00907920"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7C670A" w:rsidRPr="00907920" w:rsidRDefault="007C670A" w:rsidP="00763025">
            <w:pPr>
              <w:autoSpaceDE w:val="0"/>
              <w:autoSpaceDN w:val="0"/>
              <w:adjustRightInd w:val="0"/>
            </w:pPr>
            <w:r w:rsidRPr="00907920">
              <w:t xml:space="preserve">Тема 2.3 </w:t>
            </w:r>
            <w:r w:rsidRPr="00907920">
              <w:rPr>
                <w:color w:val="000000"/>
              </w:rPr>
              <w:t>Инновационные цели и возможности организации</w:t>
            </w:r>
          </w:p>
        </w:tc>
        <w:tc>
          <w:tcPr>
            <w:tcW w:w="575" w:type="pct"/>
            <w:tcBorders>
              <w:top w:val="single" w:sz="2" w:space="0" w:color="000000"/>
              <w:left w:val="single" w:sz="2" w:space="0" w:color="000000"/>
              <w:bottom w:val="single" w:sz="2" w:space="0" w:color="000000"/>
              <w:right w:val="single" w:sz="2" w:space="0" w:color="000000"/>
            </w:tcBorders>
            <w:vAlign w:val="center"/>
          </w:tcPr>
          <w:p w:rsidR="007C670A" w:rsidRPr="00907920" w:rsidRDefault="008110AC" w:rsidP="00763025">
            <w:pPr>
              <w:autoSpaceDE w:val="0"/>
              <w:autoSpaceDN w:val="0"/>
              <w:adjustRightInd w:val="0"/>
              <w:jc w:val="center"/>
            </w:pPr>
            <w:r w:rsidRPr="00907920">
              <w:t>1</w:t>
            </w:r>
          </w:p>
        </w:tc>
        <w:tc>
          <w:tcPr>
            <w:tcW w:w="720" w:type="pct"/>
            <w:tcBorders>
              <w:top w:val="single" w:sz="2" w:space="0" w:color="000000"/>
              <w:left w:val="single" w:sz="2" w:space="0" w:color="000000"/>
              <w:bottom w:val="single" w:sz="2" w:space="0" w:color="000000"/>
              <w:right w:val="single" w:sz="2" w:space="0" w:color="000000"/>
            </w:tcBorders>
            <w:vAlign w:val="center"/>
          </w:tcPr>
          <w:p w:rsidR="007C670A" w:rsidRPr="00907920" w:rsidRDefault="008110AC" w:rsidP="00763025">
            <w:pPr>
              <w:autoSpaceDE w:val="0"/>
              <w:autoSpaceDN w:val="0"/>
              <w:adjustRightInd w:val="0"/>
              <w:jc w:val="center"/>
            </w:pPr>
            <w:r w:rsidRPr="00907920">
              <w:t>2</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7C670A" w:rsidRPr="00907920" w:rsidRDefault="001A099D" w:rsidP="00763025">
            <w:pPr>
              <w:autoSpaceDE w:val="0"/>
              <w:autoSpaceDN w:val="0"/>
              <w:adjustRightInd w:val="0"/>
              <w:jc w:val="center"/>
            </w:pPr>
            <w:r w:rsidRPr="00907920">
              <w:t>-</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7C670A" w:rsidRPr="00907920" w:rsidRDefault="002076D3" w:rsidP="00763025">
            <w:pPr>
              <w:autoSpaceDE w:val="0"/>
              <w:autoSpaceDN w:val="0"/>
              <w:adjustRightInd w:val="0"/>
              <w:jc w:val="center"/>
            </w:pPr>
            <w:r>
              <w:t>3</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7C670A" w:rsidRPr="00907920" w:rsidRDefault="002076D3" w:rsidP="00763025">
            <w:pPr>
              <w:autoSpaceDE w:val="0"/>
              <w:autoSpaceDN w:val="0"/>
              <w:adjustRightInd w:val="0"/>
              <w:jc w:val="center"/>
            </w:pPr>
            <w:r>
              <w:t>6</w:t>
            </w:r>
          </w:p>
        </w:tc>
      </w:tr>
      <w:tr w:rsidR="00907920" w:rsidRPr="00907920"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3D1189" w:rsidRPr="00907920" w:rsidRDefault="003D1189" w:rsidP="00763025">
            <w:pPr>
              <w:autoSpaceDE w:val="0"/>
              <w:autoSpaceDN w:val="0"/>
              <w:adjustRightInd w:val="0"/>
              <w:rPr>
                <w:b/>
              </w:rPr>
            </w:pPr>
            <w:r w:rsidRPr="00907920">
              <w:rPr>
                <w:b/>
              </w:rPr>
              <w:t xml:space="preserve">Раздел 3. </w:t>
            </w:r>
            <w:r w:rsidR="00CD1EE0" w:rsidRPr="00907920">
              <w:rPr>
                <w:b/>
                <w:color w:val="000000"/>
              </w:rPr>
              <w:t>Управление инновационными процессами организации</w:t>
            </w:r>
          </w:p>
        </w:tc>
        <w:tc>
          <w:tcPr>
            <w:tcW w:w="575" w:type="pct"/>
            <w:tcBorders>
              <w:top w:val="single" w:sz="2" w:space="0" w:color="000000"/>
              <w:left w:val="single" w:sz="2" w:space="0" w:color="000000"/>
              <w:bottom w:val="single" w:sz="2" w:space="0" w:color="000000"/>
              <w:right w:val="single" w:sz="2" w:space="0" w:color="000000"/>
            </w:tcBorders>
            <w:vAlign w:val="center"/>
          </w:tcPr>
          <w:p w:rsidR="003D1189" w:rsidRPr="00907920" w:rsidRDefault="008110AC" w:rsidP="00763025">
            <w:pPr>
              <w:autoSpaceDE w:val="0"/>
              <w:autoSpaceDN w:val="0"/>
              <w:adjustRightInd w:val="0"/>
              <w:jc w:val="center"/>
              <w:rPr>
                <w:b/>
              </w:rPr>
            </w:pPr>
            <w:r w:rsidRPr="00907920">
              <w:rPr>
                <w:b/>
              </w:rPr>
              <w:t>2</w:t>
            </w:r>
          </w:p>
        </w:tc>
        <w:tc>
          <w:tcPr>
            <w:tcW w:w="720" w:type="pct"/>
            <w:tcBorders>
              <w:top w:val="single" w:sz="2" w:space="0" w:color="000000"/>
              <w:left w:val="single" w:sz="2" w:space="0" w:color="000000"/>
              <w:bottom w:val="single" w:sz="2" w:space="0" w:color="000000"/>
              <w:right w:val="single" w:sz="2" w:space="0" w:color="000000"/>
            </w:tcBorders>
            <w:vAlign w:val="center"/>
          </w:tcPr>
          <w:p w:rsidR="003D1189" w:rsidRPr="00907920" w:rsidRDefault="008110AC" w:rsidP="00763025">
            <w:pPr>
              <w:autoSpaceDE w:val="0"/>
              <w:autoSpaceDN w:val="0"/>
              <w:adjustRightInd w:val="0"/>
              <w:jc w:val="center"/>
              <w:rPr>
                <w:b/>
              </w:rPr>
            </w:pPr>
            <w:r w:rsidRPr="00907920">
              <w:rPr>
                <w:b/>
              </w:rPr>
              <w:t>4</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907920" w:rsidRDefault="003D1189" w:rsidP="00763025">
            <w:pPr>
              <w:autoSpaceDE w:val="0"/>
              <w:autoSpaceDN w:val="0"/>
              <w:adjustRightInd w:val="0"/>
              <w:jc w:val="center"/>
              <w:rPr>
                <w:b/>
              </w:rPr>
            </w:pPr>
            <w:r w:rsidRPr="00907920">
              <w:rPr>
                <w:b/>
              </w:rPr>
              <w:t>4</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907920" w:rsidRDefault="002076D3" w:rsidP="002076D3">
            <w:pPr>
              <w:autoSpaceDE w:val="0"/>
              <w:autoSpaceDN w:val="0"/>
              <w:adjustRightInd w:val="0"/>
              <w:jc w:val="center"/>
              <w:rPr>
                <w:b/>
              </w:rPr>
            </w:pPr>
            <w:r>
              <w:rPr>
                <w:b/>
              </w:rPr>
              <w:t>9</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907920" w:rsidRDefault="002076D3" w:rsidP="00763025">
            <w:pPr>
              <w:autoSpaceDE w:val="0"/>
              <w:autoSpaceDN w:val="0"/>
              <w:adjustRightInd w:val="0"/>
              <w:jc w:val="center"/>
              <w:rPr>
                <w:b/>
              </w:rPr>
            </w:pPr>
            <w:r>
              <w:rPr>
                <w:b/>
              </w:rPr>
              <w:t>19</w:t>
            </w:r>
          </w:p>
        </w:tc>
      </w:tr>
      <w:tr w:rsidR="00907920" w:rsidRPr="00907920"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3D1189" w:rsidRPr="00907920" w:rsidRDefault="003D1189" w:rsidP="00763025">
            <w:pPr>
              <w:autoSpaceDE w:val="0"/>
              <w:autoSpaceDN w:val="0"/>
              <w:adjustRightInd w:val="0"/>
            </w:pPr>
            <w:r w:rsidRPr="00907920">
              <w:t xml:space="preserve">Тема 3.1 </w:t>
            </w:r>
            <w:r w:rsidR="007C670A" w:rsidRPr="00907920">
              <w:rPr>
                <w:color w:val="000000"/>
              </w:rPr>
              <w:t>Характеристика инновационных процессов организации</w:t>
            </w:r>
          </w:p>
        </w:tc>
        <w:tc>
          <w:tcPr>
            <w:tcW w:w="575" w:type="pct"/>
            <w:tcBorders>
              <w:top w:val="single" w:sz="2" w:space="0" w:color="000000"/>
              <w:left w:val="single" w:sz="2" w:space="0" w:color="000000"/>
              <w:bottom w:val="single" w:sz="2" w:space="0" w:color="000000"/>
              <w:right w:val="single" w:sz="2" w:space="0" w:color="000000"/>
            </w:tcBorders>
            <w:vAlign w:val="center"/>
          </w:tcPr>
          <w:p w:rsidR="003D1189" w:rsidRPr="00907920" w:rsidRDefault="008110AC" w:rsidP="00763025">
            <w:pPr>
              <w:autoSpaceDE w:val="0"/>
              <w:autoSpaceDN w:val="0"/>
              <w:adjustRightInd w:val="0"/>
              <w:jc w:val="center"/>
            </w:pPr>
            <w:r w:rsidRPr="00907920">
              <w:t>1</w:t>
            </w:r>
          </w:p>
        </w:tc>
        <w:tc>
          <w:tcPr>
            <w:tcW w:w="720" w:type="pct"/>
            <w:tcBorders>
              <w:top w:val="single" w:sz="2" w:space="0" w:color="000000"/>
              <w:left w:val="single" w:sz="2" w:space="0" w:color="000000"/>
              <w:bottom w:val="single" w:sz="2" w:space="0" w:color="000000"/>
              <w:right w:val="single" w:sz="2" w:space="0" w:color="000000"/>
            </w:tcBorders>
            <w:vAlign w:val="center"/>
          </w:tcPr>
          <w:p w:rsidR="003D1189" w:rsidRPr="00907920" w:rsidRDefault="008110AC" w:rsidP="00763025">
            <w:pPr>
              <w:autoSpaceDE w:val="0"/>
              <w:autoSpaceDN w:val="0"/>
              <w:adjustRightInd w:val="0"/>
              <w:jc w:val="center"/>
            </w:pPr>
            <w:r w:rsidRPr="00907920">
              <w:t>2</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907920" w:rsidRDefault="003D1189" w:rsidP="00763025">
            <w:pPr>
              <w:autoSpaceDE w:val="0"/>
              <w:autoSpaceDN w:val="0"/>
              <w:adjustRightInd w:val="0"/>
              <w:jc w:val="center"/>
            </w:pPr>
            <w:r w:rsidRPr="00907920">
              <w:t>2</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907920" w:rsidRDefault="002076D3" w:rsidP="00763025">
            <w:pPr>
              <w:autoSpaceDE w:val="0"/>
              <w:autoSpaceDN w:val="0"/>
              <w:adjustRightInd w:val="0"/>
              <w:jc w:val="center"/>
            </w:pPr>
            <w:r>
              <w:t>4</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907920" w:rsidRDefault="002076D3" w:rsidP="00542DAF">
            <w:pPr>
              <w:autoSpaceDE w:val="0"/>
              <w:autoSpaceDN w:val="0"/>
              <w:adjustRightInd w:val="0"/>
              <w:jc w:val="center"/>
            </w:pPr>
            <w:r>
              <w:t>9</w:t>
            </w:r>
          </w:p>
        </w:tc>
      </w:tr>
      <w:tr w:rsidR="00907920" w:rsidRPr="00907920"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3D1189" w:rsidRPr="00907920" w:rsidRDefault="003D1189" w:rsidP="00763025">
            <w:pPr>
              <w:autoSpaceDE w:val="0"/>
              <w:autoSpaceDN w:val="0"/>
              <w:adjustRightInd w:val="0"/>
            </w:pPr>
            <w:r w:rsidRPr="00907920">
              <w:t xml:space="preserve">Тема 3.2 </w:t>
            </w:r>
            <w:r w:rsidR="007C670A" w:rsidRPr="00907920">
              <w:rPr>
                <w:color w:val="000000"/>
              </w:rPr>
              <w:t>Проектно-программное управление инновационной деятельностью организации</w:t>
            </w:r>
          </w:p>
        </w:tc>
        <w:tc>
          <w:tcPr>
            <w:tcW w:w="575" w:type="pct"/>
            <w:tcBorders>
              <w:top w:val="single" w:sz="2" w:space="0" w:color="000000"/>
              <w:left w:val="single" w:sz="2" w:space="0" w:color="000000"/>
              <w:bottom w:val="single" w:sz="2" w:space="0" w:color="000000"/>
              <w:right w:val="single" w:sz="2" w:space="0" w:color="000000"/>
            </w:tcBorders>
            <w:vAlign w:val="center"/>
          </w:tcPr>
          <w:p w:rsidR="003D1189" w:rsidRPr="00907920" w:rsidRDefault="003D1189" w:rsidP="00763025">
            <w:pPr>
              <w:autoSpaceDE w:val="0"/>
              <w:autoSpaceDN w:val="0"/>
              <w:adjustRightInd w:val="0"/>
              <w:jc w:val="center"/>
            </w:pPr>
            <w:r w:rsidRPr="00907920">
              <w:t>1</w:t>
            </w:r>
          </w:p>
        </w:tc>
        <w:tc>
          <w:tcPr>
            <w:tcW w:w="720" w:type="pct"/>
            <w:tcBorders>
              <w:top w:val="single" w:sz="2" w:space="0" w:color="000000"/>
              <w:left w:val="single" w:sz="2" w:space="0" w:color="000000"/>
              <w:bottom w:val="single" w:sz="2" w:space="0" w:color="000000"/>
              <w:right w:val="single" w:sz="2" w:space="0" w:color="000000"/>
            </w:tcBorders>
            <w:vAlign w:val="center"/>
          </w:tcPr>
          <w:p w:rsidR="003D1189" w:rsidRPr="00907920" w:rsidRDefault="008110AC" w:rsidP="00763025">
            <w:pPr>
              <w:autoSpaceDE w:val="0"/>
              <w:autoSpaceDN w:val="0"/>
              <w:adjustRightInd w:val="0"/>
              <w:jc w:val="center"/>
            </w:pPr>
            <w:r w:rsidRPr="00907920">
              <w:t>2</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907920" w:rsidRDefault="003D1189" w:rsidP="00763025">
            <w:pPr>
              <w:autoSpaceDE w:val="0"/>
              <w:autoSpaceDN w:val="0"/>
              <w:adjustRightInd w:val="0"/>
              <w:jc w:val="center"/>
            </w:pPr>
            <w:r w:rsidRPr="00907920">
              <w:t>2</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907920" w:rsidRDefault="002076D3" w:rsidP="00763025">
            <w:pPr>
              <w:autoSpaceDE w:val="0"/>
              <w:autoSpaceDN w:val="0"/>
              <w:adjustRightInd w:val="0"/>
              <w:jc w:val="center"/>
            </w:pPr>
            <w:r>
              <w:t>5</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907920" w:rsidRDefault="002076D3" w:rsidP="00542DAF">
            <w:pPr>
              <w:autoSpaceDE w:val="0"/>
              <w:autoSpaceDN w:val="0"/>
              <w:adjustRightInd w:val="0"/>
              <w:jc w:val="center"/>
            </w:pPr>
            <w:r>
              <w:t>10</w:t>
            </w:r>
          </w:p>
        </w:tc>
      </w:tr>
      <w:tr w:rsidR="00907920" w:rsidRPr="00907920"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CD1EE0" w:rsidRPr="00907920" w:rsidRDefault="00CD1EE0" w:rsidP="00763025">
            <w:pPr>
              <w:autoSpaceDE w:val="0"/>
              <w:autoSpaceDN w:val="0"/>
              <w:adjustRightInd w:val="0"/>
            </w:pPr>
            <w:r w:rsidRPr="00907920">
              <w:rPr>
                <w:b/>
                <w:color w:val="000000"/>
              </w:rPr>
              <w:t>Раздел 4. Экспертиза инновационных проектов и минимизация рисков инновационной деятельности</w:t>
            </w:r>
          </w:p>
        </w:tc>
        <w:tc>
          <w:tcPr>
            <w:tcW w:w="575" w:type="pct"/>
            <w:tcBorders>
              <w:top w:val="single" w:sz="2" w:space="0" w:color="000000"/>
              <w:left w:val="single" w:sz="2" w:space="0" w:color="000000"/>
              <w:bottom w:val="single" w:sz="2" w:space="0" w:color="000000"/>
              <w:right w:val="single" w:sz="2" w:space="0" w:color="000000"/>
            </w:tcBorders>
            <w:vAlign w:val="center"/>
          </w:tcPr>
          <w:p w:rsidR="00CD1EE0" w:rsidRPr="00907920" w:rsidRDefault="008110AC" w:rsidP="00763025">
            <w:pPr>
              <w:autoSpaceDE w:val="0"/>
              <w:autoSpaceDN w:val="0"/>
              <w:adjustRightInd w:val="0"/>
              <w:jc w:val="center"/>
              <w:rPr>
                <w:b/>
              </w:rPr>
            </w:pPr>
            <w:r w:rsidRPr="00907920">
              <w:rPr>
                <w:b/>
              </w:rPr>
              <w:t>4</w:t>
            </w:r>
          </w:p>
        </w:tc>
        <w:tc>
          <w:tcPr>
            <w:tcW w:w="720" w:type="pct"/>
            <w:tcBorders>
              <w:top w:val="single" w:sz="2" w:space="0" w:color="000000"/>
              <w:left w:val="single" w:sz="2" w:space="0" w:color="000000"/>
              <w:bottom w:val="single" w:sz="2" w:space="0" w:color="000000"/>
              <w:right w:val="single" w:sz="2" w:space="0" w:color="000000"/>
            </w:tcBorders>
            <w:vAlign w:val="center"/>
          </w:tcPr>
          <w:p w:rsidR="00CD1EE0" w:rsidRPr="00907920" w:rsidRDefault="008110AC" w:rsidP="008110AC">
            <w:pPr>
              <w:autoSpaceDE w:val="0"/>
              <w:autoSpaceDN w:val="0"/>
              <w:adjustRightInd w:val="0"/>
              <w:jc w:val="center"/>
              <w:rPr>
                <w:b/>
              </w:rPr>
            </w:pPr>
            <w:r w:rsidRPr="00907920">
              <w:rPr>
                <w:b/>
              </w:rPr>
              <w:t>10</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CD1EE0" w:rsidRPr="00907920" w:rsidRDefault="001A099D" w:rsidP="00763025">
            <w:pPr>
              <w:autoSpaceDE w:val="0"/>
              <w:autoSpaceDN w:val="0"/>
              <w:adjustRightInd w:val="0"/>
              <w:jc w:val="center"/>
              <w:rPr>
                <w:b/>
              </w:rPr>
            </w:pPr>
            <w:r w:rsidRPr="00907920">
              <w:rPr>
                <w:b/>
              </w:rPr>
              <w:t>6</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CD1EE0" w:rsidRPr="00907920" w:rsidRDefault="002076D3" w:rsidP="001E47D6">
            <w:pPr>
              <w:autoSpaceDE w:val="0"/>
              <w:autoSpaceDN w:val="0"/>
              <w:adjustRightInd w:val="0"/>
              <w:jc w:val="center"/>
              <w:rPr>
                <w:b/>
              </w:rPr>
            </w:pPr>
            <w:r>
              <w:rPr>
                <w:b/>
              </w:rPr>
              <w:t>9</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CD1EE0" w:rsidRPr="00907920" w:rsidRDefault="002076D3" w:rsidP="00542DAF">
            <w:pPr>
              <w:autoSpaceDE w:val="0"/>
              <w:autoSpaceDN w:val="0"/>
              <w:adjustRightInd w:val="0"/>
              <w:jc w:val="center"/>
              <w:rPr>
                <w:b/>
              </w:rPr>
            </w:pPr>
            <w:r>
              <w:rPr>
                <w:b/>
              </w:rPr>
              <w:t>29</w:t>
            </w:r>
          </w:p>
        </w:tc>
      </w:tr>
      <w:tr w:rsidR="00907920" w:rsidRPr="00907920"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7C670A" w:rsidRPr="00907920" w:rsidRDefault="007C670A" w:rsidP="007C670A">
            <w:pPr>
              <w:autoSpaceDE w:val="0"/>
              <w:autoSpaceDN w:val="0"/>
              <w:adjustRightInd w:val="0"/>
              <w:rPr>
                <w:b/>
                <w:color w:val="000000"/>
              </w:rPr>
            </w:pPr>
            <w:r w:rsidRPr="00907920">
              <w:t>Тема 4.1</w:t>
            </w:r>
            <w:r w:rsidRPr="00907920">
              <w:rPr>
                <w:color w:val="000000"/>
              </w:rPr>
              <w:t xml:space="preserve"> Оценка экономической эффективности инновационных проектов</w:t>
            </w:r>
          </w:p>
        </w:tc>
        <w:tc>
          <w:tcPr>
            <w:tcW w:w="575" w:type="pct"/>
            <w:tcBorders>
              <w:top w:val="single" w:sz="2" w:space="0" w:color="000000"/>
              <w:left w:val="single" w:sz="2" w:space="0" w:color="000000"/>
              <w:bottom w:val="single" w:sz="2" w:space="0" w:color="000000"/>
              <w:right w:val="single" w:sz="2" w:space="0" w:color="000000"/>
            </w:tcBorders>
            <w:vAlign w:val="center"/>
          </w:tcPr>
          <w:p w:rsidR="007C670A" w:rsidRPr="00907920" w:rsidRDefault="008110AC" w:rsidP="00763025">
            <w:pPr>
              <w:autoSpaceDE w:val="0"/>
              <w:autoSpaceDN w:val="0"/>
              <w:adjustRightInd w:val="0"/>
              <w:jc w:val="center"/>
            </w:pPr>
            <w:r w:rsidRPr="00907920">
              <w:t>2</w:t>
            </w:r>
          </w:p>
        </w:tc>
        <w:tc>
          <w:tcPr>
            <w:tcW w:w="720" w:type="pct"/>
            <w:tcBorders>
              <w:top w:val="single" w:sz="2" w:space="0" w:color="000000"/>
              <w:left w:val="single" w:sz="2" w:space="0" w:color="000000"/>
              <w:bottom w:val="single" w:sz="2" w:space="0" w:color="000000"/>
              <w:right w:val="single" w:sz="2" w:space="0" w:color="000000"/>
            </w:tcBorders>
            <w:vAlign w:val="center"/>
          </w:tcPr>
          <w:p w:rsidR="007C670A" w:rsidRPr="00907920" w:rsidRDefault="008110AC" w:rsidP="00763025">
            <w:pPr>
              <w:autoSpaceDE w:val="0"/>
              <w:autoSpaceDN w:val="0"/>
              <w:adjustRightInd w:val="0"/>
              <w:jc w:val="center"/>
            </w:pPr>
            <w:r w:rsidRPr="00907920">
              <w:t>4</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7C670A" w:rsidRPr="00907920" w:rsidRDefault="001A099D" w:rsidP="00763025">
            <w:pPr>
              <w:autoSpaceDE w:val="0"/>
              <w:autoSpaceDN w:val="0"/>
              <w:adjustRightInd w:val="0"/>
              <w:jc w:val="center"/>
            </w:pPr>
            <w:r w:rsidRPr="00907920">
              <w:t>2</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7C670A" w:rsidRPr="00907920" w:rsidRDefault="002076D3" w:rsidP="00763025">
            <w:pPr>
              <w:autoSpaceDE w:val="0"/>
              <w:autoSpaceDN w:val="0"/>
              <w:adjustRightInd w:val="0"/>
              <w:jc w:val="center"/>
            </w:pPr>
            <w:r>
              <w:t>3</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7C670A" w:rsidRPr="00907920" w:rsidRDefault="000E620B" w:rsidP="002076D3">
            <w:pPr>
              <w:autoSpaceDE w:val="0"/>
              <w:autoSpaceDN w:val="0"/>
              <w:adjustRightInd w:val="0"/>
              <w:jc w:val="center"/>
            </w:pPr>
            <w:r w:rsidRPr="00907920">
              <w:t>1</w:t>
            </w:r>
            <w:r w:rsidR="002076D3">
              <w:t>1</w:t>
            </w:r>
          </w:p>
        </w:tc>
      </w:tr>
      <w:tr w:rsidR="00907920" w:rsidRPr="00907920"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7C670A" w:rsidRPr="00907920" w:rsidRDefault="007C670A" w:rsidP="007C670A">
            <w:pPr>
              <w:autoSpaceDE w:val="0"/>
              <w:autoSpaceDN w:val="0"/>
              <w:adjustRightInd w:val="0"/>
            </w:pPr>
            <w:r w:rsidRPr="00907920">
              <w:t xml:space="preserve">Тема 4.2 </w:t>
            </w:r>
            <w:r w:rsidRPr="00907920">
              <w:rPr>
                <w:color w:val="000000"/>
              </w:rPr>
              <w:t>Основы управления инновационными рисками</w:t>
            </w:r>
          </w:p>
        </w:tc>
        <w:tc>
          <w:tcPr>
            <w:tcW w:w="575" w:type="pct"/>
            <w:tcBorders>
              <w:top w:val="single" w:sz="2" w:space="0" w:color="000000"/>
              <w:left w:val="single" w:sz="2" w:space="0" w:color="000000"/>
              <w:bottom w:val="single" w:sz="2" w:space="0" w:color="000000"/>
              <w:right w:val="single" w:sz="2" w:space="0" w:color="000000"/>
            </w:tcBorders>
            <w:vAlign w:val="center"/>
          </w:tcPr>
          <w:p w:rsidR="007C670A" w:rsidRPr="00907920" w:rsidRDefault="008110AC" w:rsidP="00763025">
            <w:pPr>
              <w:autoSpaceDE w:val="0"/>
              <w:autoSpaceDN w:val="0"/>
              <w:adjustRightInd w:val="0"/>
              <w:jc w:val="center"/>
            </w:pPr>
            <w:r w:rsidRPr="00907920">
              <w:t>2</w:t>
            </w:r>
          </w:p>
        </w:tc>
        <w:tc>
          <w:tcPr>
            <w:tcW w:w="720" w:type="pct"/>
            <w:tcBorders>
              <w:top w:val="single" w:sz="2" w:space="0" w:color="000000"/>
              <w:left w:val="single" w:sz="2" w:space="0" w:color="000000"/>
              <w:bottom w:val="single" w:sz="2" w:space="0" w:color="000000"/>
              <w:right w:val="single" w:sz="2" w:space="0" w:color="000000"/>
            </w:tcBorders>
            <w:vAlign w:val="center"/>
          </w:tcPr>
          <w:p w:rsidR="007C670A" w:rsidRPr="00907920" w:rsidRDefault="008110AC" w:rsidP="00763025">
            <w:pPr>
              <w:autoSpaceDE w:val="0"/>
              <w:autoSpaceDN w:val="0"/>
              <w:adjustRightInd w:val="0"/>
              <w:jc w:val="center"/>
            </w:pPr>
            <w:r w:rsidRPr="00907920">
              <w:t>4</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7C670A" w:rsidRPr="00907920" w:rsidRDefault="001A099D" w:rsidP="00763025">
            <w:pPr>
              <w:autoSpaceDE w:val="0"/>
              <w:autoSpaceDN w:val="0"/>
              <w:adjustRightInd w:val="0"/>
              <w:jc w:val="center"/>
            </w:pPr>
            <w:r w:rsidRPr="00907920">
              <w:t>2</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7C670A" w:rsidRPr="00907920" w:rsidRDefault="002076D3" w:rsidP="00763025">
            <w:pPr>
              <w:autoSpaceDE w:val="0"/>
              <w:autoSpaceDN w:val="0"/>
              <w:adjustRightInd w:val="0"/>
              <w:jc w:val="center"/>
            </w:pPr>
            <w:r>
              <w:t>3</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7C670A" w:rsidRPr="00907920" w:rsidRDefault="002076D3" w:rsidP="00542DAF">
            <w:pPr>
              <w:autoSpaceDE w:val="0"/>
              <w:autoSpaceDN w:val="0"/>
              <w:adjustRightInd w:val="0"/>
              <w:jc w:val="center"/>
            </w:pPr>
            <w:r>
              <w:t>11</w:t>
            </w:r>
          </w:p>
        </w:tc>
      </w:tr>
      <w:tr w:rsidR="00907920" w:rsidRPr="00907920"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7C670A" w:rsidRPr="00907920" w:rsidRDefault="007C670A" w:rsidP="007C670A">
            <w:pPr>
              <w:autoSpaceDE w:val="0"/>
              <w:autoSpaceDN w:val="0"/>
              <w:adjustRightInd w:val="0"/>
            </w:pPr>
            <w:r w:rsidRPr="00907920">
              <w:t xml:space="preserve">Тема 4.3 </w:t>
            </w:r>
            <w:r w:rsidRPr="00907920">
              <w:rPr>
                <w:color w:val="000000"/>
              </w:rPr>
              <w:t>Защита интеллектуальной собственности организации</w:t>
            </w:r>
          </w:p>
        </w:tc>
        <w:tc>
          <w:tcPr>
            <w:tcW w:w="575" w:type="pct"/>
            <w:tcBorders>
              <w:top w:val="single" w:sz="2" w:space="0" w:color="000000"/>
              <w:left w:val="single" w:sz="2" w:space="0" w:color="000000"/>
              <w:bottom w:val="single" w:sz="2" w:space="0" w:color="000000"/>
              <w:right w:val="single" w:sz="2" w:space="0" w:color="000000"/>
            </w:tcBorders>
            <w:vAlign w:val="center"/>
          </w:tcPr>
          <w:p w:rsidR="007C670A" w:rsidRPr="00907920" w:rsidRDefault="008110AC" w:rsidP="00763025">
            <w:pPr>
              <w:autoSpaceDE w:val="0"/>
              <w:autoSpaceDN w:val="0"/>
              <w:adjustRightInd w:val="0"/>
              <w:jc w:val="center"/>
            </w:pPr>
            <w:r w:rsidRPr="00907920">
              <w:t>-</w:t>
            </w:r>
          </w:p>
        </w:tc>
        <w:tc>
          <w:tcPr>
            <w:tcW w:w="720" w:type="pct"/>
            <w:tcBorders>
              <w:top w:val="single" w:sz="2" w:space="0" w:color="000000"/>
              <w:left w:val="single" w:sz="2" w:space="0" w:color="000000"/>
              <w:bottom w:val="single" w:sz="2" w:space="0" w:color="000000"/>
              <w:right w:val="single" w:sz="2" w:space="0" w:color="000000"/>
            </w:tcBorders>
            <w:vAlign w:val="center"/>
          </w:tcPr>
          <w:p w:rsidR="007C670A" w:rsidRPr="00907920" w:rsidRDefault="008110AC" w:rsidP="00763025">
            <w:pPr>
              <w:autoSpaceDE w:val="0"/>
              <w:autoSpaceDN w:val="0"/>
              <w:adjustRightInd w:val="0"/>
              <w:jc w:val="center"/>
            </w:pPr>
            <w:r w:rsidRPr="00907920">
              <w:t>2</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7C670A" w:rsidRPr="00907920" w:rsidRDefault="001A099D" w:rsidP="00763025">
            <w:pPr>
              <w:autoSpaceDE w:val="0"/>
              <w:autoSpaceDN w:val="0"/>
              <w:adjustRightInd w:val="0"/>
              <w:jc w:val="center"/>
            </w:pPr>
            <w:r w:rsidRPr="00907920">
              <w:t>2</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7C670A" w:rsidRPr="00907920" w:rsidRDefault="002076D3" w:rsidP="00763025">
            <w:pPr>
              <w:autoSpaceDE w:val="0"/>
              <w:autoSpaceDN w:val="0"/>
              <w:adjustRightInd w:val="0"/>
              <w:jc w:val="center"/>
            </w:pPr>
            <w:r>
              <w:t>3</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7C670A" w:rsidRPr="00907920" w:rsidRDefault="002076D3" w:rsidP="00542DAF">
            <w:pPr>
              <w:autoSpaceDE w:val="0"/>
              <w:autoSpaceDN w:val="0"/>
              <w:adjustRightInd w:val="0"/>
              <w:jc w:val="center"/>
            </w:pPr>
            <w:r>
              <w:t>7</w:t>
            </w:r>
          </w:p>
        </w:tc>
      </w:tr>
      <w:tr w:rsidR="00E651FA" w:rsidRPr="00907920"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E651FA" w:rsidRPr="00907920" w:rsidRDefault="00E651FA" w:rsidP="007C670A">
            <w:pPr>
              <w:autoSpaceDE w:val="0"/>
              <w:autoSpaceDN w:val="0"/>
              <w:adjustRightInd w:val="0"/>
            </w:pPr>
            <w:r>
              <w:t>Контроль (экзамен)</w:t>
            </w:r>
          </w:p>
        </w:tc>
        <w:tc>
          <w:tcPr>
            <w:tcW w:w="575" w:type="pct"/>
            <w:tcBorders>
              <w:top w:val="single" w:sz="2" w:space="0" w:color="000000"/>
              <w:left w:val="single" w:sz="2" w:space="0" w:color="000000"/>
              <w:bottom w:val="single" w:sz="2" w:space="0" w:color="000000"/>
              <w:right w:val="single" w:sz="2" w:space="0" w:color="000000"/>
            </w:tcBorders>
            <w:vAlign w:val="center"/>
          </w:tcPr>
          <w:p w:rsidR="00E651FA" w:rsidRPr="00907920" w:rsidRDefault="00E651FA" w:rsidP="00763025">
            <w:pPr>
              <w:autoSpaceDE w:val="0"/>
              <w:autoSpaceDN w:val="0"/>
              <w:adjustRightInd w:val="0"/>
              <w:jc w:val="center"/>
            </w:pPr>
            <w:r>
              <w:t>-</w:t>
            </w:r>
          </w:p>
        </w:tc>
        <w:tc>
          <w:tcPr>
            <w:tcW w:w="720" w:type="pct"/>
            <w:tcBorders>
              <w:top w:val="single" w:sz="2" w:space="0" w:color="000000"/>
              <w:left w:val="single" w:sz="2" w:space="0" w:color="000000"/>
              <w:bottom w:val="single" w:sz="2" w:space="0" w:color="000000"/>
              <w:right w:val="single" w:sz="2" w:space="0" w:color="000000"/>
            </w:tcBorders>
            <w:vAlign w:val="center"/>
          </w:tcPr>
          <w:p w:rsidR="00E651FA" w:rsidRPr="00907920" w:rsidRDefault="00E651FA" w:rsidP="00763025">
            <w:pPr>
              <w:autoSpaceDE w:val="0"/>
              <w:autoSpaceDN w:val="0"/>
              <w:adjustRightInd w:val="0"/>
              <w:jc w:val="center"/>
            </w:pPr>
            <w:r>
              <w:t>-</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E651FA" w:rsidRPr="00907920" w:rsidRDefault="00E651FA" w:rsidP="00763025">
            <w:pPr>
              <w:autoSpaceDE w:val="0"/>
              <w:autoSpaceDN w:val="0"/>
              <w:adjustRightInd w:val="0"/>
              <w:jc w:val="center"/>
            </w:pPr>
            <w:r>
              <w:t>-</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E651FA" w:rsidRPr="00907920" w:rsidRDefault="00E651FA" w:rsidP="00763025">
            <w:pPr>
              <w:autoSpaceDE w:val="0"/>
              <w:autoSpaceDN w:val="0"/>
              <w:adjustRightInd w:val="0"/>
              <w:jc w:val="center"/>
            </w:pPr>
            <w:r>
              <w:t>18</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E651FA" w:rsidRPr="00907920" w:rsidRDefault="001E47D6" w:rsidP="00542DAF">
            <w:pPr>
              <w:autoSpaceDE w:val="0"/>
              <w:autoSpaceDN w:val="0"/>
              <w:adjustRightInd w:val="0"/>
              <w:jc w:val="center"/>
            </w:pPr>
            <w:r>
              <w:t>18</w:t>
            </w:r>
          </w:p>
        </w:tc>
      </w:tr>
      <w:tr w:rsidR="00907920" w:rsidRPr="00907920" w:rsidTr="00907920">
        <w:trPr>
          <w:trHeight w:val="1"/>
        </w:trPr>
        <w:tc>
          <w:tcPr>
            <w:tcW w:w="1925" w:type="pct"/>
            <w:tcBorders>
              <w:top w:val="single" w:sz="2" w:space="0" w:color="000000"/>
              <w:left w:val="single" w:sz="2" w:space="0" w:color="000000"/>
              <w:bottom w:val="single" w:sz="2" w:space="0" w:color="000000"/>
              <w:right w:val="single" w:sz="2" w:space="0" w:color="000000"/>
            </w:tcBorders>
            <w:vAlign w:val="center"/>
          </w:tcPr>
          <w:p w:rsidR="003D1189" w:rsidRPr="00907920" w:rsidRDefault="003D1189" w:rsidP="008A293F">
            <w:pPr>
              <w:autoSpaceDE w:val="0"/>
              <w:autoSpaceDN w:val="0"/>
              <w:adjustRightInd w:val="0"/>
              <w:jc w:val="both"/>
              <w:rPr>
                <w:b/>
              </w:rPr>
            </w:pPr>
            <w:r w:rsidRPr="00907920">
              <w:rPr>
                <w:b/>
                <w:bCs/>
              </w:rPr>
              <w:t>Итого:</w:t>
            </w:r>
          </w:p>
        </w:tc>
        <w:tc>
          <w:tcPr>
            <w:tcW w:w="575" w:type="pct"/>
            <w:tcBorders>
              <w:top w:val="single" w:sz="2" w:space="0" w:color="000000"/>
              <w:left w:val="single" w:sz="2" w:space="0" w:color="000000"/>
              <w:bottom w:val="single" w:sz="2" w:space="0" w:color="000000"/>
              <w:right w:val="single" w:sz="2" w:space="0" w:color="000000"/>
            </w:tcBorders>
            <w:vAlign w:val="center"/>
          </w:tcPr>
          <w:p w:rsidR="003D1189" w:rsidRPr="00907920" w:rsidRDefault="00243F0A" w:rsidP="008A293F">
            <w:pPr>
              <w:autoSpaceDE w:val="0"/>
              <w:autoSpaceDN w:val="0"/>
              <w:adjustRightInd w:val="0"/>
              <w:jc w:val="center"/>
              <w:rPr>
                <w:b/>
              </w:rPr>
            </w:pPr>
            <w:r w:rsidRPr="00907920">
              <w:rPr>
                <w:b/>
              </w:rPr>
              <w:t>12</w:t>
            </w:r>
          </w:p>
        </w:tc>
        <w:tc>
          <w:tcPr>
            <w:tcW w:w="720" w:type="pct"/>
            <w:tcBorders>
              <w:top w:val="single" w:sz="2" w:space="0" w:color="000000"/>
              <w:left w:val="single" w:sz="2" w:space="0" w:color="000000"/>
              <w:bottom w:val="single" w:sz="2" w:space="0" w:color="000000"/>
              <w:right w:val="single" w:sz="2" w:space="0" w:color="000000"/>
            </w:tcBorders>
            <w:vAlign w:val="center"/>
          </w:tcPr>
          <w:p w:rsidR="003D1189" w:rsidRPr="00907920" w:rsidRDefault="00243F0A" w:rsidP="008A293F">
            <w:pPr>
              <w:autoSpaceDE w:val="0"/>
              <w:autoSpaceDN w:val="0"/>
              <w:adjustRightInd w:val="0"/>
              <w:jc w:val="center"/>
              <w:rPr>
                <w:b/>
              </w:rPr>
            </w:pPr>
            <w:r w:rsidRPr="00907920">
              <w:rPr>
                <w:b/>
              </w:rPr>
              <w:t>24</w:t>
            </w:r>
          </w:p>
        </w:tc>
        <w:tc>
          <w:tcPr>
            <w:tcW w:w="64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907920" w:rsidRDefault="003D1189" w:rsidP="00837570">
            <w:pPr>
              <w:autoSpaceDE w:val="0"/>
              <w:autoSpaceDN w:val="0"/>
              <w:adjustRightInd w:val="0"/>
              <w:jc w:val="center"/>
              <w:rPr>
                <w:b/>
              </w:rPr>
            </w:pPr>
            <w:r w:rsidRPr="00907920">
              <w:rPr>
                <w:b/>
              </w:rPr>
              <w:t>1</w:t>
            </w:r>
            <w:r w:rsidR="00837570" w:rsidRPr="00907920">
              <w:rPr>
                <w:b/>
              </w:rPr>
              <w:t>8</w:t>
            </w:r>
          </w:p>
        </w:tc>
        <w:tc>
          <w:tcPr>
            <w:tcW w:w="565"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907920" w:rsidRDefault="002076D3" w:rsidP="008A293F">
            <w:pPr>
              <w:autoSpaceDE w:val="0"/>
              <w:autoSpaceDN w:val="0"/>
              <w:adjustRightInd w:val="0"/>
              <w:jc w:val="center"/>
              <w:rPr>
                <w:b/>
              </w:rPr>
            </w:pPr>
            <w:r>
              <w:rPr>
                <w:b/>
              </w:rPr>
              <w:t>54</w:t>
            </w:r>
          </w:p>
        </w:tc>
        <w:tc>
          <w:tcPr>
            <w:tcW w:w="56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907920" w:rsidRDefault="00D3787F" w:rsidP="008A293F">
            <w:pPr>
              <w:autoSpaceDE w:val="0"/>
              <w:autoSpaceDN w:val="0"/>
              <w:adjustRightInd w:val="0"/>
              <w:jc w:val="center"/>
              <w:rPr>
                <w:b/>
              </w:rPr>
            </w:pPr>
            <w:r w:rsidRPr="00907920">
              <w:rPr>
                <w:b/>
              </w:rPr>
              <w:t>108</w:t>
            </w:r>
          </w:p>
        </w:tc>
      </w:tr>
    </w:tbl>
    <w:p w:rsidR="00763025" w:rsidRPr="00A36859" w:rsidRDefault="00763025" w:rsidP="00693FA9">
      <w:pPr>
        <w:tabs>
          <w:tab w:val="left" w:pos="8580"/>
        </w:tabs>
        <w:spacing w:line="276" w:lineRule="auto"/>
        <w:ind w:firstLine="709"/>
        <w:jc w:val="both"/>
        <w:rPr>
          <w:bCs/>
          <w:i/>
        </w:rPr>
      </w:pPr>
      <w:r w:rsidRPr="00A36859">
        <w:rPr>
          <w:bCs/>
          <w:i/>
        </w:rPr>
        <w:tab/>
      </w:r>
    </w:p>
    <w:p w:rsidR="00763025" w:rsidRPr="00A36859" w:rsidRDefault="00763025" w:rsidP="00693FA9">
      <w:pPr>
        <w:autoSpaceDE w:val="0"/>
        <w:autoSpaceDN w:val="0"/>
        <w:adjustRightInd w:val="0"/>
        <w:spacing w:line="276" w:lineRule="auto"/>
        <w:ind w:firstLine="709"/>
        <w:jc w:val="both"/>
        <w:rPr>
          <w:bCs/>
          <w:i/>
        </w:rPr>
      </w:pPr>
      <w:r w:rsidRPr="00A36859">
        <w:rPr>
          <w:bCs/>
          <w:i/>
        </w:rPr>
        <w:t>5.2. Методы обучения</w:t>
      </w:r>
    </w:p>
    <w:p w:rsidR="00763025" w:rsidRDefault="00763025" w:rsidP="00693FA9">
      <w:pPr>
        <w:pStyle w:val="aa"/>
        <w:tabs>
          <w:tab w:val="left" w:pos="-142"/>
          <w:tab w:val="left" w:pos="709"/>
          <w:tab w:val="left" w:pos="993"/>
        </w:tabs>
        <w:spacing w:after="0"/>
        <w:ind w:left="0" w:firstLine="709"/>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A36859">
        <w:rPr>
          <w:rFonts w:ascii="Times New Roman" w:hAnsi="Times New Roman"/>
          <w:bCs/>
          <w:sz w:val="24"/>
          <w:szCs w:val="24"/>
        </w:rPr>
        <w:t>ейс-метода и т.д.</w:t>
      </w:r>
    </w:p>
    <w:p w:rsidR="00DA3EE1" w:rsidRPr="00DB597C" w:rsidRDefault="00DA3EE1" w:rsidP="00DA3EE1">
      <w:pPr>
        <w:autoSpaceDE w:val="0"/>
        <w:autoSpaceDN w:val="0"/>
        <w:adjustRightInd w:val="0"/>
        <w:spacing w:line="360" w:lineRule="auto"/>
        <w:ind w:firstLine="709"/>
        <w:jc w:val="both"/>
        <w:rPr>
          <w:b/>
          <w:bCs/>
        </w:rPr>
      </w:pPr>
      <w:r w:rsidRPr="00DB597C">
        <w:rPr>
          <w:b/>
          <w:bCs/>
        </w:rPr>
        <w:lastRenderedPageBreak/>
        <w:t xml:space="preserve">6. </w:t>
      </w:r>
      <w:r>
        <w:rPr>
          <w:b/>
          <w:bCs/>
        </w:rPr>
        <w:t>Рейтинг-план</w:t>
      </w:r>
    </w:p>
    <w:p w:rsidR="00DA3EE1" w:rsidRPr="00DB597C" w:rsidRDefault="00DA3EE1" w:rsidP="00DA3EE1">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4946" w:type="pct"/>
        <w:tblLayout w:type="fixed"/>
        <w:tblLook w:val="0000" w:firstRow="0" w:lastRow="0" w:firstColumn="0" w:lastColumn="0" w:noHBand="0" w:noVBand="0"/>
      </w:tblPr>
      <w:tblGrid>
        <w:gridCol w:w="484"/>
        <w:gridCol w:w="1721"/>
        <w:gridCol w:w="134"/>
        <w:gridCol w:w="2096"/>
        <w:gridCol w:w="1201"/>
        <w:gridCol w:w="1275"/>
        <w:gridCol w:w="1134"/>
        <w:gridCol w:w="851"/>
        <w:gridCol w:w="851"/>
      </w:tblGrid>
      <w:tr w:rsidR="00524913" w:rsidRPr="00313046" w:rsidTr="00C77EA0">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524913" w:rsidRPr="00313046" w:rsidRDefault="00524913" w:rsidP="00C77EA0">
            <w:pPr>
              <w:autoSpaceDE w:val="0"/>
              <w:autoSpaceDN w:val="0"/>
              <w:adjustRightInd w:val="0"/>
            </w:pPr>
            <w:r w:rsidRPr="00313046">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524913" w:rsidRPr="00313046" w:rsidRDefault="00524913" w:rsidP="00C77EA0">
            <w:pPr>
              <w:autoSpaceDE w:val="0"/>
              <w:autoSpaceDN w:val="0"/>
              <w:adjustRightInd w:val="0"/>
              <w:rPr>
                <w:color w:val="000000"/>
              </w:rPr>
            </w:pPr>
            <w:r w:rsidRPr="00313046">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524913" w:rsidRPr="00313046" w:rsidRDefault="00524913" w:rsidP="00C77EA0">
            <w:pPr>
              <w:autoSpaceDE w:val="0"/>
              <w:autoSpaceDN w:val="0"/>
              <w:adjustRightInd w:val="0"/>
            </w:pPr>
            <w:r w:rsidRPr="00313046">
              <w:rPr>
                <w:color w:val="000000"/>
              </w:rPr>
              <w:t>Виды учебной деятельности</w:t>
            </w:r>
            <w:r w:rsidRPr="00313046">
              <w:rPr>
                <w:color w:val="000000"/>
                <w:lang w:val="en-US"/>
              </w:rPr>
              <w:t xml:space="preserve"> </w:t>
            </w:r>
            <w:r w:rsidRPr="00313046">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rsidR="00524913" w:rsidRPr="00313046" w:rsidRDefault="00524913" w:rsidP="00C77EA0">
            <w:pPr>
              <w:autoSpaceDE w:val="0"/>
              <w:autoSpaceDN w:val="0"/>
              <w:adjustRightInd w:val="0"/>
            </w:pPr>
            <w:r w:rsidRPr="00313046">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24913" w:rsidRPr="00313046" w:rsidRDefault="00524913" w:rsidP="00C77EA0">
            <w:pPr>
              <w:autoSpaceDE w:val="0"/>
              <w:autoSpaceDN w:val="0"/>
              <w:adjustRightInd w:val="0"/>
            </w:pPr>
            <w:r w:rsidRPr="00313046">
              <w:t>Балл за конкретное задание</w:t>
            </w:r>
          </w:p>
          <w:p w:rsidR="00524913" w:rsidRPr="00313046" w:rsidRDefault="00524913" w:rsidP="00C77EA0">
            <w:pPr>
              <w:autoSpaceDE w:val="0"/>
              <w:autoSpaceDN w:val="0"/>
              <w:adjustRightInd w:val="0"/>
            </w:pPr>
            <w:r w:rsidRPr="00313046">
              <w:t>(</w:t>
            </w:r>
            <w:r w:rsidRPr="00313046">
              <w:rPr>
                <w:lang w:val="en-US"/>
              </w:rPr>
              <w:t>min</w:t>
            </w:r>
            <w:r w:rsidRPr="00313046">
              <w:t>-</w:t>
            </w:r>
            <w:r w:rsidRPr="00313046">
              <w:rPr>
                <w:lang w:val="en-US"/>
              </w:rPr>
              <w:t>max</w:t>
            </w:r>
            <w:r w:rsidRPr="00313046">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24913" w:rsidRPr="00313046" w:rsidRDefault="00524913" w:rsidP="00C77EA0">
            <w:pPr>
              <w:autoSpaceDE w:val="0"/>
              <w:autoSpaceDN w:val="0"/>
              <w:adjustRightInd w:val="0"/>
            </w:pPr>
            <w:r w:rsidRPr="00313046">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524913" w:rsidRPr="00313046" w:rsidRDefault="00524913" w:rsidP="00C77EA0">
            <w:pPr>
              <w:autoSpaceDE w:val="0"/>
              <w:autoSpaceDN w:val="0"/>
              <w:adjustRightInd w:val="0"/>
            </w:pPr>
            <w:r w:rsidRPr="00313046">
              <w:rPr>
                <w:color w:val="000000"/>
              </w:rPr>
              <w:t>Баллы</w:t>
            </w:r>
          </w:p>
        </w:tc>
      </w:tr>
      <w:tr w:rsidR="00524913" w:rsidRPr="00313046" w:rsidTr="00C77EA0">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524913" w:rsidRPr="00313046" w:rsidRDefault="00524913" w:rsidP="00C77EA0">
            <w:pPr>
              <w:autoSpaceDE w:val="0"/>
              <w:autoSpaceDN w:val="0"/>
              <w:adjustRightInd w:val="0"/>
            </w:pPr>
          </w:p>
        </w:tc>
        <w:tc>
          <w:tcPr>
            <w:tcW w:w="1721" w:type="dxa"/>
            <w:vMerge/>
            <w:tcBorders>
              <w:left w:val="single" w:sz="2" w:space="0" w:color="000000"/>
              <w:bottom w:val="single" w:sz="2" w:space="0" w:color="000000"/>
              <w:right w:val="single" w:sz="2" w:space="0" w:color="000000"/>
            </w:tcBorders>
            <w:shd w:val="clear" w:color="000000" w:fill="FFFFFF"/>
          </w:tcPr>
          <w:p w:rsidR="00524913" w:rsidRPr="00313046" w:rsidRDefault="00524913" w:rsidP="00C77EA0">
            <w:pPr>
              <w:autoSpaceDE w:val="0"/>
              <w:autoSpaceDN w:val="0"/>
              <w:adjustRightInd w:val="0"/>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24913" w:rsidRPr="00313046" w:rsidRDefault="00524913" w:rsidP="00C77EA0">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rsidR="00524913" w:rsidRPr="00313046" w:rsidRDefault="00524913" w:rsidP="00C77EA0">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24913" w:rsidRPr="00313046" w:rsidRDefault="00524913" w:rsidP="00C77EA0">
            <w:pPr>
              <w:autoSpaceDE w:val="0"/>
              <w:autoSpaceDN w:val="0"/>
              <w:adjustRightInd w:val="0"/>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24913" w:rsidRPr="00313046" w:rsidRDefault="00524913" w:rsidP="00C77EA0">
            <w:pPr>
              <w:autoSpaceDE w:val="0"/>
              <w:autoSpaceDN w:val="0"/>
              <w:adjustRightInd w:val="0"/>
            </w:pPr>
          </w:p>
        </w:tc>
        <w:tc>
          <w:tcPr>
            <w:tcW w:w="851" w:type="dxa"/>
            <w:tcBorders>
              <w:top w:val="nil"/>
              <w:left w:val="nil"/>
              <w:bottom w:val="single" w:sz="2" w:space="0" w:color="000000"/>
              <w:right w:val="single" w:sz="2" w:space="0" w:color="000000"/>
            </w:tcBorders>
            <w:shd w:val="clear" w:color="auto" w:fill="auto"/>
          </w:tcPr>
          <w:p w:rsidR="00524913" w:rsidRPr="00313046" w:rsidRDefault="00524913" w:rsidP="00C77EA0">
            <w:pPr>
              <w:autoSpaceDE w:val="0"/>
              <w:autoSpaceDN w:val="0"/>
              <w:adjustRightInd w:val="0"/>
            </w:pPr>
            <w:r w:rsidRPr="00313046">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524913" w:rsidRPr="00313046" w:rsidRDefault="00524913" w:rsidP="00C77EA0">
            <w:pPr>
              <w:autoSpaceDE w:val="0"/>
              <w:autoSpaceDN w:val="0"/>
              <w:adjustRightInd w:val="0"/>
            </w:pPr>
            <w:r w:rsidRPr="00313046">
              <w:rPr>
                <w:color w:val="000000"/>
              </w:rPr>
              <w:t>Максимальный</w:t>
            </w:r>
          </w:p>
        </w:tc>
      </w:tr>
      <w:tr w:rsidR="00906B0A" w:rsidRPr="00313046" w:rsidTr="00906B0A">
        <w:trPr>
          <w:trHeight w:val="401"/>
        </w:trPr>
        <w:tc>
          <w:tcPr>
            <w:tcW w:w="9747" w:type="dxa"/>
            <w:gridSpan w:val="9"/>
            <w:tcBorders>
              <w:top w:val="single" w:sz="2" w:space="0" w:color="000000"/>
              <w:left w:val="single" w:sz="2" w:space="0" w:color="000000"/>
              <w:right w:val="single" w:sz="2" w:space="0" w:color="000000"/>
            </w:tcBorders>
            <w:shd w:val="clear" w:color="000000" w:fill="FFFFFF"/>
          </w:tcPr>
          <w:p w:rsidR="00906B0A" w:rsidRDefault="00906B0A" w:rsidP="00C77EA0">
            <w:pPr>
              <w:autoSpaceDE w:val="0"/>
              <w:autoSpaceDN w:val="0"/>
              <w:adjustRightInd w:val="0"/>
              <w:jc w:val="center"/>
            </w:pPr>
            <w:r w:rsidRPr="00907920">
              <w:rPr>
                <w:b/>
                <w:bCs/>
              </w:rPr>
              <w:t xml:space="preserve">Раздел 1. </w:t>
            </w:r>
            <w:r w:rsidRPr="00907920">
              <w:rPr>
                <w:b/>
                <w:color w:val="000000"/>
              </w:rPr>
              <w:t>Значение и роль инновационной деятельности на макроэкономическом уровне</w:t>
            </w:r>
          </w:p>
        </w:tc>
      </w:tr>
      <w:tr w:rsidR="00906B0A" w:rsidRPr="00313046" w:rsidTr="00906B0A">
        <w:trPr>
          <w:trHeight w:val="1132"/>
        </w:trPr>
        <w:tc>
          <w:tcPr>
            <w:tcW w:w="484" w:type="dxa"/>
            <w:vMerge w:val="restart"/>
            <w:tcBorders>
              <w:top w:val="single" w:sz="2" w:space="0" w:color="000000"/>
              <w:left w:val="single" w:sz="2" w:space="0" w:color="000000"/>
              <w:right w:val="single" w:sz="2" w:space="0" w:color="000000"/>
            </w:tcBorders>
            <w:shd w:val="clear" w:color="000000" w:fill="FFFFFF"/>
          </w:tcPr>
          <w:p w:rsidR="00906B0A" w:rsidRPr="00313046" w:rsidRDefault="00906B0A" w:rsidP="00C77EA0">
            <w:pPr>
              <w:autoSpaceDE w:val="0"/>
              <w:autoSpaceDN w:val="0"/>
              <w:adjustRightInd w:val="0"/>
              <w:jc w:val="center"/>
            </w:pPr>
            <w:r w:rsidRPr="00313046">
              <w:t>1.</w:t>
            </w:r>
          </w:p>
          <w:p w:rsidR="00906B0A" w:rsidRPr="00313046" w:rsidRDefault="00906B0A" w:rsidP="00C77EA0">
            <w:pPr>
              <w:autoSpaceDE w:val="0"/>
              <w:autoSpaceDN w:val="0"/>
              <w:adjustRightInd w:val="0"/>
              <w:jc w:val="center"/>
            </w:pPr>
          </w:p>
        </w:tc>
        <w:tc>
          <w:tcPr>
            <w:tcW w:w="1721" w:type="dxa"/>
            <w:vMerge w:val="restart"/>
            <w:tcBorders>
              <w:top w:val="single" w:sz="2" w:space="0" w:color="000000"/>
              <w:left w:val="single" w:sz="2" w:space="0" w:color="000000"/>
              <w:right w:val="single" w:sz="2" w:space="0" w:color="000000"/>
            </w:tcBorders>
            <w:shd w:val="clear" w:color="000000" w:fill="FFFFFF"/>
          </w:tcPr>
          <w:p w:rsidR="00906B0A" w:rsidRPr="00313046" w:rsidRDefault="00906B0A" w:rsidP="00C77EA0">
            <w:pPr>
              <w:ind w:right="-108"/>
              <w:rPr>
                <w:bCs/>
                <w:color w:val="000000"/>
              </w:rPr>
            </w:pPr>
            <w:r w:rsidRPr="00313046">
              <w:t>ОР.1-1</w:t>
            </w:r>
            <w:r>
              <w:t>-1</w:t>
            </w:r>
          </w:p>
        </w:tc>
        <w:tc>
          <w:tcPr>
            <w:tcW w:w="2230" w:type="dxa"/>
            <w:gridSpan w:val="2"/>
            <w:tcBorders>
              <w:top w:val="single" w:sz="2" w:space="0" w:color="000000"/>
              <w:left w:val="single" w:sz="2" w:space="0" w:color="000000"/>
              <w:right w:val="single" w:sz="2" w:space="0" w:color="000000"/>
            </w:tcBorders>
            <w:shd w:val="clear" w:color="000000" w:fill="FFFFFF"/>
          </w:tcPr>
          <w:p w:rsidR="00906B0A" w:rsidRDefault="00906B0A" w:rsidP="00C77EA0">
            <w:pPr>
              <w:pStyle w:val="af1"/>
              <w:spacing w:before="0" w:beforeAutospacing="0" w:after="0" w:afterAutospacing="0"/>
            </w:pPr>
            <w:r>
              <w:t xml:space="preserve">1. Изучение лекционного материала </w:t>
            </w:r>
          </w:p>
          <w:p w:rsidR="00906B0A" w:rsidRDefault="00906B0A" w:rsidP="00C77EA0">
            <w:pPr>
              <w:pStyle w:val="af1"/>
              <w:spacing w:before="0" w:beforeAutospacing="0" w:after="0" w:afterAutospacing="0"/>
            </w:pPr>
          </w:p>
          <w:p w:rsidR="00906B0A" w:rsidRDefault="00906B0A" w:rsidP="00C77EA0">
            <w:pPr>
              <w:pStyle w:val="af1"/>
              <w:spacing w:before="0" w:beforeAutospacing="0" w:after="0" w:afterAutospacing="0"/>
            </w:pPr>
          </w:p>
          <w:p w:rsidR="00906B0A" w:rsidRPr="00313046" w:rsidRDefault="00906B0A" w:rsidP="00C77EA0">
            <w:pPr>
              <w:pStyle w:val="af1"/>
              <w:spacing w:before="0" w:beforeAutospacing="0" w:after="0" w:afterAutospacing="0"/>
            </w:pPr>
          </w:p>
        </w:tc>
        <w:tc>
          <w:tcPr>
            <w:tcW w:w="1201" w:type="dxa"/>
            <w:tcBorders>
              <w:top w:val="single" w:sz="2" w:space="0" w:color="000000"/>
              <w:left w:val="single" w:sz="2" w:space="0" w:color="000000"/>
              <w:right w:val="single" w:sz="2" w:space="0" w:color="000000"/>
            </w:tcBorders>
            <w:shd w:val="clear" w:color="000000" w:fill="FFFFFF"/>
          </w:tcPr>
          <w:p w:rsidR="00906B0A" w:rsidRDefault="00906B0A" w:rsidP="00C77EA0">
            <w:pPr>
              <w:autoSpaceDE w:val="0"/>
              <w:autoSpaceDN w:val="0"/>
              <w:adjustRightInd w:val="0"/>
            </w:pPr>
            <w:r>
              <w:t>1.Тесты</w:t>
            </w:r>
          </w:p>
          <w:p w:rsidR="00906B0A" w:rsidRDefault="00906B0A" w:rsidP="00C77EA0">
            <w:pPr>
              <w:autoSpaceDE w:val="0"/>
              <w:autoSpaceDN w:val="0"/>
              <w:adjustRightInd w:val="0"/>
            </w:pPr>
            <w:r>
              <w:t>В т.ч. итоговый тест</w:t>
            </w:r>
          </w:p>
          <w:p w:rsidR="00906B0A" w:rsidRDefault="00906B0A" w:rsidP="00C77EA0">
            <w:pPr>
              <w:autoSpaceDE w:val="0"/>
              <w:autoSpaceDN w:val="0"/>
              <w:adjustRightInd w:val="0"/>
            </w:pPr>
          </w:p>
          <w:p w:rsidR="00906B0A" w:rsidRPr="00313046" w:rsidRDefault="00906B0A" w:rsidP="00C77EA0">
            <w:pPr>
              <w:autoSpaceDE w:val="0"/>
              <w:autoSpaceDN w:val="0"/>
              <w:adjustRightInd w:val="0"/>
            </w:pPr>
          </w:p>
        </w:tc>
        <w:tc>
          <w:tcPr>
            <w:tcW w:w="1275" w:type="dxa"/>
            <w:tcBorders>
              <w:top w:val="single" w:sz="2" w:space="0" w:color="000000"/>
              <w:left w:val="single" w:sz="2" w:space="0" w:color="000000"/>
              <w:right w:val="single" w:sz="2" w:space="0" w:color="000000"/>
            </w:tcBorders>
            <w:shd w:val="clear" w:color="000000" w:fill="FFFFFF"/>
          </w:tcPr>
          <w:p w:rsidR="00906B0A" w:rsidRDefault="00906B0A" w:rsidP="00C77EA0">
            <w:pPr>
              <w:autoSpaceDE w:val="0"/>
              <w:autoSpaceDN w:val="0"/>
              <w:adjustRightInd w:val="0"/>
              <w:jc w:val="center"/>
            </w:pPr>
            <w:r>
              <w:t>2-3</w:t>
            </w:r>
          </w:p>
          <w:p w:rsidR="00906B0A" w:rsidRDefault="00906B0A" w:rsidP="00C77EA0">
            <w:pPr>
              <w:autoSpaceDE w:val="0"/>
              <w:autoSpaceDN w:val="0"/>
              <w:adjustRightInd w:val="0"/>
              <w:jc w:val="center"/>
            </w:pPr>
          </w:p>
          <w:p w:rsidR="00906B0A" w:rsidRDefault="00906B0A" w:rsidP="00C77EA0">
            <w:pPr>
              <w:autoSpaceDE w:val="0"/>
              <w:autoSpaceDN w:val="0"/>
              <w:adjustRightInd w:val="0"/>
              <w:jc w:val="center"/>
            </w:pPr>
          </w:p>
          <w:p w:rsidR="00906B0A" w:rsidRDefault="00906B0A" w:rsidP="00C77EA0">
            <w:pPr>
              <w:autoSpaceDE w:val="0"/>
              <w:autoSpaceDN w:val="0"/>
              <w:adjustRightInd w:val="0"/>
              <w:jc w:val="center"/>
            </w:pPr>
          </w:p>
          <w:p w:rsidR="00906B0A" w:rsidRPr="00313046" w:rsidRDefault="00906B0A" w:rsidP="00C77EA0">
            <w:pPr>
              <w:autoSpaceDE w:val="0"/>
              <w:autoSpaceDN w:val="0"/>
              <w:adjustRightInd w:val="0"/>
              <w:jc w:val="center"/>
            </w:pPr>
          </w:p>
        </w:tc>
        <w:tc>
          <w:tcPr>
            <w:tcW w:w="1134" w:type="dxa"/>
            <w:tcBorders>
              <w:top w:val="single" w:sz="2" w:space="0" w:color="000000"/>
              <w:left w:val="single" w:sz="2" w:space="0" w:color="000000"/>
              <w:right w:val="single" w:sz="2" w:space="0" w:color="000000"/>
            </w:tcBorders>
            <w:shd w:val="clear" w:color="000000" w:fill="FFFFFF"/>
          </w:tcPr>
          <w:p w:rsidR="00906B0A" w:rsidRDefault="00906B0A" w:rsidP="00C77EA0">
            <w:pPr>
              <w:autoSpaceDE w:val="0"/>
              <w:autoSpaceDN w:val="0"/>
              <w:adjustRightInd w:val="0"/>
              <w:jc w:val="center"/>
            </w:pPr>
            <w:r>
              <w:t>4</w:t>
            </w:r>
          </w:p>
          <w:p w:rsidR="00906B0A" w:rsidRDefault="00906B0A" w:rsidP="00C77EA0">
            <w:pPr>
              <w:autoSpaceDE w:val="0"/>
              <w:autoSpaceDN w:val="0"/>
              <w:adjustRightInd w:val="0"/>
              <w:jc w:val="center"/>
            </w:pPr>
          </w:p>
          <w:p w:rsidR="00906B0A" w:rsidRDefault="00906B0A" w:rsidP="00C77EA0">
            <w:pPr>
              <w:autoSpaceDE w:val="0"/>
              <w:autoSpaceDN w:val="0"/>
              <w:adjustRightInd w:val="0"/>
              <w:jc w:val="center"/>
            </w:pPr>
          </w:p>
          <w:p w:rsidR="00906B0A" w:rsidRDefault="00906B0A" w:rsidP="00C77EA0">
            <w:pPr>
              <w:autoSpaceDE w:val="0"/>
              <w:autoSpaceDN w:val="0"/>
              <w:adjustRightInd w:val="0"/>
              <w:jc w:val="center"/>
            </w:pPr>
          </w:p>
          <w:p w:rsidR="00906B0A" w:rsidRPr="00313046" w:rsidRDefault="00906B0A" w:rsidP="00C77EA0">
            <w:pPr>
              <w:autoSpaceDE w:val="0"/>
              <w:autoSpaceDN w:val="0"/>
              <w:adjustRightInd w:val="0"/>
              <w:jc w:val="center"/>
            </w:pPr>
          </w:p>
        </w:tc>
        <w:tc>
          <w:tcPr>
            <w:tcW w:w="851" w:type="dxa"/>
            <w:tcBorders>
              <w:top w:val="single" w:sz="2" w:space="0" w:color="000000"/>
              <w:left w:val="nil"/>
              <w:right w:val="single" w:sz="2" w:space="0" w:color="000000"/>
            </w:tcBorders>
          </w:tcPr>
          <w:p w:rsidR="00906B0A" w:rsidRDefault="00906B0A" w:rsidP="00C77EA0">
            <w:pPr>
              <w:autoSpaceDE w:val="0"/>
              <w:autoSpaceDN w:val="0"/>
              <w:adjustRightInd w:val="0"/>
              <w:jc w:val="center"/>
            </w:pPr>
            <w:r>
              <w:t>8</w:t>
            </w:r>
          </w:p>
          <w:p w:rsidR="00906B0A" w:rsidRDefault="00906B0A" w:rsidP="00C77EA0">
            <w:pPr>
              <w:autoSpaceDE w:val="0"/>
              <w:autoSpaceDN w:val="0"/>
              <w:adjustRightInd w:val="0"/>
              <w:jc w:val="center"/>
            </w:pPr>
          </w:p>
          <w:p w:rsidR="00906B0A" w:rsidRDefault="00906B0A" w:rsidP="00C77EA0">
            <w:pPr>
              <w:autoSpaceDE w:val="0"/>
              <w:autoSpaceDN w:val="0"/>
              <w:adjustRightInd w:val="0"/>
              <w:jc w:val="center"/>
            </w:pPr>
          </w:p>
          <w:p w:rsidR="00906B0A" w:rsidRDefault="00906B0A" w:rsidP="00C77EA0">
            <w:pPr>
              <w:autoSpaceDE w:val="0"/>
              <w:autoSpaceDN w:val="0"/>
              <w:adjustRightInd w:val="0"/>
              <w:jc w:val="center"/>
            </w:pPr>
          </w:p>
          <w:p w:rsidR="00906B0A" w:rsidRDefault="00906B0A" w:rsidP="00C77EA0">
            <w:pPr>
              <w:autoSpaceDE w:val="0"/>
              <w:autoSpaceDN w:val="0"/>
              <w:adjustRightInd w:val="0"/>
              <w:jc w:val="center"/>
            </w:pPr>
          </w:p>
          <w:p w:rsidR="00906B0A" w:rsidRPr="00313046" w:rsidRDefault="00906B0A" w:rsidP="00C77EA0">
            <w:pPr>
              <w:autoSpaceDE w:val="0"/>
              <w:autoSpaceDN w:val="0"/>
              <w:adjustRightInd w:val="0"/>
              <w:jc w:val="center"/>
            </w:pPr>
          </w:p>
        </w:tc>
        <w:tc>
          <w:tcPr>
            <w:tcW w:w="851" w:type="dxa"/>
            <w:tcBorders>
              <w:top w:val="single" w:sz="2" w:space="0" w:color="000000"/>
              <w:left w:val="nil"/>
              <w:right w:val="single" w:sz="2" w:space="0" w:color="000000"/>
            </w:tcBorders>
          </w:tcPr>
          <w:p w:rsidR="00906B0A" w:rsidRDefault="00906B0A" w:rsidP="00C77EA0">
            <w:pPr>
              <w:autoSpaceDE w:val="0"/>
              <w:autoSpaceDN w:val="0"/>
              <w:adjustRightInd w:val="0"/>
              <w:jc w:val="center"/>
            </w:pPr>
            <w:r>
              <w:t>12</w:t>
            </w:r>
          </w:p>
          <w:p w:rsidR="00906B0A" w:rsidRDefault="00906B0A" w:rsidP="00C77EA0">
            <w:pPr>
              <w:autoSpaceDE w:val="0"/>
              <w:autoSpaceDN w:val="0"/>
              <w:adjustRightInd w:val="0"/>
              <w:jc w:val="center"/>
            </w:pPr>
          </w:p>
          <w:p w:rsidR="00906B0A" w:rsidRDefault="00906B0A" w:rsidP="00C77EA0">
            <w:pPr>
              <w:autoSpaceDE w:val="0"/>
              <w:autoSpaceDN w:val="0"/>
              <w:adjustRightInd w:val="0"/>
              <w:jc w:val="center"/>
            </w:pPr>
          </w:p>
          <w:p w:rsidR="00906B0A" w:rsidRDefault="00906B0A" w:rsidP="00C77EA0">
            <w:pPr>
              <w:autoSpaceDE w:val="0"/>
              <w:autoSpaceDN w:val="0"/>
              <w:adjustRightInd w:val="0"/>
              <w:jc w:val="center"/>
            </w:pPr>
          </w:p>
          <w:p w:rsidR="00906B0A" w:rsidRDefault="00906B0A" w:rsidP="00C77EA0">
            <w:pPr>
              <w:autoSpaceDE w:val="0"/>
              <w:autoSpaceDN w:val="0"/>
              <w:adjustRightInd w:val="0"/>
              <w:jc w:val="center"/>
            </w:pPr>
          </w:p>
          <w:p w:rsidR="00906B0A" w:rsidRPr="00313046" w:rsidRDefault="00906B0A" w:rsidP="00C77EA0">
            <w:pPr>
              <w:autoSpaceDE w:val="0"/>
              <w:autoSpaceDN w:val="0"/>
              <w:adjustRightInd w:val="0"/>
              <w:jc w:val="center"/>
            </w:pPr>
          </w:p>
        </w:tc>
      </w:tr>
      <w:tr w:rsidR="00906B0A" w:rsidRPr="00313046" w:rsidTr="000B42AD">
        <w:trPr>
          <w:trHeight w:val="743"/>
        </w:trPr>
        <w:tc>
          <w:tcPr>
            <w:tcW w:w="484" w:type="dxa"/>
            <w:vMerge/>
            <w:tcBorders>
              <w:left w:val="single" w:sz="2" w:space="0" w:color="000000"/>
              <w:right w:val="single" w:sz="2" w:space="0" w:color="000000"/>
            </w:tcBorders>
            <w:shd w:val="clear" w:color="000000" w:fill="FFFFFF"/>
          </w:tcPr>
          <w:p w:rsidR="00906B0A" w:rsidRPr="00313046" w:rsidRDefault="00906B0A" w:rsidP="00C77EA0">
            <w:pPr>
              <w:autoSpaceDE w:val="0"/>
              <w:autoSpaceDN w:val="0"/>
              <w:adjustRightInd w:val="0"/>
              <w:jc w:val="center"/>
            </w:pPr>
          </w:p>
        </w:tc>
        <w:tc>
          <w:tcPr>
            <w:tcW w:w="1721" w:type="dxa"/>
            <w:vMerge/>
            <w:tcBorders>
              <w:left w:val="single" w:sz="2" w:space="0" w:color="000000"/>
              <w:right w:val="single" w:sz="2" w:space="0" w:color="000000"/>
            </w:tcBorders>
            <w:shd w:val="clear" w:color="000000" w:fill="FFFFFF"/>
          </w:tcPr>
          <w:p w:rsidR="00906B0A" w:rsidRPr="00313046" w:rsidRDefault="00906B0A" w:rsidP="00C77EA0">
            <w:pPr>
              <w:ind w:right="-108"/>
            </w:pPr>
          </w:p>
        </w:tc>
        <w:tc>
          <w:tcPr>
            <w:tcW w:w="2230" w:type="dxa"/>
            <w:gridSpan w:val="2"/>
            <w:tcBorders>
              <w:top w:val="single" w:sz="2" w:space="0" w:color="000000"/>
              <w:left w:val="single" w:sz="2" w:space="0" w:color="000000"/>
              <w:right w:val="single" w:sz="2" w:space="0" w:color="000000"/>
            </w:tcBorders>
            <w:shd w:val="clear" w:color="000000" w:fill="FFFFFF"/>
          </w:tcPr>
          <w:p w:rsidR="00906B0A" w:rsidRDefault="00906B0A" w:rsidP="00C77EA0">
            <w:pPr>
              <w:pStyle w:val="af1"/>
              <w:spacing w:before="0" w:beforeAutospacing="0" w:after="0" w:afterAutospacing="0"/>
            </w:pPr>
            <w:r>
              <w:t>2. Творческая работа</w:t>
            </w:r>
          </w:p>
        </w:tc>
        <w:tc>
          <w:tcPr>
            <w:tcW w:w="1201" w:type="dxa"/>
            <w:tcBorders>
              <w:top w:val="single" w:sz="2" w:space="0" w:color="000000"/>
              <w:left w:val="single" w:sz="2" w:space="0" w:color="000000"/>
              <w:right w:val="single" w:sz="2" w:space="0" w:color="000000"/>
            </w:tcBorders>
            <w:shd w:val="clear" w:color="000000" w:fill="FFFFFF"/>
          </w:tcPr>
          <w:p w:rsidR="00906B0A" w:rsidRDefault="00906B0A" w:rsidP="00C77EA0">
            <w:pPr>
              <w:autoSpaceDE w:val="0"/>
              <w:autoSpaceDN w:val="0"/>
              <w:adjustRightInd w:val="0"/>
            </w:pPr>
            <w:r>
              <w:t>2. Совместная презентация</w:t>
            </w:r>
          </w:p>
        </w:tc>
        <w:tc>
          <w:tcPr>
            <w:tcW w:w="1275" w:type="dxa"/>
            <w:tcBorders>
              <w:top w:val="single" w:sz="2" w:space="0" w:color="000000"/>
              <w:left w:val="single" w:sz="2" w:space="0" w:color="000000"/>
              <w:right w:val="single" w:sz="2" w:space="0" w:color="000000"/>
            </w:tcBorders>
            <w:shd w:val="clear" w:color="000000" w:fill="FFFFFF"/>
          </w:tcPr>
          <w:p w:rsidR="00906B0A" w:rsidRDefault="00906B0A" w:rsidP="00906B0A">
            <w:pPr>
              <w:autoSpaceDE w:val="0"/>
              <w:autoSpaceDN w:val="0"/>
              <w:adjustRightInd w:val="0"/>
              <w:jc w:val="center"/>
            </w:pPr>
            <w:r>
              <w:t>7-13</w:t>
            </w:r>
          </w:p>
          <w:p w:rsidR="00906B0A" w:rsidRDefault="00906B0A" w:rsidP="00C77EA0">
            <w:pPr>
              <w:autoSpaceDE w:val="0"/>
              <w:autoSpaceDN w:val="0"/>
              <w:adjustRightInd w:val="0"/>
              <w:jc w:val="center"/>
            </w:pPr>
          </w:p>
        </w:tc>
        <w:tc>
          <w:tcPr>
            <w:tcW w:w="1134" w:type="dxa"/>
            <w:tcBorders>
              <w:top w:val="single" w:sz="2" w:space="0" w:color="000000"/>
              <w:left w:val="single" w:sz="2" w:space="0" w:color="000000"/>
              <w:right w:val="single" w:sz="2" w:space="0" w:color="000000"/>
            </w:tcBorders>
            <w:shd w:val="clear" w:color="000000" w:fill="FFFFFF"/>
          </w:tcPr>
          <w:p w:rsidR="00906B0A" w:rsidRDefault="00906B0A" w:rsidP="00906B0A">
            <w:pPr>
              <w:autoSpaceDE w:val="0"/>
              <w:autoSpaceDN w:val="0"/>
              <w:adjustRightInd w:val="0"/>
              <w:jc w:val="center"/>
            </w:pPr>
            <w:r>
              <w:t>1</w:t>
            </w:r>
          </w:p>
          <w:p w:rsidR="00906B0A" w:rsidRDefault="00906B0A" w:rsidP="00C77EA0">
            <w:pPr>
              <w:autoSpaceDE w:val="0"/>
              <w:autoSpaceDN w:val="0"/>
              <w:adjustRightInd w:val="0"/>
              <w:jc w:val="center"/>
            </w:pPr>
          </w:p>
        </w:tc>
        <w:tc>
          <w:tcPr>
            <w:tcW w:w="851" w:type="dxa"/>
            <w:tcBorders>
              <w:top w:val="single" w:sz="2" w:space="0" w:color="000000"/>
              <w:left w:val="nil"/>
              <w:right w:val="single" w:sz="2" w:space="0" w:color="000000"/>
            </w:tcBorders>
          </w:tcPr>
          <w:p w:rsidR="00906B0A" w:rsidRDefault="00906B0A" w:rsidP="00906B0A">
            <w:pPr>
              <w:autoSpaceDE w:val="0"/>
              <w:autoSpaceDN w:val="0"/>
              <w:adjustRightInd w:val="0"/>
              <w:jc w:val="center"/>
            </w:pPr>
            <w:r>
              <w:t>7</w:t>
            </w:r>
          </w:p>
          <w:p w:rsidR="00906B0A" w:rsidRDefault="00906B0A" w:rsidP="00C77EA0">
            <w:pPr>
              <w:autoSpaceDE w:val="0"/>
              <w:autoSpaceDN w:val="0"/>
              <w:adjustRightInd w:val="0"/>
              <w:jc w:val="center"/>
            </w:pPr>
          </w:p>
        </w:tc>
        <w:tc>
          <w:tcPr>
            <w:tcW w:w="851" w:type="dxa"/>
            <w:tcBorders>
              <w:top w:val="single" w:sz="2" w:space="0" w:color="000000"/>
              <w:left w:val="nil"/>
              <w:right w:val="single" w:sz="2" w:space="0" w:color="000000"/>
            </w:tcBorders>
          </w:tcPr>
          <w:p w:rsidR="00906B0A" w:rsidRDefault="00906B0A" w:rsidP="00906B0A">
            <w:pPr>
              <w:autoSpaceDE w:val="0"/>
              <w:autoSpaceDN w:val="0"/>
              <w:adjustRightInd w:val="0"/>
              <w:jc w:val="center"/>
            </w:pPr>
            <w:r>
              <w:t>13</w:t>
            </w:r>
          </w:p>
          <w:p w:rsidR="00906B0A" w:rsidRDefault="00906B0A" w:rsidP="00C77EA0">
            <w:pPr>
              <w:autoSpaceDE w:val="0"/>
              <w:autoSpaceDN w:val="0"/>
              <w:adjustRightInd w:val="0"/>
              <w:jc w:val="center"/>
            </w:pPr>
          </w:p>
        </w:tc>
      </w:tr>
      <w:tr w:rsidR="00524913" w:rsidRPr="00313046" w:rsidTr="00DA3EE1">
        <w:trPr>
          <w:trHeight w:val="1104"/>
        </w:trPr>
        <w:tc>
          <w:tcPr>
            <w:tcW w:w="484" w:type="dxa"/>
            <w:tcBorders>
              <w:top w:val="single" w:sz="2" w:space="0" w:color="000000"/>
              <w:left w:val="single" w:sz="2" w:space="0" w:color="000000"/>
              <w:right w:val="single" w:sz="2" w:space="0" w:color="000000"/>
            </w:tcBorders>
            <w:shd w:val="clear" w:color="000000" w:fill="FFFFFF"/>
          </w:tcPr>
          <w:p w:rsidR="00524913" w:rsidRPr="00313046" w:rsidRDefault="00524913" w:rsidP="00C77EA0">
            <w:pPr>
              <w:autoSpaceDE w:val="0"/>
              <w:autoSpaceDN w:val="0"/>
              <w:adjustRightInd w:val="0"/>
              <w:jc w:val="center"/>
            </w:pPr>
            <w:r>
              <w:t>2</w:t>
            </w:r>
            <w:r w:rsidR="005753FC">
              <w:t>.</w:t>
            </w:r>
          </w:p>
        </w:tc>
        <w:tc>
          <w:tcPr>
            <w:tcW w:w="1721" w:type="dxa"/>
            <w:tcBorders>
              <w:top w:val="single" w:sz="2" w:space="0" w:color="000000"/>
              <w:left w:val="single" w:sz="2" w:space="0" w:color="000000"/>
              <w:right w:val="single" w:sz="2" w:space="0" w:color="000000"/>
            </w:tcBorders>
            <w:shd w:val="clear" w:color="000000" w:fill="FFFFFF"/>
          </w:tcPr>
          <w:p w:rsidR="00524913" w:rsidRPr="00313046" w:rsidRDefault="00524913" w:rsidP="00C77EA0">
            <w:pPr>
              <w:ind w:right="-108"/>
            </w:pPr>
            <w:r>
              <w:t>ОР.3-1-1</w:t>
            </w:r>
          </w:p>
        </w:tc>
        <w:tc>
          <w:tcPr>
            <w:tcW w:w="2230" w:type="dxa"/>
            <w:gridSpan w:val="2"/>
            <w:tcBorders>
              <w:top w:val="single" w:sz="2" w:space="0" w:color="000000"/>
              <w:left w:val="single" w:sz="2" w:space="0" w:color="000000"/>
              <w:right w:val="single" w:sz="2" w:space="0" w:color="000000"/>
            </w:tcBorders>
            <w:shd w:val="clear" w:color="000000" w:fill="FFFFFF"/>
          </w:tcPr>
          <w:p w:rsidR="00524913" w:rsidRDefault="00AC2B40" w:rsidP="001332A3">
            <w:pPr>
              <w:pStyle w:val="af1"/>
              <w:spacing w:before="0" w:beforeAutospacing="0" w:after="0" w:afterAutospacing="0"/>
            </w:pPr>
            <w:r>
              <w:t>3</w:t>
            </w:r>
            <w:r w:rsidR="00524913">
              <w:t xml:space="preserve">. </w:t>
            </w:r>
            <w:r w:rsidR="001332A3">
              <w:t>Выполнение практических работ</w:t>
            </w:r>
          </w:p>
        </w:tc>
        <w:tc>
          <w:tcPr>
            <w:tcW w:w="1201" w:type="dxa"/>
            <w:tcBorders>
              <w:top w:val="single" w:sz="2" w:space="0" w:color="000000"/>
              <w:left w:val="single" w:sz="2" w:space="0" w:color="000000"/>
              <w:right w:val="single" w:sz="2" w:space="0" w:color="000000"/>
            </w:tcBorders>
            <w:shd w:val="clear" w:color="000000" w:fill="FFFFFF"/>
          </w:tcPr>
          <w:p w:rsidR="00524913" w:rsidRDefault="00AC2B40" w:rsidP="00343ED3">
            <w:pPr>
              <w:autoSpaceDE w:val="0"/>
              <w:autoSpaceDN w:val="0"/>
              <w:adjustRightInd w:val="0"/>
            </w:pPr>
            <w:r>
              <w:t>3</w:t>
            </w:r>
            <w:r w:rsidR="00524913">
              <w:t>.</w:t>
            </w:r>
            <w:r w:rsidR="00F17A72">
              <w:t xml:space="preserve"> </w:t>
            </w:r>
            <w:r w:rsidR="00524913">
              <w:t>Практические задания</w:t>
            </w:r>
          </w:p>
        </w:tc>
        <w:tc>
          <w:tcPr>
            <w:tcW w:w="1275" w:type="dxa"/>
            <w:tcBorders>
              <w:top w:val="single" w:sz="2" w:space="0" w:color="000000"/>
              <w:left w:val="single" w:sz="2" w:space="0" w:color="000000"/>
              <w:right w:val="single" w:sz="2" w:space="0" w:color="000000"/>
            </w:tcBorders>
            <w:shd w:val="clear" w:color="000000" w:fill="FFFFFF"/>
          </w:tcPr>
          <w:p w:rsidR="00524913" w:rsidRDefault="00524913" w:rsidP="00524913">
            <w:pPr>
              <w:autoSpaceDE w:val="0"/>
              <w:autoSpaceDN w:val="0"/>
              <w:adjustRightInd w:val="0"/>
              <w:jc w:val="center"/>
            </w:pPr>
            <w:r>
              <w:t>2-3</w:t>
            </w:r>
          </w:p>
          <w:p w:rsidR="00524913" w:rsidRDefault="00524913" w:rsidP="00C77EA0">
            <w:pPr>
              <w:autoSpaceDE w:val="0"/>
              <w:autoSpaceDN w:val="0"/>
              <w:adjustRightInd w:val="0"/>
              <w:jc w:val="center"/>
            </w:pPr>
          </w:p>
        </w:tc>
        <w:tc>
          <w:tcPr>
            <w:tcW w:w="1134" w:type="dxa"/>
            <w:tcBorders>
              <w:top w:val="single" w:sz="2" w:space="0" w:color="000000"/>
              <w:left w:val="single" w:sz="2" w:space="0" w:color="000000"/>
              <w:right w:val="single" w:sz="2" w:space="0" w:color="000000"/>
            </w:tcBorders>
            <w:shd w:val="clear" w:color="000000" w:fill="FFFFFF"/>
          </w:tcPr>
          <w:p w:rsidR="00524913" w:rsidRDefault="00524913" w:rsidP="00524913">
            <w:pPr>
              <w:autoSpaceDE w:val="0"/>
              <w:autoSpaceDN w:val="0"/>
              <w:adjustRightInd w:val="0"/>
              <w:jc w:val="center"/>
            </w:pPr>
            <w:r>
              <w:t>15</w:t>
            </w:r>
          </w:p>
          <w:p w:rsidR="00524913" w:rsidRDefault="00524913" w:rsidP="00C77EA0">
            <w:pPr>
              <w:autoSpaceDE w:val="0"/>
              <w:autoSpaceDN w:val="0"/>
              <w:adjustRightInd w:val="0"/>
              <w:jc w:val="center"/>
            </w:pPr>
          </w:p>
        </w:tc>
        <w:tc>
          <w:tcPr>
            <w:tcW w:w="851" w:type="dxa"/>
            <w:tcBorders>
              <w:top w:val="single" w:sz="2" w:space="0" w:color="000000"/>
              <w:left w:val="nil"/>
              <w:right w:val="single" w:sz="2" w:space="0" w:color="000000"/>
            </w:tcBorders>
          </w:tcPr>
          <w:p w:rsidR="00524913" w:rsidRDefault="00524913" w:rsidP="00524913">
            <w:pPr>
              <w:autoSpaceDE w:val="0"/>
              <w:autoSpaceDN w:val="0"/>
              <w:adjustRightInd w:val="0"/>
              <w:jc w:val="center"/>
            </w:pPr>
            <w:r>
              <w:t>30</w:t>
            </w:r>
          </w:p>
          <w:p w:rsidR="00524913" w:rsidRDefault="00524913" w:rsidP="00C77EA0">
            <w:pPr>
              <w:autoSpaceDE w:val="0"/>
              <w:autoSpaceDN w:val="0"/>
              <w:adjustRightInd w:val="0"/>
              <w:jc w:val="center"/>
            </w:pPr>
          </w:p>
        </w:tc>
        <w:tc>
          <w:tcPr>
            <w:tcW w:w="851" w:type="dxa"/>
            <w:tcBorders>
              <w:top w:val="single" w:sz="2" w:space="0" w:color="000000"/>
              <w:left w:val="nil"/>
              <w:right w:val="single" w:sz="2" w:space="0" w:color="000000"/>
            </w:tcBorders>
          </w:tcPr>
          <w:p w:rsidR="00524913" w:rsidRDefault="00524913" w:rsidP="00524913">
            <w:pPr>
              <w:autoSpaceDE w:val="0"/>
              <w:autoSpaceDN w:val="0"/>
              <w:adjustRightInd w:val="0"/>
              <w:jc w:val="center"/>
            </w:pPr>
            <w:r>
              <w:t>45</w:t>
            </w:r>
          </w:p>
          <w:p w:rsidR="00524913" w:rsidRDefault="00524913" w:rsidP="00C77EA0">
            <w:pPr>
              <w:autoSpaceDE w:val="0"/>
              <w:autoSpaceDN w:val="0"/>
              <w:adjustRightInd w:val="0"/>
              <w:jc w:val="center"/>
            </w:pPr>
          </w:p>
        </w:tc>
      </w:tr>
      <w:tr w:rsidR="00524913" w:rsidRPr="00313046" w:rsidTr="00DA3EE1">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524913" w:rsidRPr="00313046" w:rsidRDefault="00524913" w:rsidP="00C77EA0">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524913" w:rsidRPr="00313046" w:rsidRDefault="00524913" w:rsidP="00C77EA0">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524913" w:rsidRPr="00313046" w:rsidRDefault="00524913" w:rsidP="00C77EA0">
            <w:pPr>
              <w:autoSpaceDE w:val="0"/>
              <w:autoSpaceDN w:val="0"/>
              <w:adjustRightInd w:val="0"/>
              <w:rPr>
                <w:b/>
              </w:rPr>
            </w:pPr>
            <w:r w:rsidRPr="00313046">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524913" w:rsidRPr="00313046" w:rsidRDefault="00524913" w:rsidP="00C77EA0">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524913" w:rsidRPr="00313046" w:rsidRDefault="00524913" w:rsidP="00C77EA0">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524913" w:rsidRPr="00313046" w:rsidRDefault="00524913" w:rsidP="00C77EA0">
            <w:pPr>
              <w:autoSpaceDE w:val="0"/>
              <w:autoSpaceDN w:val="0"/>
              <w:adjustRightInd w:val="0"/>
              <w:jc w:val="center"/>
              <w:rPr>
                <w:b/>
              </w:rPr>
            </w:pPr>
            <w:r>
              <w:rPr>
                <w:b/>
              </w:rPr>
              <w:t>21</w:t>
            </w:r>
          </w:p>
        </w:tc>
        <w:tc>
          <w:tcPr>
            <w:tcW w:w="851" w:type="dxa"/>
            <w:tcBorders>
              <w:top w:val="single" w:sz="4" w:space="0" w:color="auto"/>
              <w:left w:val="nil"/>
              <w:bottom w:val="single" w:sz="2" w:space="0" w:color="000000"/>
              <w:right w:val="single" w:sz="2" w:space="0" w:color="000000"/>
            </w:tcBorders>
          </w:tcPr>
          <w:p w:rsidR="00524913" w:rsidRPr="00313046" w:rsidRDefault="00524913" w:rsidP="00C77EA0">
            <w:pPr>
              <w:autoSpaceDE w:val="0"/>
              <w:autoSpaceDN w:val="0"/>
              <w:adjustRightInd w:val="0"/>
              <w:jc w:val="center"/>
              <w:rPr>
                <w:b/>
              </w:rPr>
            </w:pPr>
            <w:r w:rsidRPr="00313046">
              <w:rPr>
                <w:b/>
              </w:rPr>
              <w:t>45</w:t>
            </w:r>
          </w:p>
        </w:tc>
        <w:tc>
          <w:tcPr>
            <w:tcW w:w="851" w:type="dxa"/>
            <w:tcBorders>
              <w:top w:val="single" w:sz="4" w:space="0" w:color="auto"/>
              <w:left w:val="nil"/>
              <w:bottom w:val="single" w:sz="2" w:space="0" w:color="000000"/>
              <w:right w:val="single" w:sz="2" w:space="0" w:color="000000"/>
            </w:tcBorders>
          </w:tcPr>
          <w:p w:rsidR="00524913" w:rsidRPr="00313046" w:rsidRDefault="00524913" w:rsidP="00C77EA0">
            <w:pPr>
              <w:autoSpaceDE w:val="0"/>
              <w:autoSpaceDN w:val="0"/>
              <w:adjustRightInd w:val="0"/>
              <w:jc w:val="center"/>
              <w:rPr>
                <w:b/>
              </w:rPr>
            </w:pPr>
            <w:r w:rsidRPr="00313046">
              <w:rPr>
                <w:b/>
              </w:rPr>
              <w:t>70</w:t>
            </w:r>
          </w:p>
        </w:tc>
      </w:tr>
      <w:tr w:rsidR="00524913" w:rsidRPr="00313046" w:rsidTr="00DA3EE1">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524913" w:rsidRPr="00313046" w:rsidRDefault="00524913" w:rsidP="00C77EA0">
            <w:pPr>
              <w:pStyle w:val="af1"/>
              <w:spacing w:before="0" w:beforeAutospacing="0" w:after="0" w:afterAutospacing="0"/>
              <w:rPr>
                <w:i/>
              </w:rPr>
            </w:pPr>
            <w:r w:rsidRPr="00313046">
              <w:rPr>
                <w:bCs/>
                <w:i/>
              </w:rPr>
              <w:t>Итоговый контроль</w:t>
            </w:r>
            <w:r w:rsidR="00320B03">
              <w:rPr>
                <w:bCs/>
                <w:i/>
              </w:rPr>
              <w:t xml:space="preserve"> </w:t>
            </w:r>
            <w:r w:rsidR="00320B03" w:rsidRPr="00906B0A">
              <w:rPr>
                <w:bCs/>
                <w:i/>
              </w:rPr>
              <w:t>(</w:t>
            </w:r>
            <w:r w:rsidR="00320B03" w:rsidRPr="00906B0A">
              <w:rPr>
                <w:i/>
              </w:rPr>
              <w:t>Экзамен)</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524913" w:rsidRPr="00313046" w:rsidRDefault="00524913" w:rsidP="00C77EA0">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24913" w:rsidRPr="00313046" w:rsidRDefault="00524913" w:rsidP="00C77EA0">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24913" w:rsidRPr="00313046" w:rsidRDefault="00524913" w:rsidP="00C77EA0">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524913" w:rsidRPr="00313046" w:rsidRDefault="00524913" w:rsidP="00C77EA0">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524913" w:rsidRPr="00313046" w:rsidRDefault="00524913" w:rsidP="00C77EA0">
            <w:pPr>
              <w:autoSpaceDE w:val="0"/>
              <w:autoSpaceDN w:val="0"/>
              <w:adjustRightInd w:val="0"/>
              <w:jc w:val="center"/>
            </w:pPr>
          </w:p>
        </w:tc>
      </w:tr>
      <w:tr w:rsidR="00524913" w:rsidRPr="00313046" w:rsidTr="00DA3EE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524913" w:rsidRPr="00313046" w:rsidRDefault="00524913" w:rsidP="00C77EA0">
            <w:pPr>
              <w:autoSpaceDE w:val="0"/>
              <w:autoSpaceDN w:val="0"/>
              <w:adjustRightInd w:val="0"/>
              <w:jc w:val="center"/>
            </w:pPr>
            <w:r w:rsidRPr="00313046">
              <w:t>3.</w:t>
            </w: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4913" w:rsidRPr="00313046" w:rsidRDefault="00524913" w:rsidP="00C77EA0">
            <w:pPr>
              <w:autoSpaceDE w:val="0"/>
              <w:autoSpaceDN w:val="0"/>
              <w:adjustRightInd w:val="0"/>
            </w:pPr>
          </w:p>
        </w:tc>
        <w:tc>
          <w:tcPr>
            <w:tcW w:w="2096" w:type="dxa"/>
            <w:tcBorders>
              <w:top w:val="single" w:sz="2" w:space="0" w:color="000000"/>
              <w:left w:val="single" w:sz="2" w:space="0" w:color="000000"/>
              <w:bottom w:val="single" w:sz="2" w:space="0" w:color="000000"/>
              <w:right w:val="single" w:sz="2" w:space="0" w:color="000000"/>
            </w:tcBorders>
            <w:shd w:val="clear" w:color="000000" w:fill="FFFFFF"/>
          </w:tcPr>
          <w:p w:rsidR="00524913" w:rsidRPr="00313046" w:rsidRDefault="00524913" w:rsidP="00C77EA0">
            <w:pPr>
              <w:pStyle w:val="af1"/>
              <w:spacing w:before="0" w:beforeAutospacing="0" w:after="0" w:afterAutospacing="0"/>
            </w:pP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524913" w:rsidRPr="00313046" w:rsidRDefault="00524913" w:rsidP="00C77EA0">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24913" w:rsidRPr="00313046" w:rsidRDefault="00524913" w:rsidP="00C77EA0">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24913" w:rsidRPr="00313046" w:rsidRDefault="00524913" w:rsidP="00C77EA0">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524913" w:rsidRPr="00313046" w:rsidRDefault="00524913" w:rsidP="00C77EA0">
            <w:pPr>
              <w:autoSpaceDE w:val="0"/>
              <w:autoSpaceDN w:val="0"/>
              <w:adjustRightInd w:val="0"/>
              <w:jc w:val="center"/>
            </w:pPr>
            <w:r w:rsidRPr="00313046">
              <w:t>10</w:t>
            </w:r>
          </w:p>
        </w:tc>
        <w:tc>
          <w:tcPr>
            <w:tcW w:w="851" w:type="dxa"/>
            <w:tcBorders>
              <w:top w:val="single" w:sz="2" w:space="0" w:color="000000"/>
              <w:left w:val="nil"/>
              <w:bottom w:val="single" w:sz="2" w:space="0" w:color="000000"/>
              <w:right w:val="single" w:sz="2" w:space="0" w:color="000000"/>
            </w:tcBorders>
          </w:tcPr>
          <w:p w:rsidR="00524913" w:rsidRPr="00313046" w:rsidRDefault="00524913" w:rsidP="00C77EA0">
            <w:pPr>
              <w:autoSpaceDE w:val="0"/>
              <w:autoSpaceDN w:val="0"/>
              <w:adjustRightInd w:val="0"/>
              <w:jc w:val="center"/>
            </w:pPr>
            <w:r w:rsidRPr="00313046">
              <w:t>30</w:t>
            </w:r>
          </w:p>
        </w:tc>
      </w:tr>
      <w:tr w:rsidR="00524913" w:rsidRPr="00313046" w:rsidTr="00DA3EE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524913" w:rsidRPr="00313046" w:rsidRDefault="00524913" w:rsidP="00C77EA0">
            <w:pPr>
              <w:autoSpaceDE w:val="0"/>
              <w:autoSpaceDN w:val="0"/>
              <w:adjustRightInd w:val="0"/>
              <w:jc w:val="center"/>
              <w:rPr>
                <w:b/>
              </w:rPr>
            </w:pP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4913" w:rsidRPr="00313046" w:rsidRDefault="00524913" w:rsidP="00C77EA0">
            <w:pPr>
              <w:autoSpaceDE w:val="0"/>
              <w:autoSpaceDN w:val="0"/>
              <w:adjustRightInd w:val="0"/>
              <w:jc w:val="center"/>
              <w:rPr>
                <w:b/>
                <w:color w:val="000000"/>
              </w:rPr>
            </w:pPr>
          </w:p>
        </w:tc>
        <w:tc>
          <w:tcPr>
            <w:tcW w:w="2096" w:type="dxa"/>
            <w:tcBorders>
              <w:top w:val="single" w:sz="2" w:space="0" w:color="000000"/>
              <w:left w:val="single" w:sz="2" w:space="0" w:color="000000"/>
              <w:bottom w:val="single" w:sz="2" w:space="0" w:color="000000"/>
              <w:right w:val="single" w:sz="2" w:space="0" w:color="000000"/>
            </w:tcBorders>
            <w:shd w:val="clear" w:color="000000" w:fill="FFFFFF"/>
          </w:tcPr>
          <w:p w:rsidR="00524913" w:rsidRPr="00313046" w:rsidRDefault="00524913" w:rsidP="00C77EA0">
            <w:pPr>
              <w:autoSpaceDE w:val="0"/>
              <w:autoSpaceDN w:val="0"/>
              <w:adjustRightInd w:val="0"/>
              <w:rPr>
                <w:b/>
              </w:rPr>
            </w:pPr>
            <w:r w:rsidRPr="00313046">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524913" w:rsidRPr="00313046" w:rsidRDefault="00524913" w:rsidP="00C77EA0">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24913" w:rsidRPr="00313046" w:rsidRDefault="00524913" w:rsidP="00C77EA0">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24913" w:rsidRPr="00313046" w:rsidRDefault="00524913" w:rsidP="00C77EA0">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524913" w:rsidRPr="00313046" w:rsidRDefault="00524913" w:rsidP="00C77EA0">
            <w:pPr>
              <w:autoSpaceDE w:val="0"/>
              <w:autoSpaceDN w:val="0"/>
              <w:adjustRightInd w:val="0"/>
              <w:jc w:val="center"/>
              <w:rPr>
                <w:b/>
              </w:rPr>
            </w:pPr>
            <w:r w:rsidRPr="00313046">
              <w:rPr>
                <w:b/>
              </w:rPr>
              <w:t>55</w:t>
            </w:r>
          </w:p>
        </w:tc>
        <w:tc>
          <w:tcPr>
            <w:tcW w:w="851" w:type="dxa"/>
            <w:tcBorders>
              <w:top w:val="single" w:sz="2" w:space="0" w:color="000000"/>
              <w:left w:val="nil"/>
              <w:bottom w:val="single" w:sz="2" w:space="0" w:color="000000"/>
              <w:right w:val="single" w:sz="2" w:space="0" w:color="000000"/>
            </w:tcBorders>
          </w:tcPr>
          <w:p w:rsidR="00524913" w:rsidRPr="00313046" w:rsidRDefault="00524913" w:rsidP="00C77EA0">
            <w:pPr>
              <w:autoSpaceDE w:val="0"/>
              <w:autoSpaceDN w:val="0"/>
              <w:adjustRightInd w:val="0"/>
              <w:jc w:val="center"/>
              <w:rPr>
                <w:b/>
              </w:rPr>
            </w:pPr>
            <w:r w:rsidRPr="00313046">
              <w:rPr>
                <w:b/>
              </w:rPr>
              <w:t>100</w:t>
            </w:r>
          </w:p>
        </w:tc>
      </w:tr>
    </w:tbl>
    <w:p w:rsidR="00524913" w:rsidRDefault="00524913" w:rsidP="005452D6">
      <w:pPr>
        <w:autoSpaceDE w:val="0"/>
        <w:autoSpaceDN w:val="0"/>
        <w:adjustRightInd w:val="0"/>
        <w:spacing w:line="276" w:lineRule="auto"/>
        <w:ind w:firstLine="709"/>
        <w:jc w:val="both"/>
        <w:rPr>
          <w:b/>
          <w:bCs/>
        </w:rPr>
      </w:pPr>
    </w:p>
    <w:p w:rsidR="00763025" w:rsidRPr="00A36859" w:rsidRDefault="00763025" w:rsidP="00693FA9">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763025" w:rsidRPr="00A36859" w:rsidRDefault="00763025" w:rsidP="00693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rPr>
        <w:t xml:space="preserve">7.1. </w:t>
      </w:r>
      <w:r w:rsidRPr="00A36859">
        <w:rPr>
          <w:bCs/>
          <w:i/>
          <w:iCs/>
        </w:rPr>
        <w:t>Основная литература</w:t>
      </w:r>
    </w:p>
    <w:p w:rsidR="00EC260F" w:rsidRPr="006904FB" w:rsidRDefault="006904FB" w:rsidP="00693FA9">
      <w:pPr>
        <w:numPr>
          <w:ilvl w:val="0"/>
          <w:numId w:val="4"/>
        </w:numPr>
        <w:tabs>
          <w:tab w:val="left" w:pos="0"/>
          <w:tab w:val="left" w:pos="426"/>
        </w:tabs>
        <w:autoSpaceDE w:val="0"/>
        <w:autoSpaceDN w:val="0"/>
        <w:adjustRightInd w:val="0"/>
        <w:spacing w:line="276" w:lineRule="auto"/>
        <w:ind w:left="0" w:firstLine="709"/>
        <w:jc w:val="both"/>
        <w:rPr>
          <w:bCs/>
          <w:i/>
          <w:iCs/>
        </w:rPr>
      </w:pPr>
      <w:r w:rsidRPr="006904FB">
        <w:t>Беляев, Ю.М. Инновационный менеджмент: учебник / Ю.М. Беляев; ред. А.Е. Илларионова. - Москва: Дашков и Ко, 2016. - 220 с. - («Учебные издания для бакалавров»). - Библиогр. в кн. - ISBN 978-5-394-02070-4; То же [Электронный ресурс]. - URL: </w:t>
      </w:r>
      <w:hyperlink r:id="rId11" w:history="1">
        <w:r w:rsidRPr="006904FB">
          <w:rPr>
            <w:rStyle w:val="af0"/>
            <w:color w:val="auto"/>
          </w:rPr>
          <w:t>http://biblioclub.ru/index.php?page=book&amp;id=135036</w:t>
        </w:r>
      </w:hyperlink>
    </w:p>
    <w:p w:rsidR="006904FB" w:rsidRPr="006904FB" w:rsidRDefault="006904FB" w:rsidP="006904FB">
      <w:pPr>
        <w:numPr>
          <w:ilvl w:val="0"/>
          <w:numId w:val="4"/>
        </w:numPr>
        <w:tabs>
          <w:tab w:val="left" w:pos="0"/>
          <w:tab w:val="left" w:pos="426"/>
        </w:tabs>
        <w:autoSpaceDE w:val="0"/>
        <w:autoSpaceDN w:val="0"/>
        <w:adjustRightInd w:val="0"/>
        <w:spacing w:line="276" w:lineRule="auto"/>
        <w:ind w:left="0" w:firstLine="709"/>
        <w:jc w:val="both"/>
        <w:rPr>
          <w:bCs/>
          <w:i/>
          <w:iCs/>
        </w:rPr>
      </w:pPr>
      <w:r w:rsidRPr="006904FB">
        <w:t>Дармилова, Ж.Д. Инновационный менеджмент: учебное пособие / Ж.Д. Дармилова. - Москва: Дашков и Ко, 2016. - 168 с. - (Учебные издания для бакалавров). - Библиогр.: с. 152-153 - ISBN 978-5-394-02123-7; То же [Электронный ресурс]. - URL: </w:t>
      </w:r>
      <w:hyperlink r:id="rId12" w:history="1">
        <w:r w:rsidRPr="006904FB">
          <w:rPr>
            <w:rStyle w:val="af0"/>
            <w:color w:val="auto"/>
          </w:rPr>
          <w:t>http://biblioclub.ru/index.php?page=book&amp;id=135039</w:t>
        </w:r>
      </w:hyperlink>
    </w:p>
    <w:p w:rsidR="00763025" w:rsidRPr="00A36859" w:rsidRDefault="00763025" w:rsidP="00693FA9">
      <w:pPr>
        <w:tabs>
          <w:tab w:val="left" w:pos="0"/>
        </w:tabs>
        <w:autoSpaceDE w:val="0"/>
        <w:autoSpaceDN w:val="0"/>
        <w:adjustRightInd w:val="0"/>
        <w:spacing w:line="276" w:lineRule="auto"/>
        <w:ind w:firstLine="709"/>
        <w:jc w:val="both"/>
        <w:rPr>
          <w:bCs/>
          <w:i/>
          <w:iCs/>
        </w:rPr>
      </w:pPr>
    </w:p>
    <w:p w:rsidR="00763025" w:rsidRPr="00A36859" w:rsidRDefault="00763025" w:rsidP="00693FA9">
      <w:pPr>
        <w:tabs>
          <w:tab w:val="left" w:pos="0"/>
        </w:tabs>
        <w:autoSpaceDE w:val="0"/>
        <w:autoSpaceDN w:val="0"/>
        <w:adjustRightInd w:val="0"/>
        <w:spacing w:line="276" w:lineRule="auto"/>
        <w:ind w:firstLine="709"/>
        <w:jc w:val="both"/>
        <w:rPr>
          <w:bCs/>
          <w:i/>
          <w:iCs/>
        </w:rPr>
      </w:pPr>
      <w:r w:rsidRPr="00A36859">
        <w:rPr>
          <w:bCs/>
          <w:i/>
          <w:iCs/>
        </w:rPr>
        <w:t>7.2. Дополнительная литература</w:t>
      </w:r>
    </w:p>
    <w:p w:rsidR="006904FB" w:rsidRDefault="006904FB" w:rsidP="006904FB">
      <w:pPr>
        <w:ind w:firstLine="709"/>
        <w:jc w:val="both"/>
      </w:pPr>
      <w:r w:rsidRPr="006904FB">
        <w:t>1. Данилина, Е.И. Инновационный менеджмент в управлении персоналом: учебник / Е.И. Данилина, Д.В. Горелов, Я.И. Маликова. - Москва: Издательско-торговая корпорация «Дашков и К°», 2019. - 208 с.: ил. - (Учебные издания для бакалавров). - Библиогр.: с. 201 - 203 - ISBN 978-5-394-02527-3; То же [Электронный ресурс]. - URL: </w:t>
      </w:r>
      <w:hyperlink r:id="rId13" w:history="1">
        <w:r w:rsidRPr="006904FB">
          <w:rPr>
            <w:rStyle w:val="af0"/>
            <w:color w:val="auto"/>
          </w:rPr>
          <w:t>http://biblioclub.ru/index.php?page=book&amp;id=496191</w:t>
        </w:r>
      </w:hyperlink>
    </w:p>
    <w:p w:rsidR="006904FB" w:rsidRPr="006904FB" w:rsidRDefault="006904FB" w:rsidP="006904FB">
      <w:pPr>
        <w:ind w:firstLine="709"/>
        <w:jc w:val="both"/>
      </w:pPr>
      <w:r>
        <w:t xml:space="preserve">2. </w:t>
      </w:r>
      <w:r w:rsidRPr="006904FB">
        <w:t>Синева, Н.Л.</w:t>
      </w:r>
      <w:r>
        <w:t xml:space="preserve"> </w:t>
      </w:r>
      <w:r w:rsidRPr="006904FB">
        <w:t>Инновационный менеджмент. Семантические опоры [Текст]: Учеб.-метод.пособие / Нижегор.гос.пед.ун-т. - Нижний Новгород: НГПУ, 2012. - 127 с.</w:t>
      </w:r>
    </w:p>
    <w:p w:rsidR="006904FB" w:rsidRPr="006904FB" w:rsidRDefault="006904FB" w:rsidP="006904FB">
      <w:pPr>
        <w:ind w:firstLine="709"/>
        <w:jc w:val="both"/>
      </w:pPr>
      <w:r>
        <w:lastRenderedPageBreak/>
        <w:t xml:space="preserve">3. </w:t>
      </w:r>
      <w:r w:rsidRPr="006904FB">
        <w:t>Синева, Н.Л.</w:t>
      </w:r>
      <w:r>
        <w:t xml:space="preserve"> </w:t>
      </w:r>
      <w:r w:rsidRPr="006904FB">
        <w:t>Инновационный менеджмент [Текст]: Учеб.-метод.пособие / Нижегор.гос.пед.ун-т. - Нижний Новгород: НГПУ, 2012. - 296 с. </w:t>
      </w:r>
    </w:p>
    <w:p w:rsidR="006904FB" w:rsidRPr="00A36859" w:rsidRDefault="006904FB" w:rsidP="00693FA9">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763025" w:rsidRPr="00A36859" w:rsidRDefault="00763025" w:rsidP="00693F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7.3. Перечень учебно-методического обеспечения для самостоятельной работы обучающихся по дисциплине</w:t>
      </w:r>
    </w:p>
    <w:p w:rsidR="009F46CE" w:rsidRPr="009F46CE" w:rsidRDefault="009F46CE" w:rsidP="00693FA9">
      <w:pPr>
        <w:pStyle w:val="aa"/>
        <w:numPr>
          <w:ilvl w:val="0"/>
          <w:numId w:val="6"/>
        </w:numPr>
        <w:ind w:left="0" w:firstLine="709"/>
        <w:jc w:val="both"/>
        <w:rPr>
          <w:rFonts w:ascii="Times New Roman" w:hAnsi="Times New Roman"/>
          <w:sz w:val="24"/>
          <w:szCs w:val="24"/>
        </w:rPr>
      </w:pPr>
      <w:r w:rsidRPr="009F46CE">
        <w:rPr>
          <w:rFonts w:ascii="Times New Roman" w:hAnsi="Times New Roman"/>
          <w:color w:val="000000"/>
          <w:sz w:val="24"/>
          <w:szCs w:val="24"/>
        </w:rPr>
        <w:t>Синева Н.Л. Менеджмент организации: моделирование инновационной деятельности: Учеб.-метод.пособие. Нижний Новгород: Мининский ун-т, 2015</w:t>
      </w:r>
    </w:p>
    <w:p w:rsidR="00763025" w:rsidRPr="009F46CE" w:rsidRDefault="009F46CE" w:rsidP="00693FA9">
      <w:pPr>
        <w:pStyle w:val="aa"/>
        <w:numPr>
          <w:ilvl w:val="0"/>
          <w:numId w:val="6"/>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9F46CE">
        <w:rPr>
          <w:rFonts w:ascii="Times New Roman" w:hAnsi="Times New Roman"/>
          <w:color w:val="000000"/>
          <w:sz w:val="24"/>
          <w:szCs w:val="24"/>
        </w:rPr>
        <w:t>Синева Н.Л. Управление инновационной деятельностью в системе менеджмента организации: Учеб.-метод.пособие. Мининский ун-т, 2015</w:t>
      </w:r>
    </w:p>
    <w:p w:rsidR="009F46CE" w:rsidRPr="006904FB" w:rsidRDefault="009F46CE" w:rsidP="00693FA9">
      <w:pPr>
        <w:pStyle w:val="aa"/>
        <w:numPr>
          <w:ilvl w:val="0"/>
          <w:numId w:val="6"/>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9F46CE">
        <w:rPr>
          <w:rFonts w:ascii="Times New Roman" w:hAnsi="Times New Roman"/>
          <w:color w:val="000000"/>
          <w:sz w:val="24"/>
          <w:szCs w:val="24"/>
        </w:rPr>
        <w:t>Синева Н.Л. Технология нововведений: Учеб.-метод.пособие. Мининский ун-т, 2016</w:t>
      </w:r>
    </w:p>
    <w:p w:rsidR="006904FB" w:rsidRPr="009F46CE" w:rsidRDefault="006904FB" w:rsidP="006904FB">
      <w:pPr>
        <w:pStyle w:val="aa"/>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709"/>
        <w:jc w:val="both"/>
        <w:rPr>
          <w:rFonts w:ascii="Times New Roman" w:hAnsi="Times New Roman"/>
          <w:bCs/>
          <w:iCs/>
          <w:sz w:val="24"/>
          <w:szCs w:val="24"/>
        </w:rPr>
      </w:pPr>
    </w:p>
    <w:p w:rsidR="00763025" w:rsidRPr="00A36859" w:rsidRDefault="00763025" w:rsidP="00693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6A2C19">
        <w:rPr>
          <w:bCs/>
          <w:i/>
          <w:iCs/>
        </w:rPr>
        <w:t>7.4. Перечень ресурсов информационно-телекоммуникационной сети «Интернет», необходимых для освоения дисциплины</w:t>
      </w:r>
    </w:p>
    <w:p w:rsidR="001332A3" w:rsidRDefault="002544EB" w:rsidP="002544EB">
      <w:pPr>
        <w:autoSpaceDE w:val="0"/>
        <w:autoSpaceDN w:val="0"/>
        <w:adjustRightInd w:val="0"/>
        <w:ind w:firstLine="709"/>
        <w:jc w:val="both"/>
      </w:pPr>
      <w:r>
        <w:t>1</w:t>
      </w:r>
      <w:r w:rsidR="001332A3">
        <w:t>. Синева</w:t>
      </w:r>
      <w:r w:rsidR="001332A3" w:rsidRPr="00701013">
        <w:t xml:space="preserve"> </w:t>
      </w:r>
      <w:r w:rsidR="001332A3">
        <w:t>Н</w:t>
      </w:r>
      <w:r w:rsidR="001332A3" w:rsidRPr="00701013">
        <w:t>.</w:t>
      </w:r>
      <w:r w:rsidR="001332A3">
        <w:t>Л</w:t>
      </w:r>
      <w:r w:rsidR="001332A3" w:rsidRPr="00701013">
        <w:t xml:space="preserve">. </w:t>
      </w:r>
      <w:r w:rsidR="001332A3">
        <w:t>Инновационный менеджмент</w:t>
      </w:r>
      <w:r w:rsidR="001332A3" w:rsidRPr="00701013">
        <w:t xml:space="preserve"> [Электронный ресурс]: сетевой электр. учеб.-метод. комплекс // Ниж. гос. педаг.ун-т им. К. Минина: офиц. Сайт. – Режим доступа: </w:t>
      </w:r>
      <w:hyperlink r:id="rId14" w:history="1">
        <w:r w:rsidR="001332A3" w:rsidRPr="00D96F64">
          <w:rPr>
            <w:rStyle w:val="af0"/>
          </w:rPr>
          <w:t>https://edu.mininuniver.ru/course/view.php?id=692</w:t>
        </w:r>
        <w:r w:rsidR="001332A3" w:rsidRPr="009403C7">
          <w:rPr>
            <w:rStyle w:val="af0"/>
          </w:rPr>
          <w:t>,</w:t>
        </w:r>
      </w:hyperlink>
      <w:r w:rsidR="001332A3" w:rsidRPr="00701013">
        <w:t xml:space="preserve"> для доступа к ресурсу необходима авторизация – Загл. с экрана.</w:t>
      </w:r>
    </w:p>
    <w:p w:rsidR="002544EB" w:rsidRDefault="002544EB" w:rsidP="002544EB">
      <w:pPr>
        <w:autoSpaceDE w:val="0"/>
        <w:autoSpaceDN w:val="0"/>
        <w:adjustRightInd w:val="0"/>
        <w:ind w:firstLine="709"/>
        <w:jc w:val="both"/>
      </w:pPr>
    </w:p>
    <w:p w:rsidR="00763025" w:rsidRPr="00A36859" w:rsidRDefault="00763025" w:rsidP="00693FA9">
      <w:pPr>
        <w:autoSpaceDE w:val="0"/>
        <w:autoSpaceDN w:val="0"/>
        <w:adjustRightInd w:val="0"/>
        <w:spacing w:line="276" w:lineRule="auto"/>
        <w:ind w:firstLine="709"/>
        <w:jc w:val="both"/>
        <w:rPr>
          <w:b/>
          <w:bCs/>
        </w:rPr>
      </w:pPr>
      <w:r w:rsidRPr="00A36859">
        <w:rPr>
          <w:b/>
          <w:bCs/>
        </w:rPr>
        <w:t>8. Фонды оценочных средств</w:t>
      </w:r>
    </w:p>
    <w:p w:rsidR="00763025" w:rsidRPr="00A36859" w:rsidRDefault="00763025" w:rsidP="00693FA9">
      <w:pPr>
        <w:spacing w:line="276" w:lineRule="auto"/>
        <w:ind w:firstLine="709"/>
        <w:jc w:val="both"/>
        <w:rPr>
          <w:spacing w:val="-4"/>
        </w:rPr>
      </w:pPr>
      <w:r w:rsidRPr="00A36859">
        <w:rPr>
          <w:spacing w:val="-4"/>
        </w:rPr>
        <w:t>Фонд</w:t>
      </w:r>
      <w:r w:rsidR="00F825CE">
        <w:rPr>
          <w:spacing w:val="-4"/>
        </w:rPr>
        <w:t>ы</w:t>
      </w:r>
      <w:r w:rsidRPr="00A36859">
        <w:rPr>
          <w:spacing w:val="-4"/>
        </w:rPr>
        <w:t xml:space="preserve"> оценочных средств представлен</w:t>
      </w:r>
      <w:r w:rsidR="00F825CE">
        <w:rPr>
          <w:spacing w:val="-4"/>
        </w:rPr>
        <w:t>ы</w:t>
      </w:r>
      <w:r w:rsidRPr="00A36859">
        <w:rPr>
          <w:spacing w:val="-4"/>
        </w:rPr>
        <w:t xml:space="preserve"> в Приложении 1.</w:t>
      </w:r>
    </w:p>
    <w:p w:rsidR="00763025" w:rsidRPr="00A36859" w:rsidRDefault="00763025" w:rsidP="00693FA9">
      <w:pPr>
        <w:autoSpaceDE w:val="0"/>
        <w:autoSpaceDN w:val="0"/>
        <w:adjustRightInd w:val="0"/>
        <w:spacing w:line="276" w:lineRule="auto"/>
        <w:ind w:firstLine="709"/>
        <w:jc w:val="both"/>
        <w:rPr>
          <w:b/>
          <w:bCs/>
        </w:rPr>
      </w:pPr>
    </w:p>
    <w:p w:rsidR="00763025" w:rsidRPr="00A36859" w:rsidRDefault="00763025" w:rsidP="00693FA9">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763025" w:rsidRPr="00A36859" w:rsidRDefault="00763025" w:rsidP="00693FA9">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D05675" w:rsidRDefault="00763025" w:rsidP="00693FA9">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w:t>
      </w:r>
      <w:r w:rsidR="00D05675">
        <w:rPr>
          <w:color w:val="000000"/>
        </w:rPr>
        <w:t>и и аудитории для практических занятий</w:t>
      </w:r>
      <w:r w:rsidRPr="00A36859">
        <w:rPr>
          <w:color w:val="000000"/>
        </w:rPr>
        <w:t xml:space="preserve"> оборудованной для</w:t>
      </w:r>
      <w:r w:rsidR="00D05675">
        <w:rPr>
          <w:color w:val="000000"/>
        </w:rPr>
        <w:t xml:space="preserve"> </w:t>
      </w:r>
      <w:r w:rsidRPr="00A36859">
        <w:rPr>
          <w:color w:val="000000"/>
        </w:rPr>
        <w:t>презентации</w:t>
      </w:r>
      <w:r w:rsidR="00D05675">
        <w:rPr>
          <w:color w:val="000000"/>
        </w:rPr>
        <w:t>.</w:t>
      </w:r>
      <w:r w:rsidRPr="00A36859">
        <w:rPr>
          <w:color w:val="000000"/>
        </w:rPr>
        <w:t xml:space="preserve"> Технические средства обучения: мультимедийное оборудование</w:t>
      </w:r>
      <w:r w:rsidR="00D05675">
        <w:rPr>
          <w:color w:val="000000"/>
        </w:rPr>
        <w:t>.</w:t>
      </w:r>
    </w:p>
    <w:p w:rsidR="00763025" w:rsidRPr="00A36859" w:rsidRDefault="00763025" w:rsidP="00693FA9">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A36859" w:rsidRDefault="00763025" w:rsidP="00693FA9">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763025" w:rsidRPr="00A36859" w:rsidRDefault="00763025" w:rsidP="00693FA9">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rsidR="00763025" w:rsidRPr="00A36859" w:rsidRDefault="00763025" w:rsidP="00693FA9">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763025" w:rsidRPr="00A36859" w:rsidRDefault="00763025" w:rsidP="00693FA9">
      <w:pPr>
        <w:pStyle w:val="23"/>
        <w:numPr>
          <w:ilvl w:val="0"/>
          <w:numId w:val="7"/>
        </w:numPr>
        <w:spacing w:after="0" w:line="276" w:lineRule="auto"/>
        <w:ind w:left="0" w:firstLine="709"/>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15"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763025" w:rsidRPr="00C21BDE" w:rsidRDefault="00763025" w:rsidP="00693FA9">
      <w:pPr>
        <w:pStyle w:val="23"/>
        <w:numPr>
          <w:ilvl w:val="0"/>
          <w:numId w:val="7"/>
        </w:numPr>
        <w:spacing w:after="0" w:line="276" w:lineRule="auto"/>
        <w:ind w:left="0" w:firstLine="709"/>
        <w:jc w:val="both"/>
        <w:rPr>
          <w:lang w:val="en-US"/>
        </w:rPr>
      </w:pPr>
      <w:r w:rsidRPr="00A36859">
        <w:t xml:space="preserve">Университетская информационная система РОССИЯ (УИС РОССИЯ) </w:t>
      </w:r>
      <w:r w:rsidR="00C21BDE">
        <w:rPr>
          <w:bCs/>
          <w:iCs/>
        </w:rPr>
        <w:t>[Электронный ресурс].</w:t>
      </w:r>
      <w:r w:rsidRPr="00A36859">
        <w:rPr>
          <w:bCs/>
          <w:iCs/>
        </w:rPr>
        <w:t xml:space="preserve"> </w:t>
      </w:r>
      <w:r w:rsidRPr="00A36859">
        <w:rPr>
          <w:bCs/>
          <w:iCs/>
          <w:lang w:val="en-US"/>
        </w:rPr>
        <w:t>URL</w:t>
      </w:r>
      <w:r w:rsidRPr="00C21BDE">
        <w:rPr>
          <w:bCs/>
          <w:iCs/>
          <w:lang w:val="en-US"/>
        </w:rPr>
        <w:t xml:space="preserve">: </w:t>
      </w:r>
      <w:hyperlink r:id="rId16" w:history="1">
        <w:r w:rsidRPr="00C21BDE">
          <w:rPr>
            <w:rStyle w:val="af0"/>
            <w:color w:val="auto"/>
            <w:u w:val="none"/>
            <w:lang w:val="en-US"/>
          </w:rPr>
          <w:t>http://uisrussia.msu.ru/docs/ips/n/access_levels.htm</w:t>
        </w:r>
      </w:hyperlink>
      <w:r w:rsidRPr="00C21BDE">
        <w:rPr>
          <w:lang w:val="en-US"/>
        </w:rPr>
        <w:t>.</w:t>
      </w:r>
    </w:p>
    <w:p w:rsidR="00763025" w:rsidRPr="00A36859" w:rsidRDefault="00763025" w:rsidP="00693FA9">
      <w:pPr>
        <w:pStyle w:val="23"/>
        <w:numPr>
          <w:ilvl w:val="0"/>
          <w:numId w:val="7"/>
        </w:numPr>
        <w:spacing w:after="0" w:line="276" w:lineRule="auto"/>
        <w:ind w:left="0" w:firstLine="709"/>
        <w:jc w:val="both"/>
      </w:pPr>
      <w:r w:rsidRPr="00A36859">
        <w:t xml:space="preserve">Федеральный образовательный портал – Экономика, социология, менеджмент </w:t>
      </w:r>
      <w:r w:rsidRPr="00A36859">
        <w:rPr>
          <w:bCs/>
          <w:iCs/>
        </w:rPr>
        <w:t>[Электронный ресурс]</w:t>
      </w:r>
      <w:r w:rsidR="00C21BDE">
        <w:rPr>
          <w:bCs/>
          <w:iCs/>
        </w:rPr>
        <w:t>.</w:t>
      </w:r>
      <w:r w:rsidRPr="00A36859">
        <w:rPr>
          <w:bCs/>
          <w:iCs/>
        </w:rPr>
        <w:t xml:space="preserve"> </w:t>
      </w:r>
      <w:r w:rsidRPr="00A36859">
        <w:rPr>
          <w:bCs/>
          <w:iCs/>
          <w:lang w:val="en-US"/>
        </w:rPr>
        <w:t>URL</w:t>
      </w:r>
      <w:r w:rsidRPr="00A36859">
        <w:rPr>
          <w:bCs/>
          <w:iCs/>
        </w:rPr>
        <w:t xml:space="preserve">: </w:t>
      </w:r>
      <w:r w:rsidRPr="00A36859">
        <w:t xml:space="preserve">http://ecsocman.edu.ru/ </w:t>
      </w:r>
    </w:p>
    <w:p w:rsidR="00763025" w:rsidRPr="00A36859" w:rsidRDefault="00763025" w:rsidP="00693FA9">
      <w:pPr>
        <w:pStyle w:val="aa"/>
        <w:numPr>
          <w:ilvl w:val="0"/>
          <w:numId w:val="7"/>
        </w:numPr>
        <w:autoSpaceDE w:val="0"/>
        <w:autoSpaceDN w:val="0"/>
        <w:adjustRightInd w:val="0"/>
        <w:spacing w:after="0"/>
        <w:ind w:left="0" w:firstLine="709"/>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[Электронный ресурс]</w:t>
      </w:r>
      <w:r w:rsidR="00C21BDE">
        <w:rPr>
          <w:rFonts w:ascii="Times New Roman" w:hAnsi="Times New Roman"/>
          <w:bCs/>
          <w:iCs/>
          <w:sz w:val="24"/>
          <w:szCs w:val="24"/>
        </w:rPr>
        <w:t>.</w:t>
      </w:r>
      <w:r w:rsidRPr="00A36859">
        <w:rPr>
          <w:rFonts w:ascii="Times New Roman" w:hAnsi="Times New Roman"/>
          <w:bCs/>
          <w:iCs/>
          <w:sz w:val="24"/>
          <w:szCs w:val="24"/>
        </w:rPr>
        <w:t xml:space="preserve">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B9718B" w:rsidRPr="002544EB" w:rsidRDefault="00763025" w:rsidP="002544EB">
      <w:pPr>
        <w:pStyle w:val="aa"/>
        <w:numPr>
          <w:ilvl w:val="0"/>
          <w:numId w:val="7"/>
        </w:numPr>
        <w:autoSpaceDE w:val="0"/>
        <w:autoSpaceDN w:val="0"/>
        <w:adjustRightInd w:val="0"/>
        <w:spacing w:after="0"/>
        <w:ind w:left="0" w:firstLine="709"/>
        <w:jc w:val="both"/>
        <w:rPr>
          <w:b/>
          <w:lang w:val="en-US"/>
        </w:rPr>
      </w:pPr>
      <w:r w:rsidRPr="00A36859">
        <w:rPr>
          <w:rFonts w:ascii="Times New Roman" w:hAnsi="Times New Roman"/>
          <w:sz w:val="24"/>
          <w:szCs w:val="24"/>
        </w:rPr>
        <w:t xml:space="preserve">Электронные образовательные ресурсы (ЭОС) </w:t>
      </w:r>
      <w:r w:rsidRPr="002544EB">
        <w:rPr>
          <w:rFonts w:ascii="Times New Roman" w:hAnsi="Times New Roman"/>
          <w:bCs/>
          <w:iCs/>
          <w:sz w:val="24"/>
          <w:szCs w:val="24"/>
        </w:rPr>
        <w:t>[Электронный ресурс]</w:t>
      </w:r>
      <w:r w:rsidR="00C21BDE" w:rsidRPr="002544EB">
        <w:rPr>
          <w:rFonts w:ascii="Times New Roman" w:hAnsi="Times New Roman"/>
          <w:bCs/>
          <w:iCs/>
          <w:sz w:val="24"/>
          <w:szCs w:val="24"/>
        </w:rPr>
        <w:t>.</w:t>
      </w:r>
      <w:r w:rsidRPr="002544EB">
        <w:rPr>
          <w:rFonts w:ascii="Times New Roman" w:hAnsi="Times New Roman"/>
          <w:bCs/>
          <w:iCs/>
          <w:sz w:val="24"/>
          <w:szCs w:val="24"/>
        </w:rPr>
        <w:t xml:space="preserve"> </w:t>
      </w:r>
      <w:r w:rsidRPr="002544EB">
        <w:rPr>
          <w:rFonts w:ascii="Times New Roman" w:hAnsi="Times New Roman"/>
          <w:bCs/>
          <w:iCs/>
          <w:sz w:val="24"/>
          <w:szCs w:val="24"/>
          <w:lang w:val="en-US"/>
        </w:rPr>
        <w:t xml:space="preserve">URL: </w:t>
      </w:r>
      <w:hyperlink r:id="rId17" w:history="1">
        <w:r w:rsidRPr="002544EB">
          <w:rPr>
            <w:rStyle w:val="af0"/>
            <w:rFonts w:ascii="Times New Roman" w:hAnsi="Times New Roman"/>
            <w:color w:val="auto"/>
            <w:sz w:val="24"/>
            <w:szCs w:val="24"/>
            <w:u w:val="none"/>
            <w:lang w:val="en-US"/>
          </w:rPr>
          <w:t>http://vipbook.info/nauka-i-ucheba/menedgment/</w:t>
        </w:r>
      </w:hyperlink>
      <w:r w:rsidRPr="002544EB">
        <w:rPr>
          <w:rFonts w:ascii="Times New Roman" w:hAnsi="Times New Roman"/>
          <w:sz w:val="24"/>
          <w:szCs w:val="24"/>
          <w:lang w:val="en-US"/>
        </w:rPr>
        <w:t>.</w:t>
      </w:r>
      <w:r w:rsidR="00B9718B" w:rsidRPr="002544EB">
        <w:rPr>
          <w:b/>
          <w:lang w:val="en-US"/>
        </w:rPr>
        <w:br w:type="page"/>
      </w:r>
    </w:p>
    <w:p w:rsidR="003D0B49" w:rsidRDefault="003D0B49" w:rsidP="003D0B49">
      <w:pPr>
        <w:pStyle w:val="23"/>
        <w:spacing w:after="0" w:line="360" w:lineRule="auto"/>
        <w:ind w:left="0"/>
        <w:jc w:val="center"/>
        <w:rPr>
          <w:b/>
        </w:rPr>
      </w:pPr>
      <w:r w:rsidRPr="003D0B49">
        <w:rPr>
          <w:b/>
        </w:rPr>
        <w:lastRenderedPageBreak/>
        <w:t xml:space="preserve">5.2. </w:t>
      </w:r>
      <w:r w:rsidRPr="004F699D">
        <w:rPr>
          <w:b/>
        </w:rPr>
        <w:t>ПРОГРАММА ДИСЦИПЛИНЫ</w:t>
      </w:r>
    </w:p>
    <w:p w:rsidR="003D0B49" w:rsidRDefault="003D0B49" w:rsidP="003D0B49">
      <w:pPr>
        <w:autoSpaceDE w:val="0"/>
        <w:autoSpaceDN w:val="0"/>
        <w:adjustRightInd w:val="0"/>
        <w:spacing w:line="360" w:lineRule="auto"/>
        <w:jc w:val="center"/>
        <w:rPr>
          <w:b/>
          <w:bCs/>
        </w:rPr>
      </w:pPr>
      <w:r>
        <w:rPr>
          <w:rFonts w:ascii="Times New Roman CYR" w:hAnsi="Times New Roman CYR" w:cs="Times New Roman CYR"/>
          <w:b/>
          <w:bCs/>
        </w:rPr>
        <w:t>«Управление качеством</w:t>
      </w:r>
      <w:r w:rsidRPr="00E352A6">
        <w:rPr>
          <w:b/>
          <w:bCs/>
        </w:rPr>
        <w:t>»</w:t>
      </w:r>
    </w:p>
    <w:p w:rsidR="003D0B49" w:rsidRDefault="003D0B49" w:rsidP="003D0B49">
      <w:pPr>
        <w:autoSpaceDE w:val="0"/>
        <w:autoSpaceDN w:val="0"/>
        <w:adjustRightInd w:val="0"/>
        <w:spacing w:line="276" w:lineRule="auto"/>
        <w:jc w:val="center"/>
        <w:rPr>
          <w:b/>
          <w:bCs/>
        </w:rPr>
      </w:pPr>
    </w:p>
    <w:p w:rsidR="00CE4F62" w:rsidRPr="00A36859" w:rsidRDefault="00CE4F62" w:rsidP="00CE4F62">
      <w:pPr>
        <w:tabs>
          <w:tab w:val="left" w:pos="0"/>
        </w:tabs>
        <w:autoSpaceDE w:val="0"/>
        <w:autoSpaceDN w:val="0"/>
        <w:adjustRightInd w:val="0"/>
        <w:spacing w:line="276" w:lineRule="auto"/>
        <w:ind w:firstLine="709"/>
        <w:jc w:val="both"/>
        <w:rPr>
          <w:b/>
          <w:bCs/>
        </w:rPr>
      </w:pPr>
      <w:r w:rsidRPr="00A36859">
        <w:rPr>
          <w:b/>
          <w:bCs/>
        </w:rPr>
        <w:t>1. Пояснительная записка</w:t>
      </w:r>
    </w:p>
    <w:p w:rsidR="00CE4F62" w:rsidRPr="00B64B26" w:rsidRDefault="00CE4F62" w:rsidP="00CE4F62">
      <w:pPr>
        <w:pStyle w:val="21"/>
        <w:tabs>
          <w:tab w:val="left" w:pos="0"/>
        </w:tabs>
        <w:spacing w:line="276" w:lineRule="auto"/>
        <w:ind w:firstLine="709"/>
        <w:jc w:val="both"/>
        <w:rPr>
          <w:b w:val="0"/>
          <w:sz w:val="24"/>
        </w:rPr>
      </w:pPr>
      <w:r w:rsidRPr="00B64B26">
        <w:rPr>
          <w:b w:val="0"/>
          <w:sz w:val="24"/>
        </w:rPr>
        <w:t xml:space="preserve">Переход </w:t>
      </w:r>
      <w:r>
        <w:rPr>
          <w:b w:val="0"/>
          <w:sz w:val="24"/>
        </w:rPr>
        <w:t>экономики</w:t>
      </w:r>
      <w:r w:rsidRPr="00B64B26">
        <w:rPr>
          <w:b w:val="0"/>
          <w:sz w:val="24"/>
        </w:rPr>
        <w:t xml:space="preserve"> на рыночные отношения, стремление предприятий самостоятельно выйти на международный рынок требует неустанной работы по повышению качества продукции. Между качеством и эффективностью производства существует прямая связь. Повышение качества способствует повышению эффективности производства, приводя к снижению затрат и повышению доли рынка.</w:t>
      </w:r>
    </w:p>
    <w:p w:rsidR="00CE4F62" w:rsidRPr="00B64B26" w:rsidRDefault="00CE4F62" w:rsidP="00CE4F62">
      <w:pPr>
        <w:tabs>
          <w:tab w:val="left" w:pos="0"/>
        </w:tabs>
        <w:spacing w:line="276" w:lineRule="auto"/>
        <w:ind w:firstLine="709"/>
        <w:jc w:val="both"/>
        <w:rPr>
          <w:snapToGrid w:val="0"/>
        </w:rPr>
      </w:pPr>
      <w:r w:rsidRPr="00B64B26">
        <w:rPr>
          <w:snapToGrid w:val="0"/>
        </w:rPr>
        <w:t>Для правильного понимания проблем качества необходимо учитывать следующие положения:</w:t>
      </w:r>
    </w:p>
    <w:p w:rsidR="00CE4F62" w:rsidRPr="00B64B26" w:rsidRDefault="00CE4F62" w:rsidP="00CE4F62">
      <w:pPr>
        <w:tabs>
          <w:tab w:val="left" w:pos="0"/>
        </w:tabs>
        <w:spacing w:line="276" w:lineRule="auto"/>
        <w:ind w:firstLine="709"/>
        <w:jc w:val="both"/>
        <w:rPr>
          <w:snapToGrid w:val="0"/>
        </w:rPr>
      </w:pPr>
      <w:r w:rsidRPr="00B64B26">
        <w:rPr>
          <w:snapToGrid w:val="0"/>
        </w:rPr>
        <w:t>- качество должно быть ориентировано на потребителя;</w:t>
      </w:r>
    </w:p>
    <w:p w:rsidR="00CE4F62" w:rsidRPr="00B64B26" w:rsidRDefault="00CE4F62" w:rsidP="00CE4F62">
      <w:pPr>
        <w:tabs>
          <w:tab w:val="left" w:pos="0"/>
        </w:tabs>
        <w:spacing w:line="276" w:lineRule="auto"/>
        <w:ind w:firstLine="709"/>
        <w:jc w:val="both"/>
        <w:rPr>
          <w:snapToGrid w:val="0"/>
        </w:rPr>
      </w:pPr>
      <w:r w:rsidRPr="00B64B26">
        <w:rPr>
          <w:snapToGrid w:val="0"/>
        </w:rPr>
        <w:t xml:space="preserve">- обеспечение качества </w:t>
      </w:r>
      <w:r w:rsidRPr="00B64B26">
        <w:rPr>
          <w:color w:val="000000"/>
        </w:rPr>
        <w:t>–</w:t>
      </w:r>
      <w:r w:rsidRPr="00B64B26">
        <w:rPr>
          <w:snapToGrid w:val="0"/>
        </w:rPr>
        <w:t xml:space="preserve"> не только техническая функция, реализуемая каким-то одним подразделением, а систематический процесс, пронизывающий всю организационную структуру предприятия или организации;</w:t>
      </w:r>
    </w:p>
    <w:p w:rsidR="00CE4F62" w:rsidRPr="00B64B26" w:rsidRDefault="00CE4F62" w:rsidP="00CE4F62">
      <w:pPr>
        <w:tabs>
          <w:tab w:val="left" w:pos="0"/>
        </w:tabs>
        <w:spacing w:line="276" w:lineRule="auto"/>
        <w:ind w:firstLine="709"/>
        <w:jc w:val="both"/>
        <w:rPr>
          <w:snapToGrid w:val="0"/>
        </w:rPr>
      </w:pPr>
      <w:r w:rsidRPr="00B64B26">
        <w:rPr>
          <w:snapToGrid w:val="0"/>
        </w:rPr>
        <w:t>- вопросы качества актуальны не только в рамках производственного процесса, но и в сфере разработки продукции, маркетинга, послепродажного обслуживания и пр.;</w:t>
      </w:r>
    </w:p>
    <w:p w:rsidR="00CE4F62" w:rsidRPr="00B64B26" w:rsidRDefault="00CE4F62" w:rsidP="00CE4F62">
      <w:pPr>
        <w:tabs>
          <w:tab w:val="left" w:pos="0"/>
        </w:tabs>
        <w:spacing w:line="276" w:lineRule="auto"/>
        <w:ind w:firstLine="709"/>
        <w:jc w:val="both"/>
        <w:rPr>
          <w:snapToGrid w:val="0"/>
        </w:rPr>
      </w:pPr>
      <w:r w:rsidRPr="00B64B26">
        <w:rPr>
          <w:snapToGrid w:val="0"/>
        </w:rPr>
        <w:t>- повышение качества продукции неразрывно связано с обновлением технологии;</w:t>
      </w:r>
    </w:p>
    <w:p w:rsidR="00CE4F62" w:rsidRPr="00B64B26" w:rsidRDefault="00CE4F62" w:rsidP="00CE4F62">
      <w:pPr>
        <w:tabs>
          <w:tab w:val="left" w:pos="0"/>
        </w:tabs>
        <w:spacing w:line="276" w:lineRule="auto"/>
        <w:ind w:firstLine="709"/>
        <w:jc w:val="both"/>
        <w:rPr>
          <w:snapToGrid w:val="0"/>
        </w:rPr>
      </w:pPr>
      <w:r w:rsidRPr="00B64B26">
        <w:rPr>
          <w:snapToGrid w:val="0"/>
        </w:rPr>
        <w:t>- общее повышение качества достигается только с помощью экономически заинтересованного участия всех, кто задействован в создании продукции (услуги).</w:t>
      </w:r>
    </w:p>
    <w:p w:rsidR="00CE4F62" w:rsidRPr="00B64B26" w:rsidRDefault="00CE4F62" w:rsidP="00CE4F62">
      <w:pPr>
        <w:pStyle w:val="21"/>
        <w:tabs>
          <w:tab w:val="left" w:pos="0"/>
        </w:tabs>
        <w:spacing w:line="276" w:lineRule="auto"/>
        <w:ind w:firstLine="709"/>
        <w:jc w:val="both"/>
        <w:rPr>
          <w:b w:val="0"/>
          <w:sz w:val="24"/>
        </w:rPr>
      </w:pPr>
      <w:r w:rsidRPr="00B64B26">
        <w:rPr>
          <w:b w:val="0"/>
          <w:sz w:val="24"/>
        </w:rPr>
        <w:t>Для обеспечения конкурентоспособности продукция должна отвечать требованиям заказчика или запросам покупателей. Вероятность того, что созданная продукция будет отвечать требованиям потребителя, повышается, если на предприятии действует эффективная система обеспечения качества продукции или услуги.</w:t>
      </w:r>
    </w:p>
    <w:p w:rsidR="00CE4F62" w:rsidRPr="00B64B26" w:rsidRDefault="00CE4F62" w:rsidP="00CE4F62">
      <w:pPr>
        <w:tabs>
          <w:tab w:val="left" w:pos="0"/>
        </w:tabs>
        <w:spacing w:line="276" w:lineRule="auto"/>
        <w:ind w:firstLine="709"/>
        <w:jc w:val="both"/>
      </w:pPr>
      <w:r w:rsidRPr="00B64B26">
        <w:t>Системы управления качеством, действующие на различных предприятиях, индивидуальны. Тем не менее, мировая наука и практика сформировали общие признаки этих систем, а также методы и принципы, которые могут применяться в каждой из них.</w:t>
      </w:r>
    </w:p>
    <w:p w:rsidR="00CE4F62" w:rsidRPr="00B64B26" w:rsidRDefault="00CE4F62" w:rsidP="00CE4F62">
      <w:pPr>
        <w:tabs>
          <w:tab w:val="left" w:pos="0"/>
        </w:tabs>
        <w:spacing w:line="276" w:lineRule="auto"/>
        <w:ind w:firstLine="709"/>
        <w:jc w:val="both"/>
        <w:rPr>
          <w:color w:val="FF0000"/>
        </w:rPr>
      </w:pPr>
      <w:r w:rsidRPr="00B64B26">
        <w:rPr>
          <w:color w:val="000000"/>
        </w:rPr>
        <w:t xml:space="preserve">Роль и значение управления качеством в современных условиях обусловили необходимость изучения общих вопросов организации в этой </w:t>
      </w:r>
      <w:r w:rsidRPr="00B64B26">
        <w:t>сфере деятельности</w:t>
      </w:r>
      <w:r>
        <w:t>.</w:t>
      </w:r>
    </w:p>
    <w:p w:rsidR="00CE4F62" w:rsidRPr="00D61FE0" w:rsidRDefault="00CE4F62" w:rsidP="00CE4F62">
      <w:pPr>
        <w:tabs>
          <w:tab w:val="left" w:pos="0"/>
        </w:tabs>
        <w:spacing w:line="276" w:lineRule="auto"/>
        <w:ind w:firstLine="709"/>
        <w:jc w:val="both"/>
      </w:pPr>
      <w:r w:rsidRPr="00D61FE0">
        <w:t xml:space="preserve">Дисциплина «Управление качеством» раскрывает практику управления на основе менеджмента качества для достижения устойчивого развития и конкурентных преимуществ организации в современных условиях. При изучении дисциплины обращается внимание на ее прикладной характер и указывается, где и когда практические навыки могут быть использованы в будущей профессиональной деятельности. </w:t>
      </w:r>
    </w:p>
    <w:p w:rsidR="00CE4F62" w:rsidRPr="00A36859" w:rsidRDefault="00CE4F62" w:rsidP="00CE4F62">
      <w:pPr>
        <w:tabs>
          <w:tab w:val="left" w:pos="0"/>
        </w:tabs>
        <w:spacing w:line="276" w:lineRule="auto"/>
        <w:ind w:firstLine="709"/>
        <w:jc w:val="both"/>
      </w:pPr>
      <w:r w:rsidRPr="007D4742">
        <w:t>В процессе обучения используются лекционно-семинарские занятия, разбор конкретных ситуаций,</w:t>
      </w:r>
      <w:r>
        <w:t xml:space="preserve"> ставятся задачи, для решения которых предполагается использование различных научных и практических методов, </w:t>
      </w:r>
      <w:r w:rsidRPr="007D4742">
        <w:t xml:space="preserve">проводятся дискуссии по проблемам управления, работа с </w:t>
      </w:r>
      <w:r>
        <w:t xml:space="preserve">нормативными </w:t>
      </w:r>
      <w:r w:rsidRPr="007D4742">
        <w:t xml:space="preserve">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управления </w:t>
      </w:r>
      <w:r>
        <w:t>качеством</w:t>
      </w:r>
      <w:r w:rsidRPr="007D4742">
        <w:t xml:space="preserve">. </w:t>
      </w:r>
    </w:p>
    <w:p w:rsidR="00CE4F62" w:rsidRDefault="00CE4F62" w:rsidP="00CE4F6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A36859">
        <w:t>Процесс изучения дисциплины направлен на формирование следующих к</w:t>
      </w:r>
      <w:r>
        <w:t xml:space="preserve">омпетенций или их составляющих: </w:t>
      </w:r>
    </w:p>
    <w:p w:rsidR="00CE4F62" w:rsidRDefault="00CE4F62" w:rsidP="00CE4F6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7256DA">
        <w:t>ОПК-</w:t>
      </w:r>
      <w:r>
        <w:t>1</w:t>
      </w:r>
      <w:r w:rsidRPr="007256DA">
        <w:t xml:space="preserve"> </w:t>
      </w:r>
      <w:r w:rsidRPr="00DC2F04">
        <w:t>Владением навыками поиска, анализа и использования нормативных и правовых документов в своей профессиональной деятельности</w:t>
      </w:r>
      <w:r w:rsidRPr="007256DA">
        <w:t>;</w:t>
      </w:r>
    </w:p>
    <w:p w:rsidR="00CE4F62" w:rsidRDefault="00CE4F62" w:rsidP="00CE4F6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D3787F">
        <w:lastRenderedPageBreak/>
        <w:t>ПК-</w:t>
      </w:r>
      <w:r>
        <w:t>3</w:t>
      </w:r>
      <w:r w:rsidRPr="00CD175E">
        <w:t xml:space="preserve"> </w:t>
      </w:r>
      <w:r>
        <w:t>В</w:t>
      </w:r>
      <w:r w:rsidRPr="0046731A">
        <w:t>ладением навыками стратегического анализа, разработки и осуществления стратегии организации, направленной на обеспечение конкурентоспособности</w:t>
      </w:r>
      <w:r>
        <w:t>.</w:t>
      </w:r>
    </w:p>
    <w:p w:rsidR="00CE4F62" w:rsidRDefault="00CE4F62" w:rsidP="00CE4F62">
      <w:pPr>
        <w:tabs>
          <w:tab w:val="left" w:pos="0"/>
        </w:tabs>
        <w:autoSpaceDE w:val="0"/>
        <w:autoSpaceDN w:val="0"/>
        <w:adjustRightInd w:val="0"/>
        <w:spacing w:line="276" w:lineRule="auto"/>
        <w:ind w:firstLine="709"/>
        <w:jc w:val="both"/>
        <w:rPr>
          <w:b/>
          <w:bCs/>
        </w:rPr>
      </w:pPr>
    </w:p>
    <w:p w:rsidR="00CE4F62" w:rsidRPr="00A36859" w:rsidRDefault="00CE4F62" w:rsidP="00CE4F62">
      <w:pPr>
        <w:tabs>
          <w:tab w:val="left" w:pos="0"/>
        </w:tabs>
        <w:autoSpaceDE w:val="0"/>
        <w:autoSpaceDN w:val="0"/>
        <w:adjustRightInd w:val="0"/>
        <w:spacing w:line="276" w:lineRule="auto"/>
        <w:ind w:firstLine="709"/>
        <w:jc w:val="both"/>
        <w:rPr>
          <w:b/>
          <w:bCs/>
        </w:rPr>
      </w:pPr>
      <w:r w:rsidRPr="00A36859">
        <w:rPr>
          <w:b/>
          <w:bCs/>
        </w:rPr>
        <w:t>2. Место в структуре модуля</w:t>
      </w:r>
    </w:p>
    <w:p w:rsidR="00CE4F62" w:rsidRPr="00A36859" w:rsidRDefault="00CE4F62" w:rsidP="00CE4F62">
      <w:pPr>
        <w:tabs>
          <w:tab w:val="left" w:pos="0"/>
        </w:tabs>
        <w:autoSpaceDE w:val="0"/>
        <w:autoSpaceDN w:val="0"/>
        <w:adjustRightInd w:val="0"/>
        <w:spacing w:line="276" w:lineRule="auto"/>
        <w:ind w:firstLine="709"/>
        <w:jc w:val="both"/>
      </w:pPr>
      <w:r>
        <w:t>Учебная дисциплина «Управление качеством</w:t>
      </w:r>
      <w:r w:rsidRPr="00A36859">
        <w:t>» входит в м</w:t>
      </w:r>
      <w:r w:rsidRPr="00A36859">
        <w:rPr>
          <w:bCs/>
          <w:iCs/>
        </w:rPr>
        <w:t>одуль «</w:t>
      </w:r>
      <w:r>
        <w:rPr>
          <w:bCs/>
          <w:iCs/>
        </w:rPr>
        <w:t>Управление процессами в организации</w:t>
      </w:r>
      <w:r w:rsidRPr="00A36859">
        <w:rPr>
          <w:bCs/>
          <w:iCs/>
        </w:rPr>
        <w:t xml:space="preserve">»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«Основы научных знаний» и «</w:t>
      </w:r>
      <w:r>
        <w:rPr>
          <w:bCs/>
          <w:iCs/>
        </w:rPr>
        <w:t>Основы управленческой культуры</w:t>
      </w:r>
      <w:r w:rsidRPr="00A36859">
        <w:rPr>
          <w:bCs/>
          <w:iCs/>
        </w:rPr>
        <w:t>».</w:t>
      </w:r>
    </w:p>
    <w:p w:rsidR="00CE4F62" w:rsidRPr="00A36859" w:rsidRDefault="00CE4F62" w:rsidP="00CE4F62">
      <w:pPr>
        <w:tabs>
          <w:tab w:val="left" w:pos="0"/>
        </w:tabs>
        <w:autoSpaceDE w:val="0"/>
        <w:autoSpaceDN w:val="0"/>
        <w:adjustRightInd w:val="0"/>
        <w:spacing w:line="276" w:lineRule="auto"/>
        <w:ind w:firstLine="709"/>
        <w:jc w:val="both"/>
      </w:pPr>
      <w:r>
        <w:t>Дисциплина «Управление качеством</w:t>
      </w:r>
      <w:r w:rsidRPr="00A36859">
        <w:t>» тесно связана и взаимодействует с обязательной для изучения дисциплиной «</w:t>
      </w:r>
      <w:r>
        <w:t>Менеджмент</w:t>
      </w:r>
      <w:r w:rsidRPr="00A36859">
        <w:t>»</w:t>
      </w:r>
      <w:r>
        <w:t>,</w:t>
      </w:r>
      <w:r w:rsidRPr="00A36859">
        <w:t xml:space="preserve"> «</w:t>
      </w:r>
      <w:r>
        <w:t>М</w:t>
      </w:r>
      <w:r w:rsidRPr="00A36859">
        <w:t>аркетинг</w:t>
      </w:r>
      <w:r>
        <w:t>», «Управление проектами»</w:t>
      </w:r>
      <w:r w:rsidRPr="00A36859">
        <w:t xml:space="preserve"> </w:t>
      </w:r>
      <w:r>
        <w:t xml:space="preserve">и другими </w:t>
      </w:r>
      <w:r w:rsidRPr="00A36859">
        <w:t>элективными дисциплинами</w:t>
      </w:r>
      <w:r>
        <w:t>.</w:t>
      </w:r>
    </w:p>
    <w:p w:rsidR="00CE4F62" w:rsidRPr="00A36859" w:rsidRDefault="00CE4F62" w:rsidP="00CE4F62">
      <w:pPr>
        <w:tabs>
          <w:tab w:val="left" w:pos="0"/>
        </w:tabs>
        <w:spacing w:line="276" w:lineRule="auto"/>
        <w:ind w:firstLine="709"/>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Методология современного менеджмента</w:t>
      </w:r>
      <w:r>
        <w:t>» и</w:t>
      </w:r>
      <w:r w:rsidRPr="00A36859">
        <w:t xml:space="preserve"> </w:t>
      </w:r>
      <w:r>
        <w:t>др</w:t>
      </w:r>
      <w:r w:rsidRPr="00A36859">
        <w:t>.</w:t>
      </w:r>
    </w:p>
    <w:p w:rsidR="00CE4F62" w:rsidRPr="00A36859" w:rsidRDefault="00CE4F62" w:rsidP="00CE4F62">
      <w:pPr>
        <w:tabs>
          <w:tab w:val="left" w:pos="0"/>
        </w:tabs>
        <w:spacing w:line="276" w:lineRule="auto"/>
        <w:ind w:firstLine="709"/>
        <w:jc w:val="both"/>
        <w:rPr>
          <w:b/>
          <w:bCs/>
        </w:rPr>
      </w:pPr>
      <w:r w:rsidRPr="00A36859">
        <w:rPr>
          <w:b/>
        </w:rPr>
        <w:t xml:space="preserve"> </w:t>
      </w:r>
    </w:p>
    <w:p w:rsidR="00CE4F62" w:rsidRPr="00A36859" w:rsidRDefault="00CE4F62" w:rsidP="00CE4F62">
      <w:pPr>
        <w:tabs>
          <w:tab w:val="left" w:pos="0"/>
        </w:tabs>
        <w:autoSpaceDE w:val="0"/>
        <w:autoSpaceDN w:val="0"/>
        <w:adjustRightInd w:val="0"/>
        <w:spacing w:line="276" w:lineRule="auto"/>
        <w:ind w:firstLine="709"/>
        <w:jc w:val="both"/>
        <w:rPr>
          <w:b/>
          <w:bCs/>
        </w:rPr>
      </w:pPr>
      <w:r w:rsidRPr="00A36859">
        <w:rPr>
          <w:b/>
          <w:bCs/>
        </w:rPr>
        <w:t>3. Цели и задачи</w:t>
      </w:r>
    </w:p>
    <w:p w:rsidR="00CE4F62" w:rsidRPr="00EA0677" w:rsidRDefault="00CE4F62" w:rsidP="00CE4F62">
      <w:pPr>
        <w:tabs>
          <w:tab w:val="left" w:pos="0"/>
        </w:tabs>
        <w:ind w:firstLine="709"/>
        <w:jc w:val="both"/>
        <w:outlineLvl w:val="3"/>
      </w:pPr>
      <w:r w:rsidRPr="00CD175E">
        <w:rPr>
          <w:iCs/>
        </w:rPr>
        <w:t xml:space="preserve">Целями освоения дисциплины </w:t>
      </w:r>
      <w:r w:rsidRPr="00EA0677">
        <w:t>«Управление качеством» являются формирование у обучающихся системы теоретических и практических знаний, умений и навыков в области управления качеством, навыков стратегического анализа, разработки и реализации стратегии организации, направленной на обеспечение конкурентоспособности, а также развитие у обучающихся творческого подхода к поиску решения управленческих задач.</w:t>
      </w:r>
    </w:p>
    <w:p w:rsidR="00CE4F62" w:rsidRPr="00CD175E" w:rsidRDefault="00CE4F62" w:rsidP="00CE4F62">
      <w:pPr>
        <w:pStyle w:val="aa"/>
        <w:tabs>
          <w:tab w:val="left" w:pos="0"/>
        </w:tabs>
        <w:ind w:left="0" w:firstLine="709"/>
        <w:jc w:val="both"/>
        <w:outlineLvl w:val="3"/>
        <w:rPr>
          <w:rFonts w:ascii="Times New Roman" w:hAnsi="Times New Roman"/>
          <w:iCs/>
          <w:sz w:val="24"/>
          <w:szCs w:val="24"/>
        </w:rPr>
      </w:pPr>
      <w:r>
        <w:rPr>
          <w:rFonts w:ascii="Times New Roman" w:hAnsi="Times New Roman"/>
          <w:iCs/>
          <w:sz w:val="24"/>
          <w:szCs w:val="24"/>
        </w:rPr>
        <w:t xml:space="preserve">Задачи дисциплины </w:t>
      </w:r>
      <w:r w:rsidRPr="00CD175E">
        <w:rPr>
          <w:rFonts w:ascii="Times New Roman" w:hAnsi="Times New Roman"/>
          <w:iCs/>
          <w:sz w:val="24"/>
          <w:szCs w:val="24"/>
        </w:rPr>
        <w:t xml:space="preserve">«Управление </w:t>
      </w:r>
      <w:r w:rsidRPr="00EA0677">
        <w:rPr>
          <w:rFonts w:ascii="Times New Roman" w:hAnsi="Times New Roman"/>
          <w:iCs/>
          <w:sz w:val="24"/>
          <w:szCs w:val="24"/>
        </w:rPr>
        <w:t>качеством</w:t>
      </w:r>
      <w:r w:rsidRPr="00CD175E">
        <w:rPr>
          <w:rFonts w:ascii="Times New Roman" w:hAnsi="Times New Roman"/>
          <w:iCs/>
          <w:sz w:val="24"/>
          <w:szCs w:val="24"/>
        </w:rPr>
        <w:t>»:</w:t>
      </w:r>
    </w:p>
    <w:p w:rsidR="00CE4F62" w:rsidRPr="00CD175E" w:rsidRDefault="00CE4F62" w:rsidP="00CE4F62">
      <w:pPr>
        <w:pStyle w:val="aa"/>
        <w:numPr>
          <w:ilvl w:val="0"/>
          <w:numId w:val="9"/>
        </w:numPr>
        <w:tabs>
          <w:tab w:val="left" w:pos="0"/>
          <w:tab w:val="left" w:pos="1134"/>
        </w:tabs>
        <w:ind w:left="0" w:firstLine="709"/>
        <w:jc w:val="both"/>
        <w:outlineLvl w:val="3"/>
        <w:rPr>
          <w:rFonts w:ascii="Times New Roman" w:hAnsi="Times New Roman"/>
          <w:iCs/>
          <w:sz w:val="24"/>
          <w:szCs w:val="24"/>
        </w:rPr>
      </w:pPr>
      <w:r w:rsidRPr="00CD175E">
        <w:rPr>
          <w:rFonts w:ascii="Times New Roman" w:hAnsi="Times New Roman"/>
          <w:iCs/>
          <w:sz w:val="24"/>
          <w:szCs w:val="24"/>
        </w:rPr>
        <w:t xml:space="preserve">сформировать </w:t>
      </w:r>
      <w:r>
        <w:rPr>
          <w:rFonts w:ascii="Times New Roman" w:hAnsi="Times New Roman"/>
          <w:iCs/>
          <w:sz w:val="24"/>
          <w:szCs w:val="24"/>
        </w:rPr>
        <w:t>целостно</w:t>
      </w:r>
      <w:r w:rsidRPr="00CD175E">
        <w:rPr>
          <w:rFonts w:ascii="Times New Roman" w:hAnsi="Times New Roman"/>
          <w:iCs/>
          <w:sz w:val="24"/>
          <w:szCs w:val="24"/>
        </w:rPr>
        <w:t xml:space="preserve">е </w:t>
      </w:r>
      <w:r>
        <w:rPr>
          <w:rFonts w:ascii="Times New Roman" w:hAnsi="Times New Roman"/>
          <w:iCs/>
          <w:sz w:val="24"/>
          <w:szCs w:val="24"/>
        </w:rPr>
        <w:t xml:space="preserve">представление о ключевых понятиях </w:t>
      </w:r>
      <w:r w:rsidRPr="00CD175E">
        <w:rPr>
          <w:rFonts w:ascii="Times New Roman" w:hAnsi="Times New Roman"/>
          <w:iCs/>
          <w:sz w:val="24"/>
          <w:szCs w:val="24"/>
        </w:rPr>
        <w:t>курса;</w:t>
      </w:r>
    </w:p>
    <w:p w:rsidR="00CE4F62" w:rsidRPr="00CD175E" w:rsidRDefault="00CE4F62" w:rsidP="00CE4F62">
      <w:pPr>
        <w:pStyle w:val="aa"/>
        <w:numPr>
          <w:ilvl w:val="0"/>
          <w:numId w:val="9"/>
        </w:numPr>
        <w:tabs>
          <w:tab w:val="left" w:pos="0"/>
          <w:tab w:val="left" w:pos="1134"/>
        </w:tabs>
        <w:ind w:left="0" w:firstLine="709"/>
        <w:jc w:val="both"/>
        <w:outlineLvl w:val="3"/>
        <w:rPr>
          <w:rFonts w:ascii="Times New Roman" w:hAnsi="Times New Roman"/>
          <w:iCs/>
          <w:sz w:val="24"/>
          <w:szCs w:val="24"/>
        </w:rPr>
      </w:pPr>
      <w:r>
        <w:rPr>
          <w:rFonts w:ascii="Times New Roman" w:hAnsi="Times New Roman"/>
          <w:iCs/>
          <w:sz w:val="24"/>
          <w:szCs w:val="24"/>
        </w:rPr>
        <w:t>с</w:t>
      </w:r>
      <w:r w:rsidRPr="00744AD1">
        <w:rPr>
          <w:rFonts w:ascii="Times New Roman" w:hAnsi="Times New Roman"/>
          <w:iCs/>
          <w:sz w:val="24"/>
          <w:szCs w:val="24"/>
        </w:rPr>
        <w:t>формирова</w:t>
      </w:r>
      <w:r>
        <w:rPr>
          <w:rFonts w:ascii="Times New Roman" w:hAnsi="Times New Roman"/>
          <w:iCs/>
          <w:sz w:val="24"/>
          <w:szCs w:val="24"/>
        </w:rPr>
        <w:t>ть</w:t>
      </w:r>
      <w:r w:rsidRPr="00744AD1">
        <w:rPr>
          <w:rFonts w:ascii="Times New Roman" w:hAnsi="Times New Roman"/>
          <w:iCs/>
          <w:sz w:val="24"/>
          <w:szCs w:val="24"/>
        </w:rPr>
        <w:t xml:space="preserve"> навык</w:t>
      </w:r>
      <w:r>
        <w:rPr>
          <w:rFonts w:ascii="Times New Roman" w:hAnsi="Times New Roman"/>
          <w:iCs/>
          <w:sz w:val="24"/>
          <w:szCs w:val="24"/>
        </w:rPr>
        <w:t>и</w:t>
      </w:r>
      <w:r w:rsidRPr="00744AD1">
        <w:rPr>
          <w:rFonts w:ascii="Times New Roman" w:hAnsi="Times New Roman"/>
          <w:iCs/>
          <w:sz w:val="24"/>
          <w:szCs w:val="24"/>
        </w:rPr>
        <w:t xml:space="preserve"> практического применения современных методов исследования, анализа и </w:t>
      </w:r>
      <w:r>
        <w:rPr>
          <w:rFonts w:ascii="Times New Roman" w:hAnsi="Times New Roman"/>
          <w:iCs/>
          <w:sz w:val="24"/>
          <w:szCs w:val="24"/>
        </w:rPr>
        <w:t>принятия решений в</w:t>
      </w:r>
      <w:r w:rsidRPr="00744AD1">
        <w:rPr>
          <w:rFonts w:ascii="Times New Roman" w:hAnsi="Times New Roman"/>
          <w:iCs/>
          <w:sz w:val="24"/>
          <w:szCs w:val="24"/>
        </w:rPr>
        <w:t xml:space="preserve"> </w:t>
      </w:r>
      <w:r w:rsidRPr="00A953C0">
        <w:rPr>
          <w:rFonts w:ascii="Times New Roman" w:hAnsi="Times New Roman"/>
          <w:iCs/>
          <w:sz w:val="24"/>
          <w:szCs w:val="24"/>
        </w:rPr>
        <w:t>реализации стратегии организации, направленной на обеспечение конкурентоспособности</w:t>
      </w:r>
      <w:r>
        <w:rPr>
          <w:rFonts w:ascii="Times New Roman" w:hAnsi="Times New Roman"/>
          <w:iCs/>
          <w:sz w:val="24"/>
          <w:szCs w:val="24"/>
        </w:rPr>
        <w:t>;</w:t>
      </w:r>
    </w:p>
    <w:p w:rsidR="00CE4F62" w:rsidRPr="00A953C0" w:rsidRDefault="00CE4F62" w:rsidP="00CE4F62">
      <w:pPr>
        <w:pStyle w:val="aa"/>
        <w:numPr>
          <w:ilvl w:val="0"/>
          <w:numId w:val="9"/>
        </w:numPr>
        <w:tabs>
          <w:tab w:val="left" w:pos="0"/>
          <w:tab w:val="left" w:pos="1134"/>
        </w:tabs>
        <w:spacing w:after="0"/>
        <w:ind w:left="0" w:firstLine="709"/>
        <w:jc w:val="both"/>
        <w:outlineLvl w:val="3"/>
        <w:rPr>
          <w:rFonts w:ascii="Times New Roman" w:hAnsi="Times New Roman"/>
          <w:iCs/>
          <w:sz w:val="24"/>
          <w:szCs w:val="24"/>
        </w:rPr>
      </w:pPr>
      <w:r w:rsidRPr="006523D7">
        <w:rPr>
          <w:rFonts w:ascii="Times New Roman" w:hAnsi="Times New Roman"/>
          <w:iCs/>
          <w:sz w:val="24"/>
          <w:szCs w:val="24"/>
        </w:rPr>
        <w:t>формирование навыков по использованию нормативных документов, международных стандартов в области качества в практической деятельности</w:t>
      </w:r>
      <w:r>
        <w:rPr>
          <w:rFonts w:ascii="Times New Roman" w:hAnsi="Times New Roman"/>
          <w:iCs/>
          <w:sz w:val="24"/>
          <w:szCs w:val="24"/>
        </w:rPr>
        <w:t xml:space="preserve">, </w:t>
      </w:r>
      <w:r w:rsidRPr="0046731A">
        <w:rPr>
          <w:rFonts w:ascii="Times New Roman" w:hAnsi="Times New Roman"/>
          <w:sz w:val="24"/>
          <w:szCs w:val="24"/>
        </w:rPr>
        <w:t>направленной на обеспечение конкурентоспособности</w:t>
      </w:r>
      <w:r>
        <w:rPr>
          <w:rFonts w:ascii="Times New Roman" w:hAnsi="Times New Roman"/>
          <w:iCs/>
          <w:sz w:val="24"/>
          <w:szCs w:val="24"/>
        </w:rPr>
        <w:t>.</w:t>
      </w:r>
    </w:p>
    <w:p w:rsidR="00CE4F62" w:rsidRPr="00CD175E" w:rsidRDefault="00CE4F62" w:rsidP="00CE4F62">
      <w:pPr>
        <w:tabs>
          <w:tab w:val="left" w:pos="1134"/>
        </w:tabs>
        <w:spacing w:line="360" w:lineRule="auto"/>
        <w:ind w:firstLine="709"/>
        <w:jc w:val="both"/>
        <w:outlineLvl w:val="3"/>
      </w:pPr>
    </w:p>
    <w:p w:rsidR="00CE4F62" w:rsidRPr="00A36859" w:rsidRDefault="00CE4F62" w:rsidP="00CE4F62">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8"/>
        <w:gridCol w:w="2084"/>
        <w:gridCol w:w="1184"/>
        <w:gridCol w:w="2258"/>
        <w:gridCol w:w="1223"/>
        <w:gridCol w:w="2211"/>
      </w:tblGrid>
      <w:tr w:rsidR="00CE4F62" w:rsidRPr="00A36859" w:rsidTr="00C97B32">
        <w:trPr>
          <w:trHeight w:val="385"/>
        </w:trPr>
        <w:tc>
          <w:tcPr>
            <w:tcW w:w="664" w:type="dxa"/>
            <w:tcBorders>
              <w:top w:val="single" w:sz="2" w:space="0" w:color="000000"/>
              <w:left w:val="single" w:sz="2" w:space="0" w:color="000000"/>
              <w:bottom w:val="single" w:sz="2" w:space="0" w:color="000000"/>
              <w:right w:val="single" w:sz="2" w:space="0" w:color="000000"/>
            </w:tcBorders>
          </w:tcPr>
          <w:p w:rsidR="00CE4F62" w:rsidRPr="00041838" w:rsidRDefault="00CE4F62" w:rsidP="00C97B32">
            <w:pPr>
              <w:autoSpaceDE w:val="0"/>
              <w:autoSpaceDN w:val="0"/>
              <w:adjustRightInd w:val="0"/>
              <w:jc w:val="both"/>
            </w:pPr>
            <w:r w:rsidRPr="00041838">
              <w:t>Код ОР</w:t>
            </w:r>
            <w:r>
              <w:t xml:space="preserve"> модуля</w:t>
            </w:r>
          </w:p>
        </w:tc>
        <w:tc>
          <w:tcPr>
            <w:tcW w:w="2037" w:type="dxa"/>
            <w:tcBorders>
              <w:top w:val="single" w:sz="2" w:space="0" w:color="000000"/>
              <w:left w:val="single" w:sz="2" w:space="0" w:color="000000"/>
              <w:bottom w:val="single" w:sz="2" w:space="0" w:color="000000"/>
              <w:right w:val="single" w:sz="2" w:space="0" w:color="000000"/>
            </w:tcBorders>
          </w:tcPr>
          <w:p w:rsidR="00CE4F62" w:rsidRPr="00A36859" w:rsidRDefault="00CE4F62" w:rsidP="00C97B32">
            <w:pPr>
              <w:suppressAutoHyphens/>
              <w:autoSpaceDE w:val="0"/>
              <w:autoSpaceDN w:val="0"/>
              <w:adjustRightInd w:val="0"/>
              <w:jc w:val="both"/>
            </w:pPr>
            <w:r w:rsidRPr="00A36859">
              <w:t>Образовательные результаты модуля</w:t>
            </w:r>
          </w:p>
        </w:tc>
        <w:tc>
          <w:tcPr>
            <w:tcW w:w="1157" w:type="dxa"/>
            <w:tcBorders>
              <w:top w:val="single" w:sz="2" w:space="0" w:color="000000"/>
              <w:left w:val="single" w:sz="2" w:space="0" w:color="000000"/>
              <w:bottom w:val="single" w:sz="2" w:space="0" w:color="000000"/>
              <w:right w:val="single" w:sz="2" w:space="0" w:color="000000"/>
            </w:tcBorders>
          </w:tcPr>
          <w:p w:rsidR="00CE4F62" w:rsidRPr="00A36859" w:rsidRDefault="00CE4F62" w:rsidP="00C97B32">
            <w:pPr>
              <w:autoSpaceDE w:val="0"/>
              <w:autoSpaceDN w:val="0"/>
              <w:adjustRightInd w:val="0"/>
            </w:pPr>
            <w:r w:rsidRPr="00041838">
              <w:t>Код ОР</w:t>
            </w:r>
            <w:r>
              <w:t xml:space="preserve"> дисциплины</w:t>
            </w:r>
          </w:p>
        </w:tc>
        <w:tc>
          <w:tcPr>
            <w:tcW w:w="2207" w:type="dxa"/>
            <w:tcBorders>
              <w:top w:val="single" w:sz="2" w:space="0" w:color="000000"/>
              <w:left w:val="single" w:sz="2" w:space="0" w:color="000000"/>
              <w:bottom w:val="single" w:sz="2" w:space="0" w:color="000000"/>
              <w:right w:val="single" w:sz="2" w:space="0" w:color="000000"/>
            </w:tcBorders>
          </w:tcPr>
          <w:p w:rsidR="00CE4F62" w:rsidRPr="00A36859" w:rsidRDefault="00CE4F62" w:rsidP="00C97B32">
            <w:pPr>
              <w:autoSpaceDE w:val="0"/>
              <w:autoSpaceDN w:val="0"/>
              <w:adjustRightInd w:val="0"/>
            </w:pPr>
            <w:r w:rsidRPr="00A36859">
              <w:t>Образовательные результаты дисциплины</w:t>
            </w:r>
          </w:p>
        </w:tc>
        <w:tc>
          <w:tcPr>
            <w:tcW w:w="1195" w:type="dxa"/>
            <w:tcBorders>
              <w:top w:val="single" w:sz="2" w:space="0" w:color="000000"/>
              <w:left w:val="single" w:sz="2" w:space="0" w:color="000000"/>
              <w:bottom w:val="single" w:sz="2" w:space="0" w:color="000000"/>
              <w:right w:val="single" w:sz="2" w:space="0" w:color="000000"/>
            </w:tcBorders>
            <w:shd w:val="clear" w:color="000000" w:fill="FFFFFF"/>
          </w:tcPr>
          <w:p w:rsidR="00CE4F62" w:rsidRPr="00A36859" w:rsidRDefault="00CE4F62" w:rsidP="00C97B32">
            <w:pPr>
              <w:autoSpaceDE w:val="0"/>
              <w:autoSpaceDN w:val="0"/>
              <w:adjustRightInd w:val="0"/>
              <w:jc w:val="both"/>
            </w:pPr>
            <w:r>
              <w:t>Код компетенций ОПОП</w:t>
            </w:r>
          </w:p>
        </w:tc>
        <w:tc>
          <w:tcPr>
            <w:tcW w:w="2161" w:type="dxa"/>
            <w:tcBorders>
              <w:top w:val="single" w:sz="2" w:space="0" w:color="000000"/>
              <w:left w:val="single" w:sz="2" w:space="0" w:color="000000"/>
              <w:bottom w:val="single" w:sz="2" w:space="0" w:color="000000"/>
              <w:right w:val="single" w:sz="2" w:space="0" w:color="000000"/>
            </w:tcBorders>
            <w:shd w:val="clear" w:color="000000" w:fill="FFFFFF"/>
          </w:tcPr>
          <w:p w:rsidR="00CE4F62" w:rsidRPr="00A36859" w:rsidRDefault="00CE4F62" w:rsidP="00C97B32">
            <w:pPr>
              <w:autoSpaceDE w:val="0"/>
              <w:autoSpaceDN w:val="0"/>
              <w:adjustRightInd w:val="0"/>
              <w:jc w:val="both"/>
            </w:pPr>
            <w:r w:rsidRPr="00A36859">
              <w:t xml:space="preserve">Средства оценивания </w:t>
            </w:r>
            <w:r>
              <w:t>ОР</w:t>
            </w:r>
          </w:p>
        </w:tc>
      </w:tr>
      <w:tr w:rsidR="00CE4F62" w:rsidRPr="00B134E8" w:rsidTr="00C97B32">
        <w:trPr>
          <w:trHeight w:val="421"/>
        </w:trPr>
        <w:tc>
          <w:tcPr>
            <w:tcW w:w="664" w:type="dxa"/>
            <w:tcBorders>
              <w:top w:val="single" w:sz="2" w:space="0" w:color="000000"/>
              <w:left w:val="single" w:sz="2" w:space="0" w:color="000000"/>
              <w:bottom w:val="single" w:sz="4" w:space="0" w:color="auto"/>
              <w:right w:val="single" w:sz="2" w:space="0" w:color="000000"/>
            </w:tcBorders>
          </w:tcPr>
          <w:p w:rsidR="00CE4F62" w:rsidRPr="00126C8A" w:rsidRDefault="00CE4F62" w:rsidP="00C97B32">
            <w:pPr>
              <w:ind w:right="-108"/>
              <w:jc w:val="both"/>
            </w:pPr>
            <w:r w:rsidRPr="00126C8A">
              <w:t>ОР.2</w:t>
            </w:r>
          </w:p>
          <w:p w:rsidR="00CE4F62" w:rsidRPr="00126C8A" w:rsidRDefault="00CE4F62" w:rsidP="00C97B32">
            <w:pPr>
              <w:autoSpaceDE w:val="0"/>
              <w:autoSpaceDN w:val="0"/>
              <w:adjustRightInd w:val="0"/>
              <w:jc w:val="both"/>
            </w:pPr>
          </w:p>
        </w:tc>
        <w:tc>
          <w:tcPr>
            <w:tcW w:w="2037" w:type="dxa"/>
            <w:tcBorders>
              <w:top w:val="single" w:sz="2" w:space="0" w:color="000000"/>
              <w:left w:val="single" w:sz="2" w:space="0" w:color="000000"/>
              <w:bottom w:val="single" w:sz="4" w:space="0" w:color="auto"/>
              <w:right w:val="single" w:sz="2" w:space="0" w:color="000000"/>
            </w:tcBorders>
          </w:tcPr>
          <w:p w:rsidR="00CE4F62" w:rsidRPr="00B134E8" w:rsidRDefault="00CE4F62" w:rsidP="00C97B32">
            <w:pPr>
              <w:pStyle w:val="Default"/>
              <w:jc w:val="both"/>
              <w:rPr>
                <w:color w:val="FF0000"/>
              </w:rPr>
            </w:pPr>
            <w:r>
              <w:rPr>
                <w:sz w:val="22"/>
                <w:szCs w:val="22"/>
              </w:rPr>
              <w:t xml:space="preserve">Демонстрирует навыки </w:t>
            </w:r>
            <w:r>
              <w:rPr>
                <w:iCs/>
              </w:rPr>
              <w:t xml:space="preserve"> </w:t>
            </w:r>
            <w:r w:rsidRPr="002442AE">
              <w:rPr>
                <w:iCs/>
                <w:sz w:val="22"/>
                <w:szCs w:val="22"/>
              </w:rPr>
              <w:t xml:space="preserve">использования нормативных документов, международных стандартов в области качества в </w:t>
            </w:r>
            <w:r w:rsidRPr="00126C8A">
              <w:rPr>
                <w:iCs/>
                <w:color w:val="auto"/>
                <w:sz w:val="22"/>
                <w:szCs w:val="22"/>
              </w:rPr>
              <w:t>практической деятельности</w:t>
            </w:r>
          </w:p>
        </w:tc>
        <w:tc>
          <w:tcPr>
            <w:tcW w:w="1157" w:type="dxa"/>
            <w:tcBorders>
              <w:top w:val="single" w:sz="2" w:space="0" w:color="000000"/>
              <w:left w:val="single" w:sz="2" w:space="0" w:color="000000"/>
              <w:bottom w:val="single" w:sz="4" w:space="0" w:color="auto"/>
              <w:right w:val="single" w:sz="2" w:space="0" w:color="000000"/>
            </w:tcBorders>
          </w:tcPr>
          <w:p w:rsidR="00CE4F62" w:rsidRPr="00126C8A" w:rsidRDefault="00CE4F62" w:rsidP="002A27F4">
            <w:pPr>
              <w:ind w:right="-108"/>
              <w:jc w:val="both"/>
              <w:rPr>
                <w:bCs/>
              </w:rPr>
            </w:pPr>
            <w:r w:rsidRPr="00126C8A">
              <w:t>ОР.2</w:t>
            </w:r>
            <w:r w:rsidR="002A27F4">
              <w:t>.</w:t>
            </w:r>
            <w:r w:rsidR="0027509B">
              <w:t>2</w:t>
            </w:r>
            <w:r w:rsidR="002A27F4">
              <w:t>.</w:t>
            </w:r>
            <w:r w:rsidR="0027509B">
              <w:t>1</w:t>
            </w:r>
          </w:p>
        </w:tc>
        <w:tc>
          <w:tcPr>
            <w:tcW w:w="2207" w:type="dxa"/>
            <w:tcBorders>
              <w:top w:val="single" w:sz="2" w:space="0" w:color="000000"/>
              <w:left w:val="single" w:sz="2" w:space="0" w:color="000000"/>
              <w:bottom w:val="single" w:sz="4" w:space="0" w:color="auto"/>
              <w:right w:val="single" w:sz="2" w:space="0" w:color="000000"/>
            </w:tcBorders>
          </w:tcPr>
          <w:p w:rsidR="00CE4F62" w:rsidRPr="00126C8A" w:rsidRDefault="00CE4F62" w:rsidP="00C97B32">
            <w:pPr>
              <w:autoSpaceDE w:val="0"/>
              <w:autoSpaceDN w:val="0"/>
              <w:adjustRightInd w:val="0"/>
              <w:rPr>
                <w:highlight w:val="yellow"/>
              </w:rPr>
            </w:pPr>
            <w:r w:rsidRPr="00126C8A">
              <w:t>Демонстрирует навыки анализа международных стандартов в области качества; навыки использования инструментальных средств и методов управления качеством</w:t>
            </w:r>
          </w:p>
        </w:tc>
        <w:tc>
          <w:tcPr>
            <w:tcW w:w="1195" w:type="dxa"/>
            <w:tcBorders>
              <w:top w:val="single" w:sz="2" w:space="0" w:color="000000"/>
              <w:left w:val="single" w:sz="2" w:space="0" w:color="000000"/>
              <w:bottom w:val="single" w:sz="4" w:space="0" w:color="auto"/>
              <w:right w:val="single" w:sz="2" w:space="0" w:color="000000"/>
            </w:tcBorders>
            <w:shd w:val="clear" w:color="auto" w:fill="auto"/>
          </w:tcPr>
          <w:p w:rsidR="00CE4F62" w:rsidRPr="00AC54E7" w:rsidRDefault="00CE4F62" w:rsidP="00C97B32">
            <w:r w:rsidRPr="00AC54E7">
              <w:t>ОПК-1, ПК-3</w:t>
            </w:r>
          </w:p>
        </w:tc>
        <w:tc>
          <w:tcPr>
            <w:tcW w:w="2161" w:type="dxa"/>
            <w:tcBorders>
              <w:top w:val="single" w:sz="2" w:space="0" w:color="000000"/>
              <w:left w:val="single" w:sz="2" w:space="0" w:color="000000"/>
              <w:bottom w:val="single" w:sz="4" w:space="0" w:color="auto"/>
              <w:right w:val="single" w:sz="2" w:space="0" w:color="000000"/>
            </w:tcBorders>
            <w:shd w:val="clear" w:color="000000" w:fill="FFFFFF"/>
          </w:tcPr>
          <w:p w:rsidR="00CE4F62" w:rsidRDefault="00CE4F62" w:rsidP="00C97B32">
            <w:pPr>
              <w:pStyle w:val="23"/>
              <w:spacing w:after="0" w:line="240" w:lineRule="auto"/>
              <w:ind w:left="0"/>
              <w:jc w:val="both"/>
            </w:pPr>
            <w:r>
              <w:t>Тесты</w:t>
            </w:r>
          </w:p>
          <w:p w:rsidR="00CE4F62" w:rsidRPr="00B134E8" w:rsidRDefault="00CE4F62" w:rsidP="00C97B32">
            <w:pPr>
              <w:pStyle w:val="23"/>
              <w:spacing w:after="0" w:line="240" w:lineRule="auto"/>
              <w:ind w:left="0"/>
              <w:jc w:val="both"/>
            </w:pPr>
            <w:r>
              <w:t>Практические задания</w:t>
            </w:r>
          </w:p>
        </w:tc>
      </w:tr>
    </w:tbl>
    <w:p w:rsidR="00CE4F62" w:rsidRPr="00A36859" w:rsidRDefault="00CE4F62" w:rsidP="00CE4F62">
      <w:pPr>
        <w:autoSpaceDE w:val="0"/>
        <w:autoSpaceDN w:val="0"/>
        <w:adjustRightInd w:val="0"/>
        <w:spacing w:line="360" w:lineRule="auto"/>
        <w:ind w:firstLine="709"/>
        <w:jc w:val="both"/>
        <w:rPr>
          <w:b/>
          <w:bCs/>
        </w:rPr>
      </w:pPr>
      <w:r w:rsidRPr="00A36859">
        <w:rPr>
          <w:b/>
          <w:bCs/>
        </w:rPr>
        <w:lastRenderedPageBreak/>
        <w:t>5. Содержание дисциплины</w:t>
      </w:r>
    </w:p>
    <w:p w:rsidR="00CE4F62" w:rsidRPr="00A36859" w:rsidRDefault="00CE4F62" w:rsidP="00CE4F62">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CE4F62" w:rsidRPr="002B2139" w:rsidTr="00C97B32">
        <w:trPr>
          <w:trHeight w:val="203"/>
        </w:trPr>
        <w:tc>
          <w:tcPr>
            <w:tcW w:w="4104" w:type="dxa"/>
            <w:vMerge w:val="restart"/>
            <w:tcBorders>
              <w:top w:val="single" w:sz="2" w:space="0" w:color="000000"/>
              <w:left w:val="single" w:sz="2" w:space="0" w:color="000000"/>
              <w:right w:val="single" w:sz="2" w:space="0" w:color="000000"/>
            </w:tcBorders>
          </w:tcPr>
          <w:p w:rsidR="00CE4F62" w:rsidRPr="002B2139" w:rsidRDefault="00CE4F62" w:rsidP="00C97B32">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CE4F62" w:rsidRPr="002B2139" w:rsidRDefault="00CE4F62" w:rsidP="00C97B32">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rsidR="00CE4F62" w:rsidRPr="002B2139" w:rsidRDefault="00CE4F62" w:rsidP="00C97B32">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CE4F62" w:rsidRPr="002B2139" w:rsidRDefault="00CE4F62" w:rsidP="00C97B32">
            <w:pPr>
              <w:autoSpaceDE w:val="0"/>
              <w:autoSpaceDN w:val="0"/>
              <w:adjustRightInd w:val="0"/>
              <w:jc w:val="both"/>
            </w:pPr>
            <w:r w:rsidRPr="002B2139">
              <w:t>Всего часов по дисциплине</w:t>
            </w:r>
          </w:p>
        </w:tc>
      </w:tr>
      <w:tr w:rsidR="00CE4F62" w:rsidRPr="002B2139" w:rsidTr="00C97B32">
        <w:trPr>
          <w:trHeight w:val="533"/>
        </w:trPr>
        <w:tc>
          <w:tcPr>
            <w:tcW w:w="4104" w:type="dxa"/>
            <w:vMerge/>
            <w:tcBorders>
              <w:left w:val="single" w:sz="2" w:space="0" w:color="000000"/>
              <w:right w:val="single" w:sz="2" w:space="0" w:color="000000"/>
            </w:tcBorders>
          </w:tcPr>
          <w:p w:rsidR="00CE4F62" w:rsidRPr="002B2139" w:rsidRDefault="00CE4F62" w:rsidP="00C97B32">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CE4F62" w:rsidRPr="002B2139" w:rsidRDefault="00CE4F62" w:rsidP="00C97B32">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E4F62" w:rsidRPr="002B2139" w:rsidRDefault="00CE4F62" w:rsidP="00C97B32">
            <w:pPr>
              <w:tabs>
                <w:tab w:val="left" w:pos="814"/>
              </w:tabs>
              <w:jc w:val="both"/>
            </w:pPr>
            <w:r w:rsidRPr="002B2139">
              <w:t xml:space="preserve">Контактная СР (в т.ч. </w:t>
            </w:r>
          </w:p>
          <w:p w:rsidR="00CE4F62" w:rsidRPr="002B2139" w:rsidRDefault="00CE4F62" w:rsidP="00C97B32">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rsidR="00CE4F62" w:rsidRPr="002B2139" w:rsidRDefault="00CE4F62" w:rsidP="00C97B32">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CE4F62" w:rsidRPr="002B2139" w:rsidRDefault="00CE4F62" w:rsidP="00C97B32">
            <w:pPr>
              <w:autoSpaceDE w:val="0"/>
              <w:autoSpaceDN w:val="0"/>
              <w:adjustRightInd w:val="0"/>
              <w:jc w:val="both"/>
            </w:pPr>
          </w:p>
        </w:tc>
      </w:tr>
      <w:tr w:rsidR="00CE4F62" w:rsidRPr="002B2139" w:rsidTr="00C97B32">
        <w:trPr>
          <w:trHeight w:val="1"/>
        </w:trPr>
        <w:tc>
          <w:tcPr>
            <w:tcW w:w="4104" w:type="dxa"/>
            <w:vMerge/>
            <w:tcBorders>
              <w:left w:val="single" w:sz="2" w:space="0" w:color="000000"/>
              <w:bottom w:val="single" w:sz="2" w:space="0" w:color="000000"/>
              <w:right w:val="single" w:sz="2" w:space="0" w:color="000000"/>
            </w:tcBorders>
            <w:vAlign w:val="center"/>
          </w:tcPr>
          <w:p w:rsidR="00CE4F62" w:rsidRPr="002B2139" w:rsidRDefault="00CE4F62" w:rsidP="00C97B32">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CE4F62" w:rsidRPr="002B2139" w:rsidRDefault="00CE4F62" w:rsidP="00C97B32">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rsidR="00CE4F62" w:rsidRPr="002B2139" w:rsidRDefault="00CE4F62" w:rsidP="00C97B32">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CE4F62" w:rsidRPr="002B2139" w:rsidRDefault="00CE4F62" w:rsidP="00C97B32">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CE4F62" w:rsidRPr="002B2139" w:rsidRDefault="00CE4F62" w:rsidP="00C97B32">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CE4F62" w:rsidRPr="002B2139" w:rsidRDefault="00CE4F62" w:rsidP="00C97B32">
            <w:pPr>
              <w:autoSpaceDE w:val="0"/>
              <w:autoSpaceDN w:val="0"/>
              <w:adjustRightInd w:val="0"/>
              <w:spacing w:after="200" w:line="276" w:lineRule="auto"/>
              <w:jc w:val="both"/>
            </w:pPr>
          </w:p>
        </w:tc>
      </w:tr>
      <w:tr w:rsidR="00CE4F62" w:rsidRPr="00ED62DF" w:rsidTr="00C97B3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CE4F62" w:rsidRPr="00424C30" w:rsidRDefault="00CE4F62" w:rsidP="00C97B32">
            <w:pPr>
              <w:autoSpaceDE w:val="0"/>
              <w:autoSpaceDN w:val="0"/>
              <w:adjustRightInd w:val="0"/>
              <w:rPr>
                <w:b/>
              </w:rPr>
            </w:pPr>
            <w:r w:rsidRPr="00424C30">
              <w:rPr>
                <w:b/>
                <w:bCs/>
              </w:rPr>
              <w:t xml:space="preserve">Раздел 1. </w:t>
            </w:r>
            <w:r w:rsidRPr="00866E10">
              <w:rPr>
                <w:b/>
                <w:bCs/>
                <w:color w:val="000000"/>
              </w:rPr>
              <w:t>Основы управления качеством</w:t>
            </w:r>
          </w:p>
        </w:tc>
        <w:tc>
          <w:tcPr>
            <w:tcW w:w="851" w:type="dxa"/>
            <w:tcBorders>
              <w:top w:val="single" w:sz="2" w:space="0" w:color="000000"/>
              <w:left w:val="single" w:sz="2" w:space="0" w:color="000000"/>
              <w:bottom w:val="single" w:sz="2" w:space="0" w:color="000000"/>
              <w:right w:val="single" w:sz="2" w:space="0" w:color="000000"/>
            </w:tcBorders>
            <w:vAlign w:val="center"/>
          </w:tcPr>
          <w:p w:rsidR="00CE4F62" w:rsidRPr="00ED62DF" w:rsidRDefault="00CE4F62" w:rsidP="00C97B32">
            <w:pPr>
              <w:autoSpaceDE w:val="0"/>
              <w:autoSpaceDN w:val="0"/>
              <w:adjustRightInd w:val="0"/>
              <w:jc w:val="center"/>
              <w:rPr>
                <w:b/>
              </w:rPr>
            </w:pPr>
            <w:r>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CE4F62" w:rsidRPr="00ED62DF" w:rsidRDefault="00CE4F62" w:rsidP="00C97B32">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Pr="00ED62DF" w:rsidRDefault="00CE4F62" w:rsidP="00C97B32">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Pr="00ED62DF" w:rsidRDefault="00CE4F62" w:rsidP="00C97B32">
            <w:pPr>
              <w:autoSpaceDE w:val="0"/>
              <w:autoSpaceDN w:val="0"/>
              <w:adjustRightInd w:val="0"/>
              <w:jc w:val="center"/>
              <w:rPr>
                <w:b/>
              </w:rPr>
            </w:pPr>
            <w:r>
              <w:rPr>
                <w:b/>
              </w:rPr>
              <w:t>28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Pr="00ED62DF" w:rsidRDefault="00CE4F62" w:rsidP="00C97B32">
            <w:pPr>
              <w:autoSpaceDE w:val="0"/>
              <w:autoSpaceDN w:val="0"/>
              <w:adjustRightInd w:val="0"/>
              <w:jc w:val="center"/>
              <w:rPr>
                <w:b/>
              </w:rPr>
            </w:pPr>
            <w:r>
              <w:rPr>
                <w:b/>
              </w:rPr>
              <w:t>42</w:t>
            </w:r>
          </w:p>
        </w:tc>
      </w:tr>
      <w:tr w:rsidR="00CE4F62" w:rsidRPr="002B2139" w:rsidTr="00C97B3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CE4F62" w:rsidRPr="00587946" w:rsidRDefault="00CE4F62" w:rsidP="00C97B32">
            <w:pPr>
              <w:autoSpaceDE w:val="0"/>
              <w:autoSpaceDN w:val="0"/>
              <w:adjustRightInd w:val="0"/>
            </w:pPr>
            <w:r w:rsidRPr="00587946">
              <w:t xml:space="preserve">Тема 1.1. </w:t>
            </w:r>
            <w:r w:rsidRPr="00587946">
              <w:rPr>
                <w:color w:val="000000"/>
              </w:rPr>
              <w:t>Сущность, роль, значение и основополагающие понятия в области качества и управления им</w:t>
            </w:r>
          </w:p>
        </w:tc>
        <w:tc>
          <w:tcPr>
            <w:tcW w:w="851" w:type="dxa"/>
            <w:tcBorders>
              <w:top w:val="single" w:sz="2" w:space="0" w:color="000000"/>
              <w:left w:val="single" w:sz="2" w:space="0" w:color="000000"/>
              <w:bottom w:val="single" w:sz="2" w:space="0" w:color="000000"/>
              <w:right w:val="single" w:sz="2" w:space="0" w:color="000000"/>
            </w:tcBorders>
            <w:vAlign w:val="center"/>
          </w:tcPr>
          <w:p w:rsidR="00CE4F62" w:rsidRPr="002B2139" w:rsidRDefault="00CE4F62" w:rsidP="00C97B32">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E4F62" w:rsidRPr="002B2139" w:rsidRDefault="00CE4F62" w:rsidP="00C97B32">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Pr="002B2139" w:rsidRDefault="00CE4F62" w:rsidP="00C97B32">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Pr="002B2139" w:rsidRDefault="00CE4F62" w:rsidP="00C97B32">
            <w:pPr>
              <w:autoSpaceDE w:val="0"/>
              <w:autoSpaceDN w:val="0"/>
              <w:adjustRightInd w:val="0"/>
              <w:jc w:val="center"/>
            </w:pPr>
            <w: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Pr="002B2139" w:rsidRDefault="00CE4F62" w:rsidP="00C97B32">
            <w:pPr>
              <w:autoSpaceDE w:val="0"/>
              <w:autoSpaceDN w:val="0"/>
              <w:adjustRightInd w:val="0"/>
              <w:jc w:val="center"/>
            </w:pPr>
            <w:r>
              <w:t>12</w:t>
            </w:r>
          </w:p>
        </w:tc>
      </w:tr>
      <w:tr w:rsidR="00CE4F62" w:rsidRPr="002B2139" w:rsidTr="00C97B3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CE4F62" w:rsidRPr="00587946" w:rsidRDefault="00CE4F62" w:rsidP="00C97B32">
            <w:pPr>
              <w:autoSpaceDE w:val="0"/>
              <w:autoSpaceDN w:val="0"/>
              <w:adjustRightInd w:val="0"/>
            </w:pPr>
            <w:r w:rsidRPr="00587946">
              <w:t xml:space="preserve">Тема 1.2. </w:t>
            </w:r>
            <w:r w:rsidRPr="00587946">
              <w:rPr>
                <w:color w:val="000000"/>
              </w:rPr>
              <w:t>Системы управления качеством</w:t>
            </w:r>
          </w:p>
        </w:tc>
        <w:tc>
          <w:tcPr>
            <w:tcW w:w="851" w:type="dxa"/>
            <w:tcBorders>
              <w:top w:val="single" w:sz="2" w:space="0" w:color="000000"/>
              <w:left w:val="single" w:sz="2" w:space="0" w:color="000000"/>
              <w:bottom w:val="single" w:sz="2" w:space="0" w:color="000000"/>
              <w:right w:val="single" w:sz="2" w:space="0" w:color="000000"/>
            </w:tcBorders>
            <w:vAlign w:val="center"/>
          </w:tcPr>
          <w:p w:rsidR="00CE4F62" w:rsidRPr="002B2139" w:rsidRDefault="00CE4F62" w:rsidP="00C97B32">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E4F62" w:rsidRPr="002B2139" w:rsidRDefault="00CE4F62" w:rsidP="00C97B32">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Pr="002B2139" w:rsidRDefault="00CE4F62" w:rsidP="00C97B32">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Pr="002B2139" w:rsidRDefault="00CE4F62" w:rsidP="00C97B32">
            <w:pPr>
              <w:autoSpaceDE w:val="0"/>
              <w:autoSpaceDN w:val="0"/>
              <w:adjustRightInd w:val="0"/>
              <w:jc w:val="center"/>
            </w:pPr>
            <w: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Pr="002B2139" w:rsidRDefault="00CE4F62" w:rsidP="00C97B32">
            <w:pPr>
              <w:autoSpaceDE w:val="0"/>
              <w:autoSpaceDN w:val="0"/>
              <w:adjustRightInd w:val="0"/>
              <w:jc w:val="center"/>
            </w:pPr>
            <w:r>
              <w:t>16</w:t>
            </w:r>
          </w:p>
        </w:tc>
      </w:tr>
      <w:tr w:rsidR="00CE4F62" w:rsidRPr="002B2139" w:rsidTr="00C97B3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CE4F62" w:rsidRPr="00587946" w:rsidRDefault="00CE4F62" w:rsidP="00C97B32">
            <w:pPr>
              <w:autoSpaceDE w:val="0"/>
              <w:autoSpaceDN w:val="0"/>
              <w:adjustRightInd w:val="0"/>
            </w:pPr>
            <w:r w:rsidRPr="00587946">
              <w:t>Тема 1.3.</w:t>
            </w:r>
            <w:r w:rsidRPr="00587946">
              <w:rPr>
                <w:color w:val="000000"/>
              </w:rPr>
              <w:t xml:space="preserve"> Методологические положения управления качеством</w:t>
            </w:r>
          </w:p>
        </w:tc>
        <w:tc>
          <w:tcPr>
            <w:tcW w:w="851" w:type="dxa"/>
            <w:tcBorders>
              <w:top w:val="single" w:sz="2" w:space="0" w:color="000000"/>
              <w:left w:val="single" w:sz="2" w:space="0" w:color="000000"/>
              <w:bottom w:val="single" w:sz="2" w:space="0" w:color="000000"/>
              <w:right w:val="single" w:sz="2" w:space="0" w:color="000000"/>
            </w:tcBorders>
            <w:vAlign w:val="center"/>
          </w:tcPr>
          <w:p w:rsidR="00CE4F62" w:rsidRDefault="00CE4F62" w:rsidP="00C97B32">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E4F62" w:rsidRDefault="00CE4F62" w:rsidP="00C97B32">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Default="00CE4F62" w:rsidP="00C97B32">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Default="00CE4F62" w:rsidP="00C97B32">
            <w:pPr>
              <w:autoSpaceDE w:val="0"/>
              <w:autoSpaceDN w:val="0"/>
              <w:adjustRightInd w:val="0"/>
              <w:jc w:val="center"/>
            </w:pPr>
            <w: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Default="00CE4F62" w:rsidP="00C97B32">
            <w:pPr>
              <w:autoSpaceDE w:val="0"/>
              <w:autoSpaceDN w:val="0"/>
              <w:adjustRightInd w:val="0"/>
              <w:jc w:val="center"/>
            </w:pPr>
            <w:r>
              <w:t>14</w:t>
            </w:r>
          </w:p>
        </w:tc>
      </w:tr>
      <w:tr w:rsidR="00CE4F62" w:rsidRPr="00ED62DF" w:rsidTr="00C97B3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CE4F62" w:rsidRPr="00587946" w:rsidRDefault="00CE4F62" w:rsidP="00C97B32">
            <w:pPr>
              <w:autoSpaceDE w:val="0"/>
              <w:autoSpaceDN w:val="0"/>
              <w:adjustRightInd w:val="0"/>
              <w:rPr>
                <w:b/>
              </w:rPr>
            </w:pPr>
            <w:r w:rsidRPr="00587946">
              <w:rPr>
                <w:b/>
              </w:rPr>
              <w:t xml:space="preserve">Раздел </w:t>
            </w:r>
            <w:r>
              <w:rPr>
                <w:b/>
              </w:rPr>
              <w:t>2</w:t>
            </w:r>
            <w:r w:rsidRPr="00587946">
              <w:rPr>
                <w:b/>
              </w:rPr>
              <w:t xml:space="preserve">. </w:t>
            </w:r>
            <w:r w:rsidRPr="00587946">
              <w:rPr>
                <w:b/>
                <w:color w:val="000000"/>
              </w:rPr>
              <w:t>Обеспечение управления качеством</w:t>
            </w:r>
          </w:p>
        </w:tc>
        <w:tc>
          <w:tcPr>
            <w:tcW w:w="851" w:type="dxa"/>
            <w:tcBorders>
              <w:top w:val="single" w:sz="2" w:space="0" w:color="000000"/>
              <w:left w:val="single" w:sz="2" w:space="0" w:color="000000"/>
              <w:bottom w:val="single" w:sz="2" w:space="0" w:color="000000"/>
              <w:right w:val="single" w:sz="2" w:space="0" w:color="000000"/>
            </w:tcBorders>
            <w:vAlign w:val="center"/>
          </w:tcPr>
          <w:p w:rsidR="00CE4F62" w:rsidRPr="00ED62DF" w:rsidRDefault="00CE4F62" w:rsidP="00C97B32">
            <w:pPr>
              <w:autoSpaceDE w:val="0"/>
              <w:autoSpaceDN w:val="0"/>
              <w:adjustRightInd w:val="0"/>
              <w:jc w:val="center"/>
              <w:rPr>
                <w:b/>
              </w:rPr>
            </w:pPr>
            <w:r>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CE4F62" w:rsidRPr="00ED62DF" w:rsidRDefault="00CE4F62" w:rsidP="00C97B32">
            <w:pPr>
              <w:autoSpaceDE w:val="0"/>
              <w:autoSpaceDN w:val="0"/>
              <w:adjustRightInd w:val="0"/>
              <w:jc w:val="center"/>
              <w:rPr>
                <w:b/>
              </w:rPr>
            </w:pPr>
            <w:r>
              <w:rPr>
                <w:b/>
              </w:rPr>
              <w:t>10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Pr="00ED62DF" w:rsidRDefault="00CE4F62" w:rsidP="00C97B32">
            <w:pPr>
              <w:autoSpaceDE w:val="0"/>
              <w:autoSpaceDN w:val="0"/>
              <w:adjustRightInd w:val="0"/>
              <w:jc w:val="center"/>
              <w:rPr>
                <w:b/>
              </w:rPr>
            </w:pPr>
            <w:r>
              <w:rPr>
                <w:b/>
              </w:rPr>
              <w:t>8</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Pr="00ED62DF" w:rsidRDefault="00CE4F62" w:rsidP="00C97B32">
            <w:pPr>
              <w:autoSpaceDE w:val="0"/>
              <w:autoSpaceDN w:val="0"/>
              <w:adjustRightInd w:val="0"/>
              <w:jc w:val="center"/>
              <w:rPr>
                <w:b/>
              </w:rPr>
            </w:pPr>
            <w:r>
              <w:rPr>
                <w:b/>
              </w:rPr>
              <w:t>26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Pr="00ED62DF" w:rsidRDefault="00CE4F62" w:rsidP="00C97B32">
            <w:pPr>
              <w:autoSpaceDE w:val="0"/>
              <w:autoSpaceDN w:val="0"/>
              <w:adjustRightInd w:val="0"/>
              <w:jc w:val="center"/>
              <w:rPr>
                <w:b/>
              </w:rPr>
            </w:pPr>
            <w:r>
              <w:rPr>
                <w:b/>
              </w:rPr>
              <w:t>48</w:t>
            </w:r>
          </w:p>
        </w:tc>
      </w:tr>
      <w:tr w:rsidR="00CE4F62" w:rsidRPr="002B2139" w:rsidTr="00C97B3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CE4F62" w:rsidRPr="00587946" w:rsidRDefault="00CE4F62" w:rsidP="00C97B32">
            <w:pPr>
              <w:autoSpaceDE w:val="0"/>
              <w:autoSpaceDN w:val="0"/>
              <w:adjustRightInd w:val="0"/>
            </w:pPr>
            <w:r>
              <w:t>Тема 2</w:t>
            </w:r>
            <w:r w:rsidRPr="00587946">
              <w:t xml:space="preserve">.1. </w:t>
            </w:r>
            <w:r>
              <w:rPr>
                <w:color w:val="000000"/>
              </w:rPr>
              <w:t>Инструменты и методы управления качеством</w:t>
            </w:r>
          </w:p>
        </w:tc>
        <w:tc>
          <w:tcPr>
            <w:tcW w:w="851" w:type="dxa"/>
            <w:tcBorders>
              <w:top w:val="single" w:sz="2" w:space="0" w:color="000000"/>
              <w:left w:val="single" w:sz="2" w:space="0" w:color="000000"/>
              <w:bottom w:val="single" w:sz="2" w:space="0" w:color="000000"/>
              <w:right w:val="single" w:sz="2" w:space="0" w:color="000000"/>
            </w:tcBorders>
            <w:vAlign w:val="center"/>
          </w:tcPr>
          <w:p w:rsidR="00CE4F62" w:rsidRPr="002B2139" w:rsidRDefault="00CE4F62" w:rsidP="00C97B32">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E4F62" w:rsidRPr="002B2139" w:rsidRDefault="00CE4F62" w:rsidP="00C97B32">
            <w:pPr>
              <w:autoSpaceDE w:val="0"/>
              <w:autoSpaceDN w:val="0"/>
              <w:adjustRightInd w:val="0"/>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Pr="002B2139" w:rsidRDefault="00CE4F62" w:rsidP="00C97B32">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Pr="002B2139" w:rsidRDefault="00CE4F62" w:rsidP="00C97B32">
            <w:pPr>
              <w:autoSpaceDE w:val="0"/>
              <w:autoSpaceDN w:val="0"/>
              <w:adjustRightInd w:val="0"/>
              <w:jc w:val="center"/>
            </w:pPr>
            <w: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Pr="002B2139" w:rsidRDefault="00CE4F62" w:rsidP="00C97B32">
            <w:pPr>
              <w:autoSpaceDE w:val="0"/>
              <w:autoSpaceDN w:val="0"/>
              <w:adjustRightInd w:val="0"/>
              <w:jc w:val="center"/>
            </w:pPr>
            <w:r>
              <w:t>20</w:t>
            </w:r>
          </w:p>
        </w:tc>
      </w:tr>
      <w:tr w:rsidR="00CE4F62" w:rsidRPr="002B2139" w:rsidTr="00C97B3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CE4F62" w:rsidRPr="00587946" w:rsidRDefault="00CE4F62" w:rsidP="00C97B32">
            <w:pPr>
              <w:autoSpaceDE w:val="0"/>
              <w:autoSpaceDN w:val="0"/>
              <w:adjustRightInd w:val="0"/>
            </w:pPr>
            <w:r w:rsidRPr="00587946">
              <w:t xml:space="preserve">Тема </w:t>
            </w:r>
            <w:r>
              <w:t>2</w:t>
            </w:r>
            <w:r w:rsidRPr="00587946">
              <w:t xml:space="preserve">.2. </w:t>
            </w:r>
            <w:r w:rsidRPr="00587946">
              <w:rPr>
                <w:color w:val="000000"/>
              </w:rPr>
              <w:t xml:space="preserve">Стандартизация и сертификация в обеспечении качества и конкурентоспособности </w:t>
            </w:r>
          </w:p>
        </w:tc>
        <w:tc>
          <w:tcPr>
            <w:tcW w:w="851" w:type="dxa"/>
            <w:tcBorders>
              <w:top w:val="single" w:sz="2" w:space="0" w:color="000000"/>
              <w:left w:val="single" w:sz="2" w:space="0" w:color="000000"/>
              <w:bottom w:val="single" w:sz="2" w:space="0" w:color="000000"/>
              <w:right w:val="single" w:sz="2" w:space="0" w:color="000000"/>
            </w:tcBorders>
            <w:vAlign w:val="center"/>
          </w:tcPr>
          <w:p w:rsidR="00CE4F62" w:rsidRPr="002B2139" w:rsidRDefault="00CE4F62" w:rsidP="00C97B32">
            <w:pPr>
              <w:autoSpaceDE w:val="0"/>
              <w:autoSpaceDN w:val="0"/>
              <w:adjustRightInd w:val="0"/>
              <w:jc w:val="center"/>
            </w:pPr>
            <w:r w:rsidRPr="002B2139">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E4F62" w:rsidRPr="002B2139" w:rsidRDefault="00CE4F62" w:rsidP="00C97B32">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Pr="002B2139" w:rsidRDefault="00CE4F62" w:rsidP="00C97B32">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Pr="002B2139" w:rsidRDefault="00CE4F62" w:rsidP="00C97B32">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Pr="002B2139" w:rsidRDefault="00CE4F62" w:rsidP="00C97B32">
            <w:pPr>
              <w:autoSpaceDE w:val="0"/>
              <w:autoSpaceDN w:val="0"/>
              <w:adjustRightInd w:val="0"/>
              <w:jc w:val="center"/>
            </w:pPr>
            <w:r>
              <w:t>14</w:t>
            </w:r>
          </w:p>
        </w:tc>
      </w:tr>
      <w:tr w:rsidR="00CE4F62" w:rsidRPr="002B2139" w:rsidTr="00C97B3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CE4F62" w:rsidRPr="00587946" w:rsidRDefault="00CE4F62" w:rsidP="00C97B32">
            <w:pPr>
              <w:autoSpaceDE w:val="0"/>
              <w:autoSpaceDN w:val="0"/>
              <w:adjustRightInd w:val="0"/>
            </w:pPr>
            <w:r w:rsidRPr="00587946">
              <w:t xml:space="preserve">Тема </w:t>
            </w:r>
            <w:r>
              <w:t>2</w:t>
            </w:r>
            <w:r w:rsidRPr="00587946">
              <w:t xml:space="preserve">.3. </w:t>
            </w:r>
            <w:r w:rsidRPr="00587946">
              <w:rPr>
                <w:color w:val="000000"/>
              </w:rPr>
              <w:t>Документационное обеспечение систем управления качества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CE4F62" w:rsidRPr="002B2139" w:rsidRDefault="00CE4F62" w:rsidP="00C97B32">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E4F62" w:rsidRDefault="00CE4F62" w:rsidP="00C97B32">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Pr="002B2139" w:rsidRDefault="00CE4F62" w:rsidP="00C97B32">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Default="00CE4F62" w:rsidP="00C97B32">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Default="00CE4F62" w:rsidP="00C97B32">
            <w:pPr>
              <w:autoSpaceDE w:val="0"/>
              <w:autoSpaceDN w:val="0"/>
              <w:adjustRightInd w:val="0"/>
              <w:jc w:val="center"/>
            </w:pPr>
            <w:r>
              <w:t>14</w:t>
            </w:r>
          </w:p>
        </w:tc>
      </w:tr>
      <w:tr w:rsidR="00CE4F62" w:rsidRPr="002B2139" w:rsidTr="00C97B3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CE4F62" w:rsidRPr="009C071D" w:rsidRDefault="00CE4F62" w:rsidP="00C97B32">
            <w:pPr>
              <w:autoSpaceDE w:val="0"/>
              <w:autoSpaceDN w:val="0"/>
              <w:adjustRightInd w:val="0"/>
              <w:rPr>
                <w:b/>
              </w:rPr>
            </w:pPr>
            <w:r w:rsidRPr="009C071D">
              <w:rPr>
                <w:b/>
              </w:rPr>
              <w:t>Экзамен</w:t>
            </w:r>
          </w:p>
        </w:tc>
        <w:tc>
          <w:tcPr>
            <w:tcW w:w="851" w:type="dxa"/>
            <w:tcBorders>
              <w:top w:val="single" w:sz="2" w:space="0" w:color="000000"/>
              <w:left w:val="single" w:sz="2" w:space="0" w:color="000000"/>
              <w:bottom w:val="single" w:sz="2" w:space="0" w:color="000000"/>
              <w:right w:val="single" w:sz="2" w:space="0" w:color="000000"/>
            </w:tcBorders>
            <w:vAlign w:val="center"/>
          </w:tcPr>
          <w:p w:rsidR="00CE4F62" w:rsidRPr="009C071D" w:rsidRDefault="00037BF3" w:rsidP="00C97B32">
            <w:pPr>
              <w:autoSpaceDE w:val="0"/>
              <w:autoSpaceDN w:val="0"/>
              <w:adjustRightInd w:val="0"/>
              <w:jc w:val="center"/>
              <w:rPr>
                <w:b/>
              </w:rPr>
            </w:pPr>
            <w:r>
              <w:rPr>
                <w:b/>
              </w:rPr>
              <w:t>-</w:t>
            </w:r>
          </w:p>
        </w:tc>
        <w:tc>
          <w:tcPr>
            <w:tcW w:w="850" w:type="dxa"/>
            <w:tcBorders>
              <w:top w:val="single" w:sz="2" w:space="0" w:color="000000"/>
              <w:left w:val="single" w:sz="2" w:space="0" w:color="000000"/>
              <w:bottom w:val="single" w:sz="2" w:space="0" w:color="000000"/>
              <w:right w:val="single" w:sz="2" w:space="0" w:color="000000"/>
            </w:tcBorders>
            <w:vAlign w:val="center"/>
          </w:tcPr>
          <w:p w:rsidR="00CE4F62" w:rsidRPr="009C071D" w:rsidRDefault="00037BF3" w:rsidP="00C97B32">
            <w:pPr>
              <w:autoSpaceDE w:val="0"/>
              <w:autoSpaceDN w:val="0"/>
              <w:adjustRightInd w:val="0"/>
              <w:jc w:val="center"/>
              <w:rPr>
                <w:b/>
              </w:rPr>
            </w:pPr>
            <w:r>
              <w:rPr>
                <w:b/>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Pr="009C071D" w:rsidRDefault="00037BF3" w:rsidP="00C97B32">
            <w:pPr>
              <w:autoSpaceDE w:val="0"/>
              <w:autoSpaceDN w:val="0"/>
              <w:adjustRightInd w:val="0"/>
              <w:jc w:val="center"/>
              <w:rPr>
                <w:b/>
              </w:rPr>
            </w:pPr>
            <w:r>
              <w:rPr>
                <w:b/>
              </w:rP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Pr="002A27F4" w:rsidRDefault="002A27F4" w:rsidP="00C97B32">
            <w:pPr>
              <w:autoSpaceDE w:val="0"/>
              <w:autoSpaceDN w:val="0"/>
              <w:adjustRightInd w:val="0"/>
              <w:jc w:val="center"/>
            </w:pPr>
            <w:r w:rsidRPr="002A27F4">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Default="00CE4F62" w:rsidP="00C97B32">
            <w:pPr>
              <w:autoSpaceDE w:val="0"/>
              <w:autoSpaceDN w:val="0"/>
              <w:adjustRightInd w:val="0"/>
              <w:jc w:val="center"/>
            </w:pPr>
            <w:r w:rsidRPr="009C071D">
              <w:rPr>
                <w:b/>
              </w:rPr>
              <w:t>18</w:t>
            </w:r>
          </w:p>
        </w:tc>
      </w:tr>
      <w:tr w:rsidR="00CE4F62" w:rsidRPr="002B2139" w:rsidTr="00C97B3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CE4F62" w:rsidRPr="00ED62DF" w:rsidRDefault="00CE4F62" w:rsidP="00C97B32">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CE4F62" w:rsidRPr="00ED62DF" w:rsidRDefault="00CE4F62" w:rsidP="00C97B32">
            <w:pPr>
              <w:autoSpaceDE w:val="0"/>
              <w:autoSpaceDN w:val="0"/>
              <w:adjustRightInd w:val="0"/>
              <w:jc w:val="center"/>
              <w:rPr>
                <w:b/>
              </w:rPr>
            </w:pPr>
            <w:r w:rsidRPr="00ED62DF">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CE4F62" w:rsidRPr="00ED62DF" w:rsidRDefault="00CE4F62" w:rsidP="00C97B32">
            <w:pPr>
              <w:autoSpaceDE w:val="0"/>
              <w:autoSpaceDN w:val="0"/>
              <w:adjustRightInd w:val="0"/>
              <w:jc w:val="center"/>
              <w:rPr>
                <w:b/>
              </w:rPr>
            </w:pPr>
            <w:r w:rsidRPr="00ED62DF">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Pr="00ED62DF" w:rsidRDefault="00CE4F62" w:rsidP="00C97B32">
            <w:pPr>
              <w:autoSpaceDE w:val="0"/>
              <w:autoSpaceDN w:val="0"/>
              <w:adjustRightInd w:val="0"/>
              <w:jc w:val="center"/>
              <w:rPr>
                <w:b/>
              </w:rPr>
            </w:pPr>
            <w:r w:rsidRPr="00ED62DF">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Pr="00ED62DF" w:rsidRDefault="00037BF3" w:rsidP="00C97B32">
            <w:pPr>
              <w:autoSpaceDE w:val="0"/>
              <w:autoSpaceDN w:val="0"/>
              <w:adjustRightInd w:val="0"/>
              <w:jc w:val="center"/>
              <w:rPr>
                <w:b/>
              </w:rPr>
            </w:pPr>
            <w:r>
              <w:rPr>
                <w:b/>
              </w:rPr>
              <w:t>72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4F62" w:rsidRPr="00ED62DF" w:rsidRDefault="00CE4F62" w:rsidP="00C97B32">
            <w:pPr>
              <w:autoSpaceDE w:val="0"/>
              <w:autoSpaceDN w:val="0"/>
              <w:adjustRightInd w:val="0"/>
              <w:jc w:val="center"/>
              <w:rPr>
                <w:b/>
              </w:rPr>
            </w:pPr>
            <w:r>
              <w:rPr>
                <w:b/>
              </w:rPr>
              <w:t>108</w:t>
            </w:r>
          </w:p>
        </w:tc>
      </w:tr>
    </w:tbl>
    <w:p w:rsidR="00CE4F62" w:rsidRPr="00A36859" w:rsidRDefault="00CE4F62" w:rsidP="00CE4F62">
      <w:pPr>
        <w:tabs>
          <w:tab w:val="left" w:pos="8580"/>
        </w:tabs>
        <w:spacing w:line="276" w:lineRule="auto"/>
        <w:jc w:val="both"/>
        <w:rPr>
          <w:bCs/>
          <w:i/>
        </w:rPr>
      </w:pPr>
      <w:r w:rsidRPr="00A36859">
        <w:rPr>
          <w:bCs/>
          <w:i/>
        </w:rPr>
        <w:tab/>
      </w:r>
    </w:p>
    <w:p w:rsidR="00CE4F62" w:rsidRPr="00A36859" w:rsidRDefault="00CE4F62" w:rsidP="00CE4F62">
      <w:pPr>
        <w:autoSpaceDE w:val="0"/>
        <w:autoSpaceDN w:val="0"/>
        <w:adjustRightInd w:val="0"/>
        <w:spacing w:line="276" w:lineRule="auto"/>
        <w:ind w:firstLine="709"/>
        <w:jc w:val="both"/>
        <w:rPr>
          <w:bCs/>
          <w:i/>
        </w:rPr>
      </w:pPr>
      <w:r w:rsidRPr="00A36859">
        <w:rPr>
          <w:bCs/>
          <w:i/>
        </w:rPr>
        <w:t>5.2. Методы обучения</w:t>
      </w:r>
    </w:p>
    <w:p w:rsidR="00CE4F62" w:rsidRDefault="00CE4F62" w:rsidP="00CE4F62">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w:t>
      </w:r>
      <w:r>
        <w:rPr>
          <w:rFonts w:ascii="Times New Roman" w:hAnsi="Times New Roman"/>
          <w:sz w:val="24"/>
          <w:szCs w:val="24"/>
        </w:rPr>
        <w:t xml:space="preserve"> в качестве основного метода обучения использование проблемного </w:t>
      </w:r>
      <w:r w:rsidRPr="00A36859">
        <w:rPr>
          <w:rFonts w:ascii="Times New Roman" w:hAnsi="Times New Roman"/>
          <w:bCs/>
          <w:sz w:val="24"/>
          <w:szCs w:val="24"/>
        </w:rPr>
        <w:t>метода и т.д.</w:t>
      </w:r>
    </w:p>
    <w:p w:rsidR="00CE4F62" w:rsidRDefault="00CE4F62" w:rsidP="00CE4F62">
      <w:pPr>
        <w:autoSpaceDE w:val="0"/>
        <w:autoSpaceDN w:val="0"/>
        <w:adjustRightInd w:val="0"/>
        <w:spacing w:line="276" w:lineRule="auto"/>
        <w:ind w:firstLine="709"/>
        <w:jc w:val="both"/>
        <w:rPr>
          <w:b/>
          <w:bCs/>
        </w:rPr>
      </w:pPr>
    </w:p>
    <w:p w:rsidR="00DA3EE1" w:rsidRPr="00DB597C" w:rsidRDefault="00DA3EE1" w:rsidP="00DA3EE1">
      <w:pPr>
        <w:autoSpaceDE w:val="0"/>
        <w:autoSpaceDN w:val="0"/>
        <w:adjustRightInd w:val="0"/>
        <w:spacing w:line="360" w:lineRule="auto"/>
        <w:ind w:firstLine="709"/>
        <w:jc w:val="both"/>
        <w:rPr>
          <w:b/>
          <w:bCs/>
        </w:rPr>
      </w:pPr>
      <w:r w:rsidRPr="00DB597C">
        <w:rPr>
          <w:b/>
          <w:bCs/>
        </w:rPr>
        <w:t xml:space="preserve">6. </w:t>
      </w:r>
      <w:r>
        <w:rPr>
          <w:b/>
          <w:bCs/>
        </w:rPr>
        <w:t>Рейтинг-план</w:t>
      </w:r>
    </w:p>
    <w:p w:rsidR="00DA3EE1" w:rsidRPr="00DB597C" w:rsidRDefault="00DA3EE1" w:rsidP="00DA3EE1">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4946" w:type="pct"/>
        <w:tblLayout w:type="fixed"/>
        <w:tblLook w:val="0000" w:firstRow="0" w:lastRow="0" w:firstColumn="0" w:lastColumn="0" w:noHBand="0" w:noVBand="0"/>
      </w:tblPr>
      <w:tblGrid>
        <w:gridCol w:w="484"/>
        <w:gridCol w:w="1721"/>
        <w:gridCol w:w="30"/>
        <w:gridCol w:w="1842"/>
        <w:gridCol w:w="1559"/>
        <w:gridCol w:w="1275"/>
        <w:gridCol w:w="1134"/>
        <w:gridCol w:w="851"/>
        <w:gridCol w:w="851"/>
      </w:tblGrid>
      <w:tr w:rsidR="00CE4F62" w:rsidRPr="00A36859" w:rsidTr="00C97B32">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CE4F62" w:rsidRPr="00A36859" w:rsidRDefault="00CE4F62" w:rsidP="00C97B32">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CE4F62" w:rsidRPr="00A36859" w:rsidRDefault="00CE4F62" w:rsidP="00C97B32">
            <w:pPr>
              <w:autoSpaceDE w:val="0"/>
              <w:autoSpaceDN w:val="0"/>
              <w:adjustRightInd w:val="0"/>
              <w:jc w:val="both"/>
              <w:rPr>
                <w:color w:val="000000"/>
              </w:rPr>
            </w:pPr>
            <w:r>
              <w:rPr>
                <w:color w:val="000000"/>
              </w:rPr>
              <w:t>Код ОР дисциплины</w:t>
            </w:r>
          </w:p>
        </w:tc>
        <w:tc>
          <w:tcPr>
            <w:tcW w:w="1872"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CE4F62" w:rsidRPr="00A36859" w:rsidRDefault="00CE4F62" w:rsidP="00C97B32">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559" w:type="dxa"/>
            <w:vMerge w:val="restart"/>
            <w:tcBorders>
              <w:top w:val="single" w:sz="2" w:space="0" w:color="000000"/>
              <w:left w:val="single" w:sz="2" w:space="0" w:color="000000"/>
              <w:right w:val="single" w:sz="2" w:space="0" w:color="000000"/>
            </w:tcBorders>
            <w:shd w:val="clear" w:color="auto" w:fill="auto"/>
          </w:tcPr>
          <w:p w:rsidR="00CE4F62" w:rsidRPr="00050812" w:rsidRDefault="00CE4F62" w:rsidP="00C97B32">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E4F62" w:rsidRPr="00050812" w:rsidRDefault="00CE4F62" w:rsidP="00C97B32">
            <w:pPr>
              <w:autoSpaceDE w:val="0"/>
              <w:autoSpaceDN w:val="0"/>
              <w:adjustRightInd w:val="0"/>
              <w:jc w:val="both"/>
            </w:pPr>
            <w:r w:rsidRPr="00050812">
              <w:t>Балл за конкретное задание</w:t>
            </w:r>
          </w:p>
          <w:p w:rsidR="00CE4F62" w:rsidRPr="00050812" w:rsidRDefault="00CE4F62" w:rsidP="00C97B32">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E4F62" w:rsidRPr="00A36859" w:rsidRDefault="00CE4F62" w:rsidP="00C97B32">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CE4F62" w:rsidRPr="00A36859" w:rsidRDefault="00CE4F62" w:rsidP="00C97B32">
            <w:pPr>
              <w:autoSpaceDE w:val="0"/>
              <w:autoSpaceDN w:val="0"/>
              <w:adjustRightInd w:val="0"/>
              <w:jc w:val="both"/>
            </w:pPr>
            <w:r w:rsidRPr="00A36859">
              <w:rPr>
                <w:color w:val="000000"/>
              </w:rPr>
              <w:t>Баллы</w:t>
            </w:r>
          </w:p>
        </w:tc>
      </w:tr>
      <w:tr w:rsidR="00CE4F62" w:rsidRPr="00A36859" w:rsidTr="00C97B32">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CE4F62" w:rsidRPr="00A36859" w:rsidRDefault="00CE4F62" w:rsidP="00C97B32">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CE4F62" w:rsidRPr="00A36859" w:rsidRDefault="00CE4F62" w:rsidP="00C97B32">
            <w:pPr>
              <w:autoSpaceDE w:val="0"/>
              <w:autoSpaceDN w:val="0"/>
              <w:adjustRightInd w:val="0"/>
              <w:jc w:val="both"/>
            </w:pPr>
          </w:p>
        </w:tc>
        <w:tc>
          <w:tcPr>
            <w:tcW w:w="1872"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CE4F62" w:rsidRPr="00A36859" w:rsidRDefault="00CE4F62" w:rsidP="00C97B32">
            <w:pPr>
              <w:autoSpaceDE w:val="0"/>
              <w:autoSpaceDN w:val="0"/>
              <w:adjustRightInd w:val="0"/>
            </w:pPr>
          </w:p>
        </w:tc>
        <w:tc>
          <w:tcPr>
            <w:tcW w:w="1559" w:type="dxa"/>
            <w:vMerge/>
            <w:tcBorders>
              <w:left w:val="single" w:sz="2" w:space="0" w:color="000000"/>
              <w:bottom w:val="single" w:sz="2" w:space="0" w:color="000000"/>
              <w:right w:val="single" w:sz="2" w:space="0" w:color="000000"/>
            </w:tcBorders>
            <w:shd w:val="clear" w:color="000000" w:fill="FFFFFF"/>
          </w:tcPr>
          <w:p w:rsidR="00CE4F62" w:rsidRPr="00050812" w:rsidRDefault="00CE4F62" w:rsidP="00C97B32">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CE4F62" w:rsidRPr="00050812" w:rsidRDefault="00CE4F62" w:rsidP="00C97B32">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CE4F62" w:rsidRPr="00A36859" w:rsidRDefault="00CE4F62" w:rsidP="00C97B32">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CE4F62" w:rsidRPr="00A36859" w:rsidRDefault="00CE4F62" w:rsidP="00C97B32">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CE4F62" w:rsidRPr="00A36859" w:rsidRDefault="00CE4F62" w:rsidP="00C97B32">
            <w:pPr>
              <w:autoSpaceDE w:val="0"/>
              <w:autoSpaceDN w:val="0"/>
              <w:adjustRightInd w:val="0"/>
              <w:jc w:val="both"/>
            </w:pPr>
            <w:r w:rsidRPr="00A36859">
              <w:rPr>
                <w:color w:val="000000"/>
              </w:rPr>
              <w:t>Максимальный</w:t>
            </w:r>
          </w:p>
        </w:tc>
      </w:tr>
      <w:tr w:rsidR="007A15F6" w:rsidRPr="0030017C" w:rsidTr="000B42AD">
        <w:trPr>
          <w:trHeight w:val="1104"/>
        </w:trPr>
        <w:tc>
          <w:tcPr>
            <w:tcW w:w="9747" w:type="dxa"/>
            <w:gridSpan w:val="9"/>
            <w:tcBorders>
              <w:top w:val="single" w:sz="2" w:space="0" w:color="000000"/>
              <w:left w:val="single" w:sz="2" w:space="0" w:color="000000"/>
              <w:right w:val="single" w:sz="2" w:space="0" w:color="000000"/>
            </w:tcBorders>
            <w:shd w:val="clear" w:color="000000" w:fill="FFFFFF"/>
          </w:tcPr>
          <w:p w:rsidR="007A15F6" w:rsidRDefault="007A15F6" w:rsidP="00C97B32">
            <w:pPr>
              <w:autoSpaceDE w:val="0"/>
              <w:autoSpaceDN w:val="0"/>
              <w:adjustRightInd w:val="0"/>
              <w:jc w:val="center"/>
              <w:rPr>
                <w:b/>
                <w:bCs/>
                <w:color w:val="000000"/>
              </w:rPr>
            </w:pPr>
            <w:r w:rsidRPr="00424C30">
              <w:rPr>
                <w:b/>
                <w:bCs/>
              </w:rPr>
              <w:t xml:space="preserve">Раздел 1. </w:t>
            </w:r>
            <w:r w:rsidRPr="00866E10">
              <w:rPr>
                <w:b/>
                <w:bCs/>
                <w:color w:val="000000"/>
              </w:rPr>
              <w:t>Основы управления качеством</w:t>
            </w:r>
          </w:p>
          <w:p w:rsidR="007A15F6" w:rsidRDefault="007A15F6" w:rsidP="00C97B32">
            <w:pPr>
              <w:autoSpaceDE w:val="0"/>
              <w:autoSpaceDN w:val="0"/>
              <w:adjustRightInd w:val="0"/>
              <w:jc w:val="center"/>
            </w:pPr>
            <w:r w:rsidRPr="00587946">
              <w:rPr>
                <w:b/>
              </w:rPr>
              <w:t xml:space="preserve">Раздел </w:t>
            </w:r>
            <w:r>
              <w:rPr>
                <w:b/>
              </w:rPr>
              <w:t>2</w:t>
            </w:r>
            <w:r w:rsidRPr="00587946">
              <w:rPr>
                <w:b/>
              </w:rPr>
              <w:t xml:space="preserve">. </w:t>
            </w:r>
            <w:r w:rsidRPr="00587946">
              <w:rPr>
                <w:b/>
                <w:color w:val="000000"/>
              </w:rPr>
              <w:t>Обеспечение управления качеством</w:t>
            </w:r>
            <w:r w:rsidRPr="00587946">
              <w:rPr>
                <w:b/>
              </w:rPr>
              <w:t xml:space="preserve"> </w:t>
            </w:r>
          </w:p>
        </w:tc>
      </w:tr>
      <w:tr w:rsidR="00CE4F62" w:rsidRPr="0030017C" w:rsidTr="00C97B32">
        <w:trPr>
          <w:trHeight w:val="1104"/>
        </w:trPr>
        <w:tc>
          <w:tcPr>
            <w:tcW w:w="484" w:type="dxa"/>
            <w:tcBorders>
              <w:top w:val="single" w:sz="2" w:space="0" w:color="000000"/>
              <w:left w:val="single" w:sz="2" w:space="0" w:color="000000"/>
              <w:right w:val="single" w:sz="2" w:space="0" w:color="000000"/>
            </w:tcBorders>
            <w:shd w:val="clear" w:color="000000" w:fill="FFFFFF"/>
          </w:tcPr>
          <w:p w:rsidR="00CE4F62" w:rsidRPr="00FA03B7" w:rsidRDefault="00CE4F62" w:rsidP="00C97B32">
            <w:pPr>
              <w:autoSpaceDE w:val="0"/>
              <w:autoSpaceDN w:val="0"/>
              <w:adjustRightInd w:val="0"/>
              <w:jc w:val="center"/>
            </w:pPr>
            <w:r w:rsidRPr="00FA03B7">
              <w:lastRenderedPageBreak/>
              <w:t>1.</w:t>
            </w:r>
          </w:p>
          <w:p w:rsidR="00CE4F62" w:rsidRPr="00FA03B7" w:rsidRDefault="00CE4F62" w:rsidP="00C97B32">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rsidR="00CE4F62" w:rsidRPr="00FA03B7" w:rsidRDefault="00CE4F62" w:rsidP="002A27F4">
            <w:pPr>
              <w:ind w:right="-108"/>
              <w:jc w:val="both"/>
              <w:rPr>
                <w:bCs/>
                <w:color w:val="000000"/>
              </w:rPr>
            </w:pPr>
            <w:r w:rsidRPr="00FA03B7">
              <w:t>ОР.2</w:t>
            </w:r>
            <w:r w:rsidR="002A27F4">
              <w:t>.</w:t>
            </w:r>
            <w:r w:rsidR="0027509B">
              <w:t>2</w:t>
            </w:r>
            <w:r w:rsidR="002A27F4">
              <w:t>.</w:t>
            </w:r>
            <w:r w:rsidR="0027509B">
              <w:t>1</w:t>
            </w:r>
          </w:p>
        </w:tc>
        <w:tc>
          <w:tcPr>
            <w:tcW w:w="1872" w:type="dxa"/>
            <w:gridSpan w:val="2"/>
            <w:tcBorders>
              <w:top w:val="single" w:sz="2" w:space="0" w:color="000000"/>
              <w:left w:val="single" w:sz="2" w:space="0" w:color="000000"/>
              <w:right w:val="single" w:sz="2" w:space="0" w:color="000000"/>
            </w:tcBorders>
            <w:shd w:val="clear" w:color="000000" w:fill="FFFFFF"/>
          </w:tcPr>
          <w:p w:rsidR="00CE4F62" w:rsidRDefault="00CE4F62" w:rsidP="00C97B32">
            <w:pPr>
              <w:pStyle w:val="af1"/>
              <w:spacing w:before="0" w:beforeAutospacing="0" w:after="0" w:afterAutospacing="0"/>
            </w:pPr>
            <w:r>
              <w:t xml:space="preserve">1. Изучение лекционного материала </w:t>
            </w:r>
          </w:p>
          <w:p w:rsidR="00CE4F62" w:rsidRDefault="00CE4F62" w:rsidP="00C97B32">
            <w:pPr>
              <w:pStyle w:val="af1"/>
              <w:spacing w:before="0" w:beforeAutospacing="0" w:after="0" w:afterAutospacing="0"/>
            </w:pPr>
          </w:p>
          <w:p w:rsidR="00CE4F62" w:rsidRDefault="00CE4F62" w:rsidP="00C97B32">
            <w:pPr>
              <w:pStyle w:val="af1"/>
              <w:spacing w:before="0" w:beforeAutospacing="0" w:after="0" w:afterAutospacing="0"/>
            </w:pPr>
          </w:p>
          <w:p w:rsidR="00CE4F62" w:rsidRDefault="00CE4F62" w:rsidP="00C97B32">
            <w:pPr>
              <w:tabs>
                <w:tab w:val="left" w:pos="420"/>
              </w:tabs>
            </w:pPr>
            <w:r>
              <w:t>2. Исследовательская практико-ориентированная работа в малых группах</w:t>
            </w:r>
          </w:p>
          <w:p w:rsidR="00CE4F62" w:rsidRDefault="00CE4F62" w:rsidP="00C97B32">
            <w:r>
              <w:t>3. Практическая работа</w:t>
            </w:r>
          </w:p>
        </w:tc>
        <w:tc>
          <w:tcPr>
            <w:tcW w:w="1559" w:type="dxa"/>
            <w:tcBorders>
              <w:top w:val="single" w:sz="2" w:space="0" w:color="000000"/>
              <w:left w:val="single" w:sz="2" w:space="0" w:color="000000"/>
              <w:right w:val="single" w:sz="2" w:space="0" w:color="000000"/>
            </w:tcBorders>
            <w:shd w:val="clear" w:color="000000" w:fill="FFFFFF"/>
          </w:tcPr>
          <w:p w:rsidR="00CE4F62" w:rsidRDefault="00CE4F62" w:rsidP="00C97B32">
            <w:pPr>
              <w:autoSpaceDE w:val="0"/>
              <w:autoSpaceDN w:val="0"/>
              <w:adjustRightInd w:val="0"/>
            </w:pPr>
            <w:r>
              <w:t>1.Тесты,</w:t>
            </w:r>
          </w:p>
          <w:p w:rsidR="00CE4F62" w:rsidRDefault="00CE4F62" w:rsidP="00C97B32">
            <w:pPr>
              <w:autoSpaceDE w:val="0"/>
              <w:autoSpaceDN w:val="0"/>
              <w:adjustRightInd w:val="0"/>
            </w:pPr>
            <w:r>
              <w:t>в т.ч. итоговый тест</w:t>
            </w:r>
          </w:p>
          <w:p w:rsidR="00CE4F62" w:rsidRDefault="00CE4F62" w:rsidP="00C97B32">
            <w:pPr>
              <w:autoSpaceDE w:val="0"/>
              <w:autoSpaceDN w:val="0"/>
              <w:adjustRightInd w:val="0"/>
            </w:pPr>
          </w:p>
          <w:p w:rsidR="00CE4F62" w:rsidRDefault="00CE4F62" w:rsidP="00C97B32">
            <w:pPr>
              <w:autoSpaceDE w:val="0"/>
              <w:autoSpaceDN w:val="0"/>
              <w:adjustRightInd w:val="0"/>
            </w:pPr>
            <w:r>
              <w:t>2. Презентация результатов</w:t>
            </w:r>
          </w:p>
          <w:p w:rsidR="00CE4F62" w:rsidRDefault="00CE4F62" w:rsidP="00C97B32">
            <w:pPr>
              <w:autoSpaceDE w:val="0"/>
              <w:autoSpaceDN w:val="0"/>
              <w:adjustRightInd w:val="0"/>
            </w:pPr>
          </w:p>
          <w:p w:rsidR="00CE4F62" w:rsidRDefault="00CE4F62" w:rsidP="00C97B32">
            <w:pPr>
              <w:autoSpaceDE w:val="0"/>
              <w:autoSpaceDN w:val="0"/>
              <w:adjustRightInd w:val="0"/>
            </w:pPr>
          </w:p>
          <w:p w:rsidR="00CE4F62" w:rsidRDefault="00CE4F62" w:rsidP="00C97B32">
            <w:pPr>
              <w:autoSpaceDE w:val="0"/>
              <w:autoSpaceDN w:val="0"/>
              <w:adjustRightInd w:val="0"/>
            </w:pPr>
          </w:p>
          <w:p w:rsidR="00CE4F62" w:rsidRPr="00313046" w:rsidRDefault="00CE4F62" w:rsidP="00C97B32">
            <w:pPr>
              <w:autoSpaceDE w:val="0"/>
              <w:autoSpaceDN w:val="0"/>
              <w:adjustRightInd w:val="0"/>
            </w:pPr>
            <w:r>
              <w:t>3. Отчет о выполнении практического задания</w:t>
            </w:r>
          </w:p>
        </w:tc>
        <w:tc>
          <w:tcPr>
            <w:tcW w:w="1275" w:type="dxa"/>
            <w:tcBorders>
              <w:top w:val="single" w:sz="2" w:space="0" w:color="000000"/>
              <w:left w:val="single" w:sz="2" w:space="0" w:color="000000"/>
              <w:right w:val="single" w:sz="2" w:space="0" w:color="000000"/>
            </w:tcBorders>
            <w:shd w:val="clear" w:color="000000" w:fill="FFFFFF"/>
          </w:tcPr>
          <w:p w:rsidR="00CE4F62" w:rsidRDefault="00CE4F62" w:rsidP="00C97B32">
            <w:pPr>
              <w:autoSpaceDE w:val="0"/>
              <w:autoSpaceDN w:val="0"/>
              <w:adjustRightInd w:val="0"/>
              <w:jc w:val="center"/>
            </w:pPr>
            <w:r>
              <w:t>5-10</w:t>
            </w: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r>
              <w:t>5-10</w:t>
            </w: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r>
              <w:t>20-35</w:t>
            </w: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p>
          <w:p w:rsidR="00CE4F62" w:rsidRPr="00313046" w:rsidRDefault="00CE4F62" w:rsidP="00C97B32">
            <w:pPr>
              <w:autoSpaceDE w:val="0"/>
              <w:autoSpaceDN w:val="0"/>
              <w:adjustRightInd w:val="0"/>
              <w:jc w:val="center"/>
            </w:pPr>
            <w:r>
              <w:t>15-25</w:t>
            </w:r>
          </w:p>
        </w:tc>
        <w:tc>
          <w:tcPr>
            <w:tcW w:w="1134" w:type="dxa"/>
            <w:tcBorders>
              <w:top w:val="single" w:sz="2" w:space="0" w:color="000000"/>
              <w:left w:val="single" w:sz="2" w:space="0" w:color="000000"/>
              <w:right w:val="single" w:sz="2" w:space="0" w:color="000000"/>
            </w:tcBorders>
            <w:shd w:val="clear" w:color="000000" w:fill="FFFFFF"/>
          </w:tcPr>
          <w:p w:rsidR="00CE4F62" w:rsidRDefault="00CE4F62" w:rsidP="00C97B32">
            <w:pPr>
              <w:autoSpaceDE w:val="0"/>
              <w:autoSpaceDN w:val="0"/>
              <w:adjustRightInd w:val="0"/>
              <w:jc w:val="center"/>
            </w:pPr>
            <w:r>
              <w:t>1</w:t>
            </w: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r>
              <w:t>1</w:t>
            </w: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r>
              <w:t>1</w:t>
            </w: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p>
          <w:p w:rsidR="00CE4F62" w:rsidRPr="00313046" w:rsidRDefault="00CE4F62" w:rsidP="00C97B32">
            <w:pPr>
              <w:autoSpaceDE w:val="0"/>
              <w:autoSpaceDN w:val="0"/>
              <w:adjustRightInd w:val="0"/>
              <w:jc w:val="center"/>
            </w:pPr>
            <w:r>
              <w:t>1</w:t>
            </w:r>
          </w:p>
        </w:tc>
        <w:tc>
          <w:tcPr>
            <w:tcW w:w="851" w:type="dxa"/>
            <w:tcBorders>
              <w:top w:val="single" w:sz="2" w:space="0" w:color="000000"/>
              <w:left w:val="nil"/>
              <w:right w:val="single" w:sz="2" w:space="0" w:color="000000"/>
            </w:tcBorders>
          </w:tcPr>
          <w:p w:rsidR="00CE4F62" w:rsidRDefault="00CE4F62" w:rsidP="00C97B32">
            <w:pPr>
              <w:autoSpaceDE w:val="0"/>
              <w:autoSpaceDN w:val="0"/>
              <w:adjustRightInd w:val="0"/>
              <w:jc w:val="center"/>
            </w:pPr>
            <w:r>
              <w:t>5</w:t>
            </w: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r>
              <w:t>5</w:t>
            </w: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r>
              <w:t>20</w:t>
            </w: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p>
          <w:p w:rsidR="00CE4F62" w:rsidRPr="00313046" w:rsidRDefault="00CE4F62" w:rsidP="00C97B32">
            <w:pPr>
              <w:autoSpaceDE w:val="0"/>
              <w:autoSpaceDN w:val="0"/>
              <w:adjustRightInd w:val="0"/>
              <w:jc w:val="center"/>
            </w:pPr>
            <w:r>
              <w:t>15</w:t>
            </w:r>
          </w:p>
        </w:tc>
        <w:tc>
          <w:tcPr>
            <w:tcW w:w="851" w:type="dxa"/>
            <w:tcBorders>
              <w:top w:val="single" w:sz="2" w:space="0" w:color="000000"/>
              <w:left w:val="nil"/>
              <w:right w:val="single" w:sz="2" w:space="0" w:color="000000"/>
            </w:tcBorders>
          </w:tcPr>
          <w:p w:rsidR="00CE4F62" w:rsidRDefault="00CE4F62" w:rsidP="00C97B32">
            <w:pPr>
              <w:autoSpaceDE w:val="0"/>
              <w:autoSpaceDN w:val="0"/>
              <w:adjustRightInd w:val="0"/>
              <w:jc w:val="center"/>
            </w:pPr>
            <w:r>
              <w:t>10</w:t>
            </w: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r>
              <w:t>10</w:t>
            </w: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r>
              <w:t>35</w:t>
            </w: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p>
          <w:p w:rsidR="00CE4F62" w:rsidRDefault="00CE4F62" w:rsidP="00C97B32">
            <w:pPr>
              <w:autoSpaceDE w:val="0"/>
              <w:autoSpaceDN w:val="0"/>
              <w:adjustRightInd w:val="0"/>
              <w:jc w:val="center"/>
            </w:pPr>
          </w:p>
          <w:p w:rsidR="00CE4F62" w:rsidRPr="00313046" w:rsidRDefault="00CE4F62" w:rsidP="00C97B32">
            <w:pPr>
              <w:autoSpaceDE w:val="0"/>
              <w:autoSpaceDN w:val="0"/>
              <w:adjustRightInd w:val="0"/>
              <w:jc w:val="center"/>
            </w:pPr>
            <w:r>
              <w:t>25</w:t>
            </w:r>
          </w:p>
        </w:tc>
      </w:tr>
      <w:tr w:rsidR="00CE4F62" w:rsidRPr="00910B2C" w:rsidTr="00C97B32">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CE4F62" w:rsidRPr="00910B2C" w:rsidRDefault="00CE4F62" w:rsidP="00C97B32">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CE4F62" w:rsidRPr="00910B2C" w:rsidRDefault="00CE4F62" w:rsidP="00C97B32">
            <w:pPr>
              <w:autoSpaceDE w:val="0"/>
              <w:autoSpaceDN w:val="0"/>
              <w:adjustRightInd w:val="0"/>
              <w:jc w:val="center"/>
              <w:rPr>
                <w:b/>
              </w:rPr>
            </w:pPr>
          </w:p>
        </w:tc>
        <w:tc>
          <w:tcPr>
            <w:tcW w:w="1872" w:type="dxa"/>
            <w:gridSpan w:val="2"/>
            <w:tcBorders>
              <w:top w:val="single" w:sz="4" w:space="0" w:color="auto"/>
              <w:left w:val="single" w:sz="2" w:space="0" w:color="000000"/>
              <w:bottom w:val="single" w:sz="2" w:space="0" w:color="000000"/>
              <w:right w:val="single" w:sz="2" w:space="0" w:color="000000"/>
            </w:tcBorders>
            <w:shd w:val="clear" w:color="000000" w:fill="FFFFFF"/>
          </w:tcPr>
          <w:p w:rsidR="00CE4F62" w:rsidRDefault="00CE4F62" w:rsidP="00C97B32">
            <w:pPr>
              <w:jc w:val="both"/>
            </w:pPr>
          </w:p>
        </w:tc>
        <w:tc>
          <w:tcPr>
            <w:tcW w:w="1559" w:type="dxa"/>
            <w:tcBorders>
              <w:top w:val="single" w:sz="4" w:space="0" w:color="auto"/>
              <w:left w:val="single" w:sz="2" w:space="0" w:color="000000"/>
              <w:bottom w:val="single" w:sz="2" w:space="0" w:color="000000"/>
              <w:right w:val="single" w:sz="2" w:space="0" w:color="000000"/>
            </w:tcBorders>
            <w:shd w:val="clear" w:color="000000" w:fill="FFFFFF"/>
          </w:tcPr>
          <w:p w:rsidR="00CE4F62" w:rsidRPr="00910B2C" w:rsidRDefault="00CE4F62" w:rsidP="00C97B32">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CE4F62" w:rsidRPr="00910B2C" w:rsidRDefault="00CE4F62" w:rsidP="00C97B32">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CE4F62" w:rsidRPr="00910B2C" w:rsidRDefault="00CE4F62" w:rsidP="00C97B32">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CE4F62" w:rsidRPr="00910B2C" w:rsidRDefault="00CE4F62" w:rsidP="00C97B32">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rsidR="00CE4F62" w:rsidRPr="00910B2C" w:rsidRDefault="00CE4F62" w:rsidP="00C97B32">
            <w:pPr>
              <w:autoSpaceDE w:val="0"/>
              <w:autoSpaceDN w:val="0"/>
              <w:adjustRightInd w:val="0"/>
              <w:jc w:val="center"/>
              <w:rPr>
                <w:b/>
              </w:rPr>
            </w:pPr>
            <w:r w:rsidRPr="00910B2C">
              <w:rPr>
                <w:b/>
              </w:rPr>
              <w:t>70</w:t>
            </w:r>
          </w:p>
        </w:tc>
      </w:tr>
      <w:tr w:rsidR="00CE4F62" w:rsidRPr="0030017C" w:rsidTr="00C97B32">
        <w:trPr>
          <w:trHeight w:val="300"/>
        </w:trPr>
        <w:tc>
          <w:tcPr>
            <w:tcW w:w="407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CE4F62" w:rsidRPr="0030017C" w:rsidRDefault="00CE4F62" w:rsidP="00C97B32">
            <w:pPr>
              <w:pStyle w:val="af1"/>
              <w:spacing w:before="0" w:beforeAutospacing="0" w:after="0" w:afterAutospacing="0"/>
              <w:jc w:val="both"/>
              <w:rPr>
                <w:i/>
              </w:rPr>
            </w:pPr>
            <w:r w:rsidRPr="0030017C">
              <w:rPr>
                <w:bCs/>
                <w:i/>
              </w:rPr>
              <w:t>Итоговый контроль</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E4F62" w:rsidRPr="0030017C" w:rsidRDefault="00CE4F62" w:rsidP="00C97B32">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E4F62" w:rsidRPr="0030017C" w:rsidRDefault="00CE4F62" w:rsidP="00C97B32">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E4F62" w:rsidRPr="0030017C" w:rsidRDefault="00CE4F62" w:rsidP="00C97B32">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CE4F62" w:rsidRPr="0030017C" w:rsidRDefault="00CE4F62" w:rsidP="00C97B32">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CE4F62" w:rsidRPr="0030017C" w:rsidRDefault="00CE4F62" w:rsidP="00C97B32">
            <w:pPr>
              <w:autoSpaceDE w:val="0"/>
              <w:autoSpaceDN w:val="0"/>
              <w:adjustRightInd w:val="0"/>
              <w:jc w:val="center"/>
            </w:pPr>
          </w:p>
        </w:tc>
      </w:tr>
      <w:tr w:rsidR="00CE4F62" w:rsidRPr="0030017C" w:rsidTr="00C97B32">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CE4F62" w:rsidRPr="0030017C" w:rsidRDefault="00CE4F62" w:rsidP="00C97B32">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4F62" w:rsidRPr="0030017C" w:rsidRDefault="00CE4F62" w:rsidP="00C97B32">
            <w:pPr>
              <w:autoSpaceDE w:val="0"/>
              <w:autoSpaceDN w:val="0"/>
              <w:adjustRightInd w:val="0"/>
            </w:pPr>
            <w:r>
              <w:t>Экзамен</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CE4F62" w:rsidRPr="0030017C" w:rsidRDefault="00CE4F62" w:rsidP="00C97B32">
            <w:pPr>
              <w:pStyle w:val="af1"/>
              <w:spacing w:before="0" w:beforeAutospacing="0" w:after="0" w:afterAutospacing="0"/>
              <w:jc w:val="both"/>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E4F62" w:rsidRPr="0030017C" w:rsidRDefault="00CE4F62" w:rsidP="00C97B32">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E4F62" w:rsidRPr="0030017C" w:rsidRDefault="00CE4F62" w:rsidP="00C97B32">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E4F62" w:rsidRPr="0030017C" w:rsidRDefault="00CE4F62" w:rsidP="00C97B32">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CE4F62" w:rsidRPr="0030017C" w:rsidRDefault="00CE4F62" w:rsidP="00C97B32">
            <w:pPr>
              <w:autoSpaceDE w:val="0"/>
              <w:autoSpaceDN w:val="0"/>
              <w:adjustRightInd w:val="0"/>
              <w:jc w:val="center"/>
            </w:pPr>
            <w:r w:rsidRPr="0030017C">
              <w:t>10</w:t>
            </w:r>
          </w:p>
        </w:tc>
        <w:tc>
          <w:tcPr>
            <w:tcW w:w="851" w:type="dxa"/>
            <w:tcBorders>
              <w:top w:val="single" w:sz="2" w:space="0" w:color="000000"/>
              <w:left w:val="nil"/>
              <w:bottom w:val="single" w:sz="2" w:space="0" w:color="000000"/>
              <w:right w:val="single" w:sz="2" w:space="0" w:color="000000"/>
            </w:tcBorders>
          </w:tcPr>
          <w:p w:rsidR="00CE4F62" w:rsidRPr="0030017C" w:rsidRDefault="00CE4F62" w:rsidP="00C97B32">
            <w:pPr>
              <w:autoSpaceDE w:val="0"/>
              <w:autoSpaceDN w:val="0"/>
              <w:adjustRightInd w:val="0"/>
              <w:jc w:val="center"/>
            </w:pPr>
            <w:r w:rsidRPr="0030017C">
              <w:t>30</w:t>
            </w:r>
          </w:p>
        </w:tc>
      </w:tr>
      <w:tr w:rsidR="00CE4F62" w:rsidRPr="00910B2C" w:rsidTr="00C97B32">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CE4F62" w:rsidRPr="00910B2C" w:rsidRDefault="00CE4F62" w:rsidP="00C97B32">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4F62" w:rsidRPr="00910B2C" w:rsidRDefault="00CE4F62" w:rsidP="00C97B32">
            <w:pPr>
              <w:autoSpaceDE w:val="0"/>
              <w:autoSpaceDN w:val="0"/>
              <w:adjustRightInd w:val="0"/>
              <w:jc w:val="center"/>
              <w:rPr>
                <w:b/>
                <w:color w:val="000000"/>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CE4F62" w:rsidRPr="00910B2C" w:rsidRDefault="00CE4F62" w:rsidP="00C97B32">
            <w:pPr>
              <w:autoSpaceDE w:val="0"/>
              <w:autoSpaceDN w:val="0"/>
              <w:adjustRightInd w:val="0"/>
              <w:rPr>
                <w:b/>
              </w:rPr>
            </w:pPr>
            <w:r w:rsidRPr="00910B2C">
              <w:rPr>
                <w:b/>
                <w:color w:val="000000"/>
              </w:rPr>
              <w:t>Итого:</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E4F62" w:rsidRPr="00910B2C" w:rsidRDefault="00CE4F62" w:rsidP="00C97B32">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E4F62" w:rsidRPr="00910B2C" w:rsidRDefault="00CE4F62" w:rsidP="00C97B32">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E4F62" w:rsidRPr="00910B2C" w:rsidRDefault="00CE4F62" w:rsidP="00C97B32">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CE4F62" w:rsidRPr="00910B2C" w:rsidRDefault="00CE4F62" w:rsidP="00C97B32">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rsidR="00CE4F62" w:rsidRPr="00910B2C" w:rsidRDefault="00CE4F62" w:rsidP="00C97B32">
            <w:pPr>
              <w:autoSpaceDE w:val="0"/>
              <w:autoSpaceDN w:val="0"/>
              <w:adjustRightInd w:val="0"/>
              <w:jc w:val="center"/>
              <w:rPr>
                <w:b/>
              </w:rPr>
            </w:pPr>
            <w:r w:rsidRPr="00910B2C">
              <w:rPr>
                <w:b/>
              </w:rPr>
              <w:t>100</w:t>
            </w:r>
          </w:p>
        </w:tc>
      </w:tr>
    </w:tbl>
    <w:p w:rsidR="00CE4F62" w:rsidRDefault="00CE4F62" w:rsidP="00CE4F62">
      <w:pPr>
        <w:autoSpaceDE w:val="0"/>
        <w:autoSpaceDN w:val="0"/>
        <w:adjustRightInd w:val="0"/>
        <w:spacing w:line="276" w:lineRule="auto"/>
        <w:ind w:firstLine="709"/>
        <w:jc w:val="both"/>
        <w:rPr>
          <w:b/>
          <w:bCs/>
        </w:rPr>
      </w:pPr>
    </w:p>
    <w:p w:rsidR="00CE4F62" w:rsidRPr="00007473" w:rsidRDefault="00CE4F62" w:rsidP="00CE4F62">
      <w:pPr>
        <w:autoSpaceDE w:val="0"/>
        <w:autoSpaceDN w:val="0"/>
        <w:adjustRightInd w:val="0"/>
        <w:spacing w:line="276" w:lineRule="auto"/>
        <w:ind w:firstLine="709"/>
        <w:jc w:val="both"/>
        <w:rPr>
          <w:b/>
          <w:bCs/>
        </w:rPr>
      </w:pPr>
      <w:r w:rsidRPr="00A36859">
        <w:rPr>
          <w:b/>
          <w:bCs/>
        </w:rPr>
        <w:t xml:space="preserve">7. </w:t>
      </w:r>
      <w:r w:rsidRPr="00007473">
        <w:rPr>
          <w:b/>
          <w:bCs/>
        </w:rPr>
        <w:t>Учебно-методическое и информационное обеспечение</w:t>
      </w:r>
    </w:p>
    <w:p w:rsidR="00CE4F62" w:rsidRPr="00007473" w:rsidRDefault="00CE4F62" w:rsidP="00CE4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007473">
        <w:rPr>
          <w:bCs/>
          <w:i/>
        </w:rPr>
        <w:t xml:space="preserve">7.1. </w:t>
      </w:r>
      <w:r w:rsidRPr="00007473">
        <w:rPr>
          <w:bCs/>
          <w:i/>
          <w:iCs/>
        </w:rPr>
        <w:t>Основная литература</w:t>
      </w:r>
    </w:p>
    <w:p w:rsidR="00006A7C" w:rsidRPr="00006A7C" w:rsidRDefault="00006A7C" w:rsidP="00006A7C">
      <w:pPr>
        <w:ind w:firstLine="709"/>
        <w:jc w:val="both"/>
      </w:pPr>
      <w:r>
        <w:t xml:space="preserve">1. </w:t>
      </w:r>
      <w:r w:rsidRPr="00006A7C">
        <w:t>Агарков, А.П. Управление качеством: учебник / А.П. Агарков. - Москва: Издательско-торговая корпорация «Дашков и К°», 2017. - 204 с.: ил. - (Учебные издания для бакалавров). - Библиогр.: с. 153-156 - ISBN 978-5-394-02226-5; То же [Электронный ресурс]. - URL: </w:t>
      </w:r>
      <w:hyperlink r:id="rId18" w:history="1">
        <w:r w:rsidRPr="00006A7C">
          <w:rPr>
            <w:rStyle w:val="af0"/>
          </w:rPr>
          <w:t>http://biblioclub.ru/index.php?page=book&amp;id=454026</w:t>
        </w:r>
      </w:hyperlink>
    </w:p>
    <w:p w:rsidR="00006A7C" w:rsidRPr="00006A7C" w:rsidRDefault="00006A7C" w:rsidP="00006A7C">
      <w:pPr>
        <w:ind w:firstLine="709"/>
        <w:jc w:val="both"/>
      </w:pPr>
      <w:r>
        <w:t xml:space="preserve">2. </w:t>
      </w:r>
      <w:r w:rsidRPr="00006A7C">
        <w:t>Тепман, Л.Н. Управление качеством: учебное пособие / Л.Н. Тепман; под ред. В.А. Швандар. - Москва: Юнити-Дана, 2015. - 352 с.: ил., табл., схем. - Библиогр. в кн. - ISBN 978-5-238-01274-2; То же [Электронный ресурс]. - URL: </w:t>
      </w:r>
      <w:hyperlink r:id="rId19" w:history="1">
        <w:r w:rsidRPr="00006A7C">
          <w:rPr>
            <w:rStyle w:val="af0"/>
          </w:rPr>
          <w:t>http://biblioclub.ru/index.php?page=book&amp;id=446450</w:t>
        </w:r>
      </w:hyperlink>
    </w:p>
    <w:p w:rsidR="00CE4F62" w:rsidRPr="00007473" w:rsidRDefault="00CE4F62" w:rsidP="00CE4F62">
      <w:pPr>
        <w:tabs>
          <w:tab w:val="left" w:pos="0"/>
        </w:tabs>
        <w:autoSpaceDE w:val="0"/>
        <w:autoSpaceDN w:val="0"/>
        <w:adjustRightInd w:val="0"/>
        <w:spacing w:line="276" w:lineRule="auto"/>
        <w:ind w:left="709"/>
        <w:jc w:val="both"/>
        <w:rPr>
          <w:bCs/>
          <w:i/>
          <w:iCs/>
        </w:rPr>
      </w:pPr>
    </w:p>
    <w:p w:rsidR="00CE4F62" w:rsidRPr="00007473" w:rsidRDefault="00CE4F62" w:rsidP="00CE4F62">
      <w:pPr>
        <w:tabs>
          <w:tab w:val="left" w:pos="0"/>
        </w:tabs>
        <w:autoSpaceDE w:val="0"/>
        <w:autoSpaceDN w:val="0"/>
        <w:adjustRightInd w:val="0"/>
        <w:spacing w:line="276" w:lineRule="auto"/>
        <w:ind w:left="709"/>
        <w:jc w:val="both"/>
        <w:rPr>
          <w:bCs/>
          <w:i/>
          <w:iCs/>
        </w:rPr>
      </w:pPr>
      <w:r w:rsidRPr="00007473">
        <w:rPr>
          <w:bCs/>
          <w:i/>
          <w:iCs/>
        </w:rPr>
        <w:t>7.2. Дополнительная литература</w:t>
      </w:r>
    </w:p>
    <w:p w:rsidR="00006A7C" w:rsidRPr="00006A7C" w:rsidRDefault="00006A7C" w:rsidP="00006A7C">
      <w:pPr>
        <w:ind w:firstLine="709"/>
        <w:jc w:val="both"/>
      </w:pPr>
      <w:r>
        <w:t xml:space="preserve">1. </w:t>
      </w:r>
      <w:r w:rsidRPr="00006A7C">
        <w:t>Михеева, Е.Н. Управление качеством : учебник / Е.Н. Михеева, М.В. Сероштан. - 2-е изд., испр. и доп. - Москва : Издательско-торговая корпорация «Дашков и К°», 2017. - 531 с.: ил. - Библиогр.: с. 481-487 - ISBN 978-5-394-01078-1 ; То же [Электронный ресурс]. - URL: </w:t>
      </w:r>
      <w:hyperlink r:id="rId20" w:history="1">
        <w:r w:rsidRPr="00006A7C">
          <w:rPr>
            <w:rStyle w:val="af0"/>
          </w:rPr>
          <w:t>http://biblioclub.ru/index.php?page=book&amp;id=454086</w:t>
        </w:r>
      </w:hyperlink>
    </w:p>
    <w:p w:rsidR="00006A7C" w:rsidRPr="00006A7C" w:rsidRDefault="00006A7C" w:rsidP="00006A7C">
      <w:pPr>
        <w:ind w:firstLine="709"/>
        <w:jc w:val="both"/>
      </w:pPr>
      <w:r>
        <w:t xml:space="preserve">2. </w:t>
      </w:r>
      <w:r w:rsidRPr="00006A7C">
        <w:t>Управление качеством: учебник / под ред. С.Д. Ильенковой. - 4-е изд., перераб. и доп. - Москва: Юнити-Дана, 2013. - 288 с. - ISBN 978-5-238-02344-1; То же [Электронный ресурс]. - URL: </w:t>
      </w:r>
      <w:hyperlink r:id="rId21" w:history="1">
        <w:r w:rsidRPr="00006A7C">
          <w:rPr>
            <w:rStyle w:val="af0"/>
          </w:rPr>
          <w:t>http://biblioclub.ru/index.php?page=book&amp;id=118966</w:t>
        </w:r>
      </w:hyperlink>
    </w:p>
    <w:p w:rsidR="00006A7C" w:rsidRPr="00006A7C" w:rsidRDefault="00006A7C" w:rsidP="00006A7C">
      <w:pPr>
        <w:ind w:firstLine="709"/>
        <w:jc w:val="both"/>
      </w:pPr>
      <w:r>
        <w:t xml:space="preserve">3. </w:t>
      </w:r>
      <w:r w:rsidRPr="00006A7C">
        <w:t>Управление качеством: гибкие системы менеджмента качества: учебное пособие / Б.И. Герасимов, Е.Б. Герасимова, А.И. Евсейчев, и</w:t>
      </w:r>
      <w:r>
        <w:t xml:space="preserve"> </w:t>
      </w:r>
      <w:r w:rsidRPr="00006A7C">
        <w:t>др.;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«Тамбовский государственный технический университет». - Тамбов: Издательство ФГБОУ ВПО «ТГТУ», 2015. - 160 с.: ил., табл., схем. - Библиогр. в кн. - ISBN 978-5-8265-1401-6 ; То же [Электронный ресурс]. - URL: </w:t>
      </w:r>
      <w:hyperlink r:id="rId22" w:history="1">
        <w:r w:rsidRPr="00006A7C">
          <w:rPr>
            <w:rStyle w:val="af0"/>
          </w:rPr>
          <w:t>http://biblioclub.ru/index.php?page=book&amp;id=444661</w:t>
        </w:r>
      </w:hyperlink>
      <w:r w:rsidRPr="00006A7C">
        <w:t> </w:t>
      </w:r>
    </w:p>
    <w:p w:rsidR="00006A7C" w:rsidRPr="00007473" w:rsidRDefault="00006A7C" w:rsidP="00CE4F62">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CE4F62" w:rsidRPr="00007473" w:rsidRDefault="00CE4F62" w:rsidP="00CE4F6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007473">
        <w:rPr>
          <w:bCs/>
          <w:i/>
          <w:iCs/>
        </w:rPr>
        <w:t>7.3. Перечень учебно-методического обеспечения для самостоятельной работы обучающихся по дисциплине</w:t>
      </w:r>
    </w:p>
    <w:p w:rsidR="00006A7C" w:rsidRPr="00006A7C" w:rsidRDefault="00006A7C" w:rsidP="00006A7C">
      <w:pPr>
        <w:tabs>
          <w:tab w:val="left" w:pos="0"/>
        </w:tabs>
        <w:autoSpaceDE w:val="0"/>
        <w:autoSpaceDN w:val="0"/>
        <w:adjustRightInd w:val="0"/>
        <w:ind w:firstLine="709"/>
        <w:jc w:val="both"/>
      </w:pPr>
      <w:r>
        <w:lastRenderedPageBreak/>
        <w:t xml:space="preserve">1. </w:t>
      </w:r>
      <w:r w:rsidRPr="00006A7C">
        <w:rPr>
          <w:color w:val="000000"/>
        </w:rPr>
        <w:t xml:space="preserve">Зубков Ю.П., Берновский Ю.Н., Зекунов А.Г., Архипов А.В., Мишин В.М. Основы стандартизации, метрологии и сертификации. </w:t>
      </w:r>
      <w:r w:rsidRPr="00006A7C">
        <w:t xml:space="preserve">[Электронный ресурс]. </w:t>
      </w:r>
      <w:r w:rsidRPr="00006A7C">
        <w:rPr>
          <w:lang w:val="en-US"/>
        </w:rPr>
        <w:t>URL</w:t>
      </w:r>
      <w:r w:rsidRPr="00006A7C">
        <w:t xml:space="preserve">: </w:t>
      </w:r>
      <w:hyperlink r:id="rId23" w:history="1">
        <w:r w:rsidRPr="00006A7C">
          <w:rPr>
            <w:rStyle w:val="af0"/>
            <w:lang w:val="en-US"/>
          </w:rPr>
          <w:t>http</w:t>
        </w:r>
        <w:r w:rsidRPr="00006A7C">
          <w:rPr>
            <w:rStyle w:val="af0"/>
          </w:rPr>
          <w:t>://</w:t>
        </w:r>
        <w:r w:rsidRPr="00006A7C">
          <w:rPr>
            <w:rStyle w:val="af0"/>
            <w:lang w:val="en-US"/>
          </w:rPr>
          <w:t>biblioclub</w:t>
        </w:r>
        <w:r w:rsidRPr="00006A7C">
          <w:rPr>
            <w:rStyle w:val="af0"/>
          </w:rPr>
          <w:t>.</w:t>
        </w:r>
        <w:r w:rsidRPr="00006A7C">
          <w:rPr>
            <w:rStyle w:val="af0"/>
            <w:lang w:val="en-US"/>
          </w:rPr>
          <w:t>ru</w:t>
        </w:r>
        <w:r w:rsidRPr="00006A7C">
          <w:rPr>
            <w:rStyle w:val="af0"/>
          </w:rPr>
          <w:t>/</w:t>
        </w:r>
        <w:r w:rsidRPr="00006A7C">
          <w:rPr>
            <w:rStyle w:val="af0"/>
            <w:lang w:val="en-US"/>
          </w:rPr>
          <w:t>index</w:t>
        </w:r>
        <w:r w:rsidRPr="00006A7C">
          <w:rPr>
            <w:rStyle w:val="af0"/>
          </w:rPr>
          <w:t>.</w:t>
        </w:r>
        <w:r w:rsidRPr="00006A7C">
          <w:rPr>
            <w:rStyle w:val="af0"/>
            <w:lang w:val="en-US"/>
          </w:rPr>
          <w:t>php</w:t>
        </w:r>
        <w:r w:rsidRPr="00006A7C">
          <w:rPr>
            <w:rStyle w:val="af0"/>
          </w:rPr>
          <w:t>?</w:t>
        </w:r>
        <w:r w:rsidRPr="00006A7C">
          <w:rPr>
            <w:rStyle w:val="af0"/>
            <w:lang w:val="en-US"/>
          </w:rPr>
          <w:t>page</w:t>
        </w:r>
        <w:r w:rsidRPr="00006A7C">
          <w:rPr>
            <w:rStyle w:val="af0"/>
          </w:rPr>
          <w:t>=</w:t>
        </w:r>
        <w:r w:rsidRPr="00006A7C">
          <w:rPr>
            <w:rStyle w:val="af0"/>
            <w:lang w:val="en-US"/>
          </w:rPr>
          <w:t>book</w:t>
        </w:r>
        <w:r w:rsidRPr="00006A7C">
          <w:rPr>
            <w:rStyle w:val="af0"/>
          </w:rPr>
          <w:t>_</w:t>
        </w:r>
        <w:r w:rsidRPr="00006A7C">
          <w:rPr>
            <w:rStyle w:val="af0"/>
            <w:lang w:val="en-US"/>
          </w:rPr>
          <w:t>red</w:t>
        </w:r>
        <w:r w:rsidRPr="00006A7C">
          <w:rPr>
            <w:rStyle w:val="af0"/>
          </w:rPr>
          <w:t>&amp;</w:t>
        </w:r>
        <w:r w:rsidRPr="00006A7C">
          <w:rPr>
            <w:rStyle w:val="af0"/>
            <w:lang w:val="en-US"/>
          </w:rPr>
          <w:t>id</w:t>
        </w:r>
        <w:r w:rsidRPr="00006A7C">
          <w:rPr>
            <w:rStyle w:val="af0"/>
          </w:rPr>
          <w:t>=117687&amp;</w:t>
        </w:r>
        <w:r w:rsidRPr="00006A7C">
          <w:rPr>
            <w:rStyle w:val="af0"/>
            <w:lang w:val="en-US"/>
          </w:rPr>
          <w:t>sr</w:t>
        </w:r>
        <w:r w:rsidRPr="00006A7C">
          <w:rPr>
            <w:rStyle w:val="af0"/>
          </w:rPr>
          <w:t>=1</w:t>
        </w:r>
      </w:hyperlink>
      <w:r w:rsidRPr="00006A7C">
        <w:t xml:space="preserve"> </w:t>
      </w:r>
    </w:p>
    <w:p w:rsidR="00006A7C" w:rsidRPr="00006A7C" w:rsidRDefault="00006A7C" w:rsidP="00CE4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pPr>
      <w:r>
        <w:t xml:space="preserve">2. </w:t>
      </w:r>
      <w:r w:rsidRPr="00006A7C">
        <w:t>Подтверждение соответствия и управление качеством продукции и услуг: учебное пособие / В.И. Федюков, О.Г</w:t>
      </w:r>
      <w:r>
        <w:t>. Тарасова, Е.Ю. Салдаева и др.</w:t>
      </w:r>
      <w:r w:rsidRPr="00006A7C">
        <w:t>; под общ. ред. В.И. Федюкова; Поволжский государственный технологический университет. - Йошкар-Ола: ПГТУ, 2015. - 104 с.: ил. - Библиогр.: с. 89-91 - ISBN 978-5-8158-1498-1; То же [Электронный ресурс]. - URL: </w:t>
      </w:r>
      <w:hyperlink r:id="rId24" w:history="1">
        <w:r w:rsidRPr="00006A7C">
          <w:rPr>
            <w:rStyle w:val="af0"/>
            <w:color w:val="auto"/>
          </w:rPr>
          <w:t>http://biblioclub.ru/index.php?page=book&amp;id=477262</w:t>
        </w:r>
      </w:hyperlink>
    </w:p>
    <w:p w:rsidR="00006A7C" w:rsidRDefault="00006A7C" w:rsidP="00CE4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pPr>
      <w:r>
        <w:t xml:space="preserve">3. </w:t>
      </w:r>
      <w:r w:rsidRPr="00006A7C">
        <w:t>Эванс, Д. Управление качеством: учебное пособие / Д. Эванс. - Москва: Юнити-Дана, 2015. - 671 с. - (Зарубежный учебник). - ISBN 5-238-01062-1; То же [Электронный ресурс]. - URL: </w:t>
      </w:r>
      <w:hyperlink r:id="rId25" w:history="1">
        <w:r w:rsidRPr="00006A7C">
          <w:rPr>
            <w:rStyle w:val="af0"/>
            <w:color w:val="auto"/>
          </w:rPr>
          <w:t>http://biblioclub.ru/index.php?page=book&amp;id=436700</w:t>
        </w:r>
      </w:hyperlink>
    </w:p>
    <w:p w:rsidR="00006A7C" w:rsidRPr="00006A7C" w:rsidRDefault="00006A7C" w:rsidP="00CE4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pPr>
    </w:p>
    <w:p w:rsidR="00CE4F62" w:rsidRPr="00A36859" w:rsidRDefault="00CE4F62" w:rsidP="00CE4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7.4. Перечень ресурсов информационно-телекоммуникационной сети «Интернет», необходимых для освоения дисциплины</w:t>
      </w:r>
    </w:p>
    <w:p w:rsidR="00CE4F62" w:rsidRPr="006A2C19" w:rsidRDefault="00CE4F62" w:rsidP="00CE4F62">
      <w:pPr>
        <w:pStyle w:val="aa"/>
        <w:numPr>
          <w:ilvl w:val="0"/>
          <w:numId w:val="29"/>
        </w:numPr>
        <w:tabs>
          <w:tab w:val="left" w:pos="284"/>
        </w:tabs>
        <w:autoSpaceDE w:val="0"/>
        <w:autoSpaceDN w:val="0"/>
        <w:adjustRightInd w:val="0"/>
        <w:ind w:left="0" w:firstLine="0"/>
        <w:jc w:val="both"/>
        <w:rPr>
          <w:rFonts w:ascii="Times New Roman" w:hAnsi="Times New Roman"/>
        </w:rPr>
      </w:pPr>
      <w:r w:rsidRPr="006A2C19">
        <w:rPr>
          <w:rFonts w:ascii="Times New Roman" w:hAnsi="Times New Roman"/>
        </w:rPr>
        <w:t xml:space="preserve">Васильева Л.И. Управление качеством [Электронный ресурс]: сетевой электр. учеб.-метод. комплекс // Ниж. гос. педаг.ун-т им. К. Минина: офиц. Сайт. – Режим доступа: </w:t>
      </w:r>
      <w:hyperlink r:id="rId26" w:history="1">
        <w:r w:rsidRPr="00085E45">
          <w:rPr>
            <w:rStyle w:val="af0"/>
            <w:rFonts w:ascii="Times New Roman" w:hAnsi="Times New Roman"/>
            <w:bCs/>
            <w:iCs/>
            <w:sz w:val="24"/>
            <w:szCs w:val="24"/>
          </w:rPr>
          <w:t xml:space="preserve"> https://edu.mininuniver.ru/course/view.php?id=452</w:t>
        </w:r>
        <w:r w:rsidRPr="00085E45">
          <w:rPr>
            <w:rStyle w:val="af0"/>
            <w:rFonts w:ascii="Times New Roman" w:hAnsi="Times New Roman"/>
          </w:rPr>
          <w:t>,</w:t>
        </w:r>
      </w:hyperlink>
      <w:r w:rsidRPr="006A2C19">
        <w:rPr>
          <w:rFonts w:ascii="Times New Roman" w:hAnsi="Times New Roman"/>
        </w:rPr>
        <w:t xml:space="preserve"> для доступа к ресурсу необходима авторизация – Загл. с экрана.</w:t>
      </w:r>
      <w:r>
        <w:rPr>
          <w:rFonts w:ascii="Times New Roman" w:hAnsi="Times New Roman"/>
        </w:rPr>
        <w:t xml:space="preserve"> </w:t>
      </w:r>
    </w:p>
    <w:p w:rsidR="00CE4F62" w:rsidRPr="00710FE9" w:rsidRDefault="00CE4F62" w:rsidP="00CE4F62">
      <w:pPr>
        <w:tabs>
          <w:tab w:val="left" w:pos="284"/>
        </w:tabs>
        <w:autoSpaceDE w:val="0"/>
        <w:autoSpaceDN w:val="0"/>
        <w:adjustRightInd w:val="0"/>
        <w:spacing w:line="276" w:lineRule="auto"/>
        <w:jc w:val="both"/>
        <w:rPr>
          <w:b/>
          <w:bCs/>
        </w:rPr>
      </w:pPr>
    </w:p>
    <w:p w:rsidR="00CE4F62" w:rsidRPr="00A36859" w:rsidRDefault="00CE4F62" w:rsidP="00CE4F62">
      <w:pPr>
        <w:autoSpaceDE w:val="0"/>
        <w:autoSpaceDN w:val="0"/>
        <w:adjustRightInd w:val="0"/>
        <w:spacing w:line="276" w:lineRule="auto"/>
        <w:ind w:firstLine="709"/>
        <w:jc w:val="both"/>
        <w:rPr>
          <w:b/>
          <w:bCs/>
        </w:rPr>
      </w:pPr>
      <w:r w:rsidRPr="00A36859">
        <w:rPr>
          <w:b/>
          <w:bCs/>
        </w:rPr>
        <w:t>8. Фонды оценочных средств</w:t>
      </w:r>
    </w:p>
    <w:p w:rsidR="00CE4F62" w:rsidRPr="00A36859" w:rsidRDefault="00CE4F62" w:rsidP="00CE4F62">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rsidR="00CE4F62" w:rsidRPr="00A36859" w:rsidRDefault="00CE4F62" w:rsidP="00CE4F62">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CE4F62" w:rsidRPr="00A36859" w:rsidRDefault="00CE4F62" w:rsidP="00CE4F62">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27509B" w:rsidRPr="00A36859" w:rsidRDefault="00CE4F62" w:rsidP="00CE4F62">
      <w:pPr>
        <w:autoSpaceDE w:val="0"/>
        <w:autoSpaceDN w:val="0"/>
        <w:adjustRightInd w:val="0"/>
        <w:spacing w:line="276" w:lineRule="auto"/>
        <w:ind w:firstLine="709"/>
        <w:jc w:val="both"/>
        <w:rPr>
          <w:color w:val="000000"/>
        </w:rPr>
      </w:pPr>
      <w:bookmarkStart w:id="1" w:name="_Hlk17921219"/>
      <w:r w:rsidRPr="00A36859">
        <w:rPr>
          <w:color w:val="000000"/>
        </w:rPr>
        <w:t>Реализация дисциплины требует наличия лекционной</w:t>
      </w:r>
      <w:r w:rsidR="00D05675">
        <w:rPr>
          <w:color w:val="000000"/>
        </w:rPr>
        <w:t xml:space="preserve"> и практической</w:t>
      </w:r>
      <w:r w:rsidRPr="00A36859">
        <w:rPr>
          <w:color w:val="000000"/>
        </w:rPr>
        <w:t xml:space="preserve"> аудитории оборудованной для </w:t>
      </w:r>
      <w:r w:rsidR="00D05675">
        <w:rPr>
          <w:color w:val="000000"/>
        </w:rPr>
        <w:t xml:space="preserve"> </w:t>
      </w:r>
      <w:r w:rsidRPr="00A36859">
        <w:rPr>
          <w:color w:val="000000"/>
        </w:rPr>
        <w:t>презентации</w:t>
      </w:r>
      <w:r w:rsidR="00D05675">
        <w:rPr>
          <w:color w:val="000000"/>
        </w:rPr>
        <w:t>.</w:t>
      </w:r>
      <w:r w:rsidRPr="00A36859">
        <w:rPr>
          <w:color w:val="000000"/>
        </w:rPr>
        <w:t xml:space="preserve"> Технические средства обучения: мультимедийное оборудование</w:t>
      </w:r>
      <w:r w:rsidR="00D05675">
        <w:rPr>
          <w:color w:val="000000"/>
        </w:rPr>
        <w:t>.</w:t>
      </w:r>
    </w:p>
    <w:bookmarkEnd w:id="1"/>
    <w:p w:rsidR="00CE4F62" w:rsidRPr="00A36859" w:rsidRDefault="00CE4F62" w:rsidP="00CE4F62">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E4F62" w:rsidRPr="00A36859" w:rsidRDefault="00CE4F62" w:rsidP="00CE4F62">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CE4F62" w:rsidRPr="00356C01" w:rsidRDefault="00CE4F62" w:rsidP="00CE4F62">
      <w:pPr>
        <w:autoSpaceDE w:val="0"/>
        <w:autoSpaceDN w:val="0"/>
        <w:adjustRightInd w:val="0"/>
        <w:spacing w:line="276" w:lineRule="auto"/>
        <w:ind w:firstLine="709"/>
        <w:jc w:val="both"/>
        <w:rPr>
          <w:bCs/>
          <w:i/>
          <w:color w:val="000000"/>
        </w:rPr>
      </w:pPr>
      <w:r w:rsidRPr="00356C01">
        <w:rPr>
          <w:color w:val="000000"/>
        </w:rPr>
        <w:t>LMS Moodle, Пакет Microsoft Office (Word, Excel,PowerPoint и т.д.), Интернет браузер, Adobe Reader (сканирование документов).</w:t>
      </w:r>
    </w:p>
    <w:p w:rsidR="00CE4F62" w:rsidRPr="00A36859" w:rsidRDefault="00CE4F62" w:rsidP="00CE4F62">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CE4F62" w:rsidRPr="00356C01" w:rsidRDefault="00CE4F62" w:rsidP="00CE4F62">
      <w:pPr>
        <w:pStyle w:val="23"/>
        <w:numPr>
          <w:ilvl w:val="0"/>
          <w:numId w:val="7"/>
        </w:numPr>
        <w:spacing w:after="0" w:line="276" w:lineRule="auto"/>
        <w:ind w:left="0" w:firstLine="0"/>
        <w:jc w:val="both"/>
      </w:pPr>
      <w:r w:rsidRPr="00356C01">
        <w:rPr>
          <w:color w:val="000000"/>
        </w:rPr>
        <w:t>Федеральное агентство по техническому регулированию и метрологии [Электронный ресурс]. - Режим доступа: http://www.gost.ru</w:t>
      </w:r>
      <w:r w:rsidRPr="00356C01">
        <w:t>.</w:t>
      </w:r>
    </w:p>
    <w:p w:rsidR="00CE4F62" w:rsidRPr="00356C01" w:rsidRDefault="00CE4F62" w:rsidP="00CE4F62">
      <w:pPr>
        <w:pStyle w:val="23"/>
        <w:numPr>
          <w:ilvl w:val="0"/>
          <w:numId w:val="7"/>
        </w:numPr>
        <w:spacing w:after="0" w:line="276" w:lineRule="auto"/>
        <w:ind w:left="0" w:firstLine="0"/>
        <w:jc w:val="both"/>
      </w:pPr>
      <w:r w:rsidRPr="00356C01">
        <w:rPr>
          <w:color w:val="000000"/>
        </w:rPr>
        <w:t>Информационно-правовой портал [Электронный ресурс]. - Режим доступа: http://www.garant.ru/</w:t>
      </w:r>
      <w:r w:rsidRPr="00356C01">
        <w:t>.</w:t>
      </w:r>
    </w:p>
    <w:p w:rsidR="00CE4F62" w:rsidRPr="00356C01" w:rsidRDefault="00CE4F62" w:rsidP="00CE4F62">
      <w:pPr>
        <w:pStyle w:val="23"/>
        <w:numPr>
          <w:ilvl w:val="0"/>
          <w:numId w:val="7"/>
        </w:numPr>
        <w:spacing w:after="0" w:line="276" w:lineRule="auto"/>
        <w:ind w:left="0" w:firstLine="0"/>
        <w:jc w:val="both"/>
      </w:pPr>
      <w:r w:rsidRPr="00356C01">
        <w:t xml:space="preserve">Федеральный образовательный портал – Экономика, социология, менеджмент </w:t>
      </w:r>
      <w:r w:rsidRPr="00356C01">
        <w:rPr>
          <w:bCs/>
          <w:iCs/>
        </w:rPr>
        <w:t xml:space="preserve">[Электронный ресурс] – </w:t>
      </w:r>
      <w:r w:rsidRPr="00356C01">
        <w:rPr>
          <w:bCs/>
          <w:iCs/>
          <w:lang w:val="en-US"/>
        </w:rPr>
        <w:t>URL</w:t>
      </w:r>
      <w:r w:rsidRPr="00356C01">
        <w:rPr>
          <w:bCs/>
          <w:iCs/>
        </w:rPr>
        <w:t xml:space="preserve">: </w:t>
      </w:r>
      <w:r w:rsidRPr="00356C01">
        <w:t xml:space="preserve">http://ecsocman.edu.ru/ </w:t>
      </w:r>
    </w:p>
    <w:p w:rsidR="00CE4F62" w:rsidRPr="00356C01" w:rsidRDefault="00CE4F62" w:rsidP="00CE4F62">
      <w:pPr>
        <w:pStyle w:val="aa"/>
        <w:numPr>
          <w:ilvl w:val="0"/>
          <w:numId w:val="7"/>
        </w:numPr>
        <w:autoSpaceDE w:val="0"/>
        <w:autoSpaceDN w:val="0"/>
        <w:adjustRightInd w:val="0"/>
        <w:spacing w:after="0"/>
        <w:ind w:left="0" w:firstLine="0"/>
        <w:jc w:val="both"/>
        <w:rPr>
          <w:rFonts w:ascii="Times New Roman" w:hAnsi="Times New Roman"/>
          <w:sz w:val="24"/>
          <w:szCs w:val="24"/>
        </w:rPr>
      </w:pPr>
      <w:r w:rsidRPr="00356C01">
        <w:rPr>
          <w:rFonts w:ascii="Times New Roman" w:hAnsi="Times New Roman"/>
          <w:color w:val="000000"/>
          <w:sz w:val="24"/>
          <w:szCs w:val="24"/>
        </w:rPr>
        <w:t>Приволжское межрегиональное территориальное управление по техническому регулированию и метрологии. [Электронный ресурс]. - Режим доступа: http://www.pmtu.ru/</w:t>
      </w:r>
    </w:p>
    <w:p w:rsidR="00CE4F62" w:rsidRPr="0030017C" w:rsidRDefault="00CE4F62" w:rsidP="00CE4F62">
      <w:pPr>
        <w:pStyle w:val="aa"/>
        <w:numPr>
          <w:ilvl w:val="0"/>
          <w:numId w:val="7"/>
        </w:numPr>
        <w:autoSpaceDE w:val="0"/>
        <w:autoSpaceDN w:val="0"/>
        <w:adjustRightInd w:val="0"/>
        <w:spacing w:after="0"/>
        <w:ind w:left="0" w:firstLine="0"/>
        <w:jc w:val="both"/>
        <w:rPr>
          <w:b/>
        </w:rPr>
      </w:pPr>
      <w:r w:rsidRPr="00356C01">
        <w:rPr>
          <w:rFonts w:ascii="Times New Roman" w:hAnsi="Times New Roman"/>
          <w:sz w:val="24"/>
          <w:szCs w:val="24"/>
        </w:rPr>
        <w:t xml:space="preserve">Электронные образовательные ресурсы (ЭОС) </w:t>
      </w:r>
      <w:r w:rsidRPr="00356C01">
        <w:rPr>
          <w:rFonts w:ascii="Times New Roman" w:hAnsi="Times New Roman"/>
          <w:bCs/>
          <w:iCs/>
          <w:sz w:val="24"/>
          <w:szCs w:val="24"/>
        </w:rPr>
        <w:t xml:space="preserve">[Электронный ресурс] – </w:t>
      </w:r>
      <w:r w:rsidRPr="00356C01">
        <w:rPr>
          <w:rFonts w:ascii="Times New Roman" w:hAnsi="Times New Roman"/>
          <w:bCs/>
          <w:iCs/>
          <w:sz w:val="24"/>
          <w:szCs w:val="24"/>
          <w:lang w:val="en-US"/>
        </w:rPr>
        <w:t>URL</w:t>
      </w:r>
      <w:r w:rsidRPr="00356C01">
        <w:rPr>
          <w:rFonts w:ascii="Times New Roman" w:hAnsi="Times New Roman"/>
          <w:bCs/>
          <w:iCs/>
          <w:sz w:val="24"/>
          <w:szCs w:val="24"/>
        </w:rPr>
        <w:t xml:space="preserve">: </w:t>
      </w:r>
      <w:hyperlink r:id="rId27" w:history="1">
        <w:r w:rsidRPr="00356C01">
          <w:rPr>
            <w:rStyle w:val="af0"/>
            <w:rFonts w:ascii="Times New Roman" w:hAnsi="Times New Roman"/>
            <w:color w:val="auto"/>
            <w:sz w:val="24"/>
            <w:szCs w:val="24"/>
            <w:u w:val="none"/>
            <w:lang w:val="en-US"/>
          </w:rPr>
          <w:t>http</w:t>
        </w:r>
        <w:r w:rsidRPr="00356C01">
          <w:rPr>
            <w:rStyle w:val="af0"/>
            <w:rFonts w:ascii="Times New Roman" w:hAnsi="Times New Roman"/>
            <w:color w:val="auto"/>
            <w:sz w:val="24"/>
            <w:szCs w:val="24"/>
            <w:u w:val="none"/>
          </w:rPr>
          <w:t>://</w:t>
        </w:r>
        <w:r w:rsidRPr="00356C01">
          <w:rPr>
            <w:rStyle w:val="af0"/>
            <w:rFonts w:ascii="Times New Roman" w:hAnsi="Times New Roman"/>
            <w:color w:val="auto"/>
            <w:sz w:val="24"/>
            <w:szCs w:val="24"/>
            <w:u w:val="none"/>
            <w:lang w:val="en-US"/>
          </w:rPr>
          <w:t>vipbook</w:t>
        </w:r>
        <w:r w:rsidRPr="00356C01">
          <w:rPr>
            <w:rStyle w:val="af0"/>
            <w:rFonts w:ascii="Times New Roman" w:hAnsi="Times New Roman"/>
            <w:color w:val="auto"/>
            <w:sz w:val="24"/>
            <w:szCs w:val="24"/>
            <w:u w:val="none"/>
          </w:rPr>
          <w:t>.</w:t>
        </w:r>
        <w:r w:rsidRPr="00356C01">
          <w:rPr>
            <w:rStyle w:val="af0"/>
            <w:rFonts w:ascii="Times New Roman" w:hAnsi="Times New Roman"/>
            <w:color w:val="auto"/>
            <w:sz w:val="24"/>
            <w:szCs w:val="24"/>
            <w:u w:val="none"/>
            <w:lang w:val="en-US"/>
          </w:rPr>
          <w:t>info</w:t>
        </w:r>
        <w:r w:rsidRPr="00356C01">
          <w:rPr>
            <w:rStyle w:val="af0"/>
            <w:rFonts w:ascii="Times New Roman" w:hAnsi="Times New Roman"/>
            <w:color w:val="auto"/>
            <w:sz w:val="24"/>
            <w:szCs w:val="24"/>
            <w:u w:val="none"/>
          </w:rPr>
          <w:t>/</w:t>
        </w:r>
        <w:r w:rsidRPr="00356C01">
          <w:rPr>
            <w:rStyle w:val="af0"/>
            <w:rFonts w:ascii="Times New Roman" w:hAnsi="Times New Roman"/>
            <w:color w:val="auto"/>
            <w:sz w:val="24"/>
            <w:szCs w:val="24"/>
            <w:u w:val="none"/>
            <w:lang w:val="en-US"/>
          </w:rPr>
          <w:t>nauka</w:t>
        </w:r>
        <w:r w:rsidRPr="00356C01">
          <w:rPr>
            <w:rStyle w:val="af0"/>
            <w:rFonts w:ascii="Times New Roman" w:hAnsi="Times New Roman"/>
            <w:color w:val="auto"/>
            <w:sz w:val="24"/>
            <w:szCs w:val="24"/>
            <w:u w:val="none"/>
          </w:rPr>
          <w:t>-</w:t>
        </w:r>
        <w:r w:rsidRPr="00356C01">
          <w:rPr>
            <w:rStyle w:val="af0"/>
            <w:rFonts w:ascii="Times New Roman" w:hAnsi="Times New Roman"/>
            <w:color w:val="auto"/>
            <w:sz w:val="24"/>
            <w:szCs w:val="24"/>
            <w:u w:val="none"/>
            <w:lang w:val="en-US"/>
          </w:rPr>
          <w:t>i</w:t>
        </w:r>
        <w:r w:rsidRPr="00356C01">
          <w:rPr>
            <w:rStyle w:val="af0"/>
            <w:rFonts w:ascii="Times New Roman" w:hAnsi="Times New Roman"/>
            <w:color w:val="auto"/>
            <w:sz w:val="24"/>
            <w:szCs w:val="24"/>
            <w:u w:val="none"/>
          </w:rPr>
          <w:t>-</w:t>
        </w:r>
        <w:r w:rsidRPr="00356C01">
          <w:rPr>
            <w:rStyle w:val="af0"/>
            <w:rFonts w:ascii="Times New Roman" w:hAnsi="Times New Roman"/>
            <w:color w:val="auto"/>
            <w:sz w:val="24"/>
            <w:szCs w:val="24"/>
            <w:u w:val="none"/>
            <w:lang w:val="en-US"/>
          </w:rPr>
          <w:t>ucheba</w:t>
        </w:r>
        <w:r w:rsidRPr="00356C01">
          <w:rPr>
            <w:rStyle w:val="af0"/>
            <w:rFonts w:ascii="Times New Roman" w:hAnsi="Times New Roman"/>
            <w:color w:val="auto"/>
            <w:sz w:val="24"/>
            <w:szCs w:val="24"/>
            <w:u w:val="none"/>
          </w:rPr>
          <w:t>/</w:t>
        </w:r>
        <w:r w:rsidRPr="00356C01">
          <w:rPr>
            <w:rStyle w:val="af0"/>
            <w:rFonts w:ascii="Times New Roman" w:hAnsi="Times New Roman"/>
            <w:color w:val="auto"/>
            <w:sz w:val="24"/>
            <w:szCs w:val="24"/>
            <w:u w:val="none"/>
            <w:lang w:val="en-US"/>
          </w:rPr>
          <w:t>menedgment</w:t>
        </w:r>
        <w:r w:rsidRPr="00356C01">
          <w:rPr>
            <w:rStyle w:val="af0"/>
            <w:rFonts w:ascii="Times New Roman" w:hAnsi="Times New Roman"/>
            <w:color w:val="auto"/>
            <w:sz w:val="24"/>
            <w:szCs w:val="24"/>
            <w:u w:val="none"/>
          </w:rPr>
          <w:t>/</w:t>
        </w:r>
      </w:hyperlink>
      <w:r w:rsidRPr="00A36859">
        <w:rPr>
          <w:rFonts w:ascii="Times New Roman" w:hAnsi="Times New Roman"/>
          <w:sz w:val="24"/>
          <w:szCs w:val="24"/>
        </w:rPr>
        <w:t>.</w:t>
      </w:r>
    </w:p>
    <w:p w:rsidR="004535F2" w:rsidRDefault="004535F2">
      <w:pPr>
        <w:rPr>
          <w:bCs/>
          <w:i/>
        </w:rPr>
      </w:pPr>
      <w:r>
        <w:rPr>
          <w:bCs/>
          <w:i/>
        </w:rPr>
        <w:br w:type="page"/>
      </w:r>
    </w:p>
    <w:p w:rsidR="004535F2" w:rsidRDefault="004535F2" w:rsidP="004535F2">
      <w:pPr>
        <w:pStyle w:val="23"/>
        <w:spacing w:after="0" w:line="360" w:lineRule="auto"/>
        <w:ind w:left="0"/>
        <w:jc w:val="center"/>
        <w:rPr>
          <w:b/>
        </w:rPr>
      </w:pPr>
      <w:r w:rsidRPr="004535F2">
        <w:rPr>
          <w:b/>
        </w:rPr>
        <w:lastRenderedPageBreak/>
        <w:t xml:space="preserve">5.3. </w:t>
      </w:r>
      <w:r w:rsidRPr="004F699D">
        <w:rPr>
          <w:b/>
        </w:rPr>
        <w:t>ПРОГРАММА ДИСЦИПЛИНЫ</w:t>
      </w:r>
    </w:p>
    <w:p w:rsidR="004535F2" w:rsidRDefault="004535F2" w:rsidP="004535F2">
      <w:pPr>
        <w:autoSpaceDE w:val="0"/>
        <w:autoSpaceDN w:val="0"/>
        <w:adjustRightInd w:val="0"/>
        <w:spacing w:line="360" w:lineRule="auto"/>
        <w:jc w:val="center"/>
        <w:rPr>
          <w:b/>
          <w:bCs/>
        </w:rPr>
      </w:pPr>
      <w:r>
        <w:rPr>
          <w:rFonts w:ascii="Times New Roman CYR" w:hAnsi="Times New Roman CYR" w:cs="Times New Roman CYR"/>
          <w:b/>
          <w:bCs/>
        </w:rPr>
        <w:t>«Управление изменениями</w:t>
      </w:r>
      <w:r w:rsidRPr="00E352A6">
        <w:rPr>
          <w:b/>
          <w:bCs/>
        </w:rPr>
        <w:t>»</w:t>
      </w:r>
    </w:p>
    <w:p w:rsidR="004535F2" w:rsidRDefault="004535F2" w:rsidP="004535F2">
      <w:pPr>
        <w:autoSpaceDE w:val="0"/>
        <w:autoSpaceDN w:val="0"/>
        <w:adjustRightInd w:val="0"/>
        <w:spacing w:line="276" w:lineRule="auto"/>
        <w:jc w:val="center"/>
        <w:rPr>
          <w:b/>
          <w:bCs/>
        </w:rPr>
      </w:pPr>
    </w:p>
    <w:p w:rsidR="000B72C7" w:rsidRPr="00A36859" w:rsidRDefault="000B72C7" w:rsidP="000B72C7">
      <w:pPr>
        <w:tabs>
          <w:tab w:val="left" w:pos="720"/>
        </w:tabs>
        <w:autoSpaceDE w:val="0"/>
        <w:autoSpaceDN w:val="0"/>
        <w:adjustRightInd w:val="0"/>
        <w:spacing w:line="276" w:lineRule="auto"/>
        <w:ind w:firstLine="709"/>
        <w:jc w:val="both"/>
        <w:rPr>
          <w:b/>
          <w:bCs/>
        </w:rPr>
      </w:pPr>
      <w:r w:rsidRPr="00A36859">
        <w:rPr>
          <w:b/>
          <w:bCs/>
        </w:rPr>
        <w:t>1. Пояснительная записка</w:t>
      </w:r>
    </w:p>
    <w:p w:rsidR="000B72C7" w:rsidRDefault="000B72C7" w:rsidP="000B72C7">
      <w:pPr>
        <w:spacing w:line="276" w:lineRule="auto"/>
        <w:ind w:firstLine="708"/>
        <w:jc w:val="both"/>
      </w:pPr>
      <w:r>
        <w:t>Управление изменениями это структурный подход к переводу индивидов, команд и организаций из текущего состояния в желаемое будущее состояние. Целью этого организационного процесса является расширение прав и возможностей сотрудников принять и поддержать изменения в их текущем бизнес-окружении. Возникает вопрос: чем ещё можно управлять, как не изменениями? Ведь управление возможно тем, что движется, процессом. А направляя процесс мы производим изменение. Управлять застывшим невозможно. Для практических целей удобно разделить понятие управление и управление изменениями. Последнее будет частным вариантом первого. Оно имеет определенные особенности, которые не присущи другим управлениям, но подчиняется общим закономерностям управления.</w:t>
      </w:r>
    </w:p>
    <w:p w:rsidR="000B72C7" w:rsidRDefault="000B72C7" w:rsidP="000B72C7">
      <w:pPr>
        <w:spacing w:line="276" w:lineRule="auto"/>
        <w:ind w:firstLine="708"/>
        <w:jc w:val="both"/>
      </w:pPr>
      <w:r>
        <w:t xml:space="preserve">Управляя процессом передвижения субъекта, мы управляем изменением положения из одной точки в другую. Такое управление будем считать управлением движения. А управляя изменением, управляем изменением самого субъекта управления (его привычками, состоянием). То есть если субъект ранее двигался всегда по одной траектории, а мы его приучили двигаться по другой произвели изменение. </w:t>
      </w:r>
    </w:p>
    <w:p w:rsidR="000B72C7" w:rsidRPr="00A36859" w:rsidRDefault="000B72C7" w:rsidP="000B72C7">
      <w:pPr>
        <w:spacing w:line="276" w:lineRule="auto"/>
        <w:ind w:firstLine="708"/>
        <w:jc w:val="both"/>
      </w:pPr>
      <w:r>
        <w:t>Дисциплина «Управление изменениями</w:t>
      </w:r>
      <w:r w:rsidRPr="00A36859">
        <w:t xml:space="preserve">» раскрывает практику управления </w:t>
      </w:r>
      <w:r>
        <w:t xml:space="preserve">изменениями в современных организациях </w:t>
      </w:r>
      <w:r w:rsidRPr="00A36859">
        <w:t xml:space="preserve">и рассматривается, как умение </w:t>
      </w:r>
      <w:r>
        <w:t>приводить организацию из одного состояние в другое с улучшенным результатом</w:t>
      </w:r>
      <w:r w:rsidRPr="00A36859">
        <w:t xml:space="preserve">.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0B72C7" w:rsidRPr="00A36859" w:rsidRDefault="000B72C7" w:rsidP="000B72C7">
      <w:pPr>
        <w:spacing w:line="276" w:lineRule="auto"/>
        <w:ind w:firstLine="708"/>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w:t>
      </w:r>
      <w:r>
        <w:t>управления изменениями</w:t>
      </w:r>
      <w:r w:rsidRPr="00A36859">
        <w:t xml:space="preserve">. </w:t>
      </w:r>
    </w:p>
    <w:p w:rsidR="000B72C7" w:rsidRDefault="000B72C7" w:rsidP="000B72C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A36859">
        <w:t>Процесс изучения дисциплины направлен на формирование следующих к</w:t>
      </w:r>
      <w:r>
        <w:t xml:space="preserve">омпетенций или их составляющих: </w:t>
      </w:r>
    </w:p>
    <w:p w:rsidR="000B72C7" w:rsidRDefault="000B72C7" w:rsidP="000B72C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D3787F">
        <w:t>ПК-</w:t>
      </w:r>
      <w:r>
        <w:t>6</w:t>
      </w:r>
      <w:r w:rsidRPr="00CD175E">
        <w:t xml:space="preserve"> </w:t>
      </w:r>
      <w:r>
        <w:t>С</w:t>
      </w:r>
      <w:r w:rsidRPr="00CD175E">
        <w:t xml:space="preserve">пособностью участвовать в управлении проектом, программой внедрения технологических </w:t>
      </w:r>
      <w:r>
        <w:t>и продуктовых инноваций или про</w:t>
      </w:r>
      <w:r w:rsidRPr="00CD175E">
        <w:t>граммой организационных изменений</w:t>
      </w:r>
      <w:r>
        <w:t>;</w:t>
      </w:r>
    </w:p>
    <w:p w:rsidR="000B72C7" w:rsidRPr="00D3787F" w:rsidRDefault="000B72C7" w:rsidP="000B72C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t>ПК-8 В</w:t>
      </w:r>
      <w:r w:rsidRPr="00CD175E">
        <w:t>ладением навыками документального оформления решений в управлении операционной (прои</w:t>
      </w:r>
      <w:r>
        <w:t>зводственной) деятельности орга</w:t>
      </w:r>
      <w:r w:rsidRPr="00CD175E">
        <w:t>низаций при внедрении технологических, продуктовых инноваций или организационных изменений</w:t>
      </w:r>
      <w:r w:rsidRPr="00D3787F">
        <w:t xml:space="preserve">. </w:t>
      </w:r>
    </w:p>
    <w:p w:rsidR="000B72C7" w:rsidRPr="000B42AD" w:rsidRDefault="000B42AD" w:rsidP="000B72C7">
      <w:pPr>
        <w:autoSpaceDE w:val="0"/>
        <w:autoSpaceDN w:val="0"/>
        <w:adjustRightInd w:val="0"/>
        <w:spacing w:line="276" w:lineRule="auto"/>
        <w:ind w:firstLine="709"/>
        <w:jc w:val="both"/>
      </w:pPr>
      <w:r>
        <w:t>ОПК-</w:t>
      </w:r>
      <w:r w:rsidRPr="000B42AD">
        <w:t>3 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p>
    <w:p w:rsidR="000B72C7" w:rsidRPr="00A36859" w:rsidRDefault="000B72C7" w:rsidP="000B72C7">
      <w:pPr>
        <w:autoSpaceDE w:val="0"/>
        <w:autoSpaceDN w:val="0"/>
        <w:adjustRightInd w:val="0"/>
        <w:spacing w:line="276" w:lineRule="auto"/>
        <w:ind w:firstLine="709"/>
        <w:jc w:val="both"/>
        <w:rPr>
          <w:b/>
          <w:bCs/>
        </w:rPr>
      </w:pPr>
      <w:r w:rsidRPr="00A36859">
        <w:rPr>
          <w:b/>
          <w:bCs/>
        </w:rPr>
        <w:t>2. Место в структуре модуля</w:t>
      </w:r>
    </w:p>
    <w:p w:rsidR="000B72C7" w:rsidRPr="00A36859" w:rsidRDefault="000B72C7" w:rsidP="000B72C7">
      <w:pPr>
        <w:autoSpaceDE w:val="0"/>
        <w:autoSpaceDN w:val="0"/>
        <w:adjustRightInd w:val="0"/>
        <w:spacing w:line="276" w:lineRule="auto"/>
        <w:ind w:firstLine="708"/>
        <w:jc w:val="both"/>
      </w:pPr>
      <w:r>
        <w:t>Учебная дисциплина «Управление изменениями</w:t>
      </w:r>
      <w:r w:rsidRPr="00A36859">
        <w:t>» входит в м</w:t>
      </w:r>
      <w:r w:rsidRPr="00A36859">
        <w:rPr>
          <w:bCs/>
          <w:iCs/>
        </w:rPr>
        <w:t>одуль «</w:t>
      </w:r>
      <w:r>
        <w:rPr>
          <w:bCs/>
          <w:iCs/>
        </w:rPr>
        <w:t>Управление процессами в организации</w:t>
      </w:r>
      <w:r w:rsidRPr="00A36859">
        <w:rPr>
          <w:bCs/>
          <w:iCs/>
        </w:rPr>
        <w:t xml:space="preserve">»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w:t>
      </w:r>
      <w:r>
        <w:rPr>
          <w:bCs/>
          <w:iCs/>
        </w:rPr>
        <w:t>Основы управленческой культуры</w:t>
      </w:r>
      <w:r w:rsidRPr="00A36859">
        <w:rPr>
          <w:bCs/>
          <w:iCs/>
        </w:rPr>
        <w:t>».</w:t>
      </w:r>
    </w:p>
    <w:p w:rsidR="000B72C7" w:rsidRPr="00A36859" w:rsidRDefault="000B72C7" w:rsidP="000B72C7">
      <w:pPr>
        <w:autoSpaceDE w:val="0"/>
        <w:autoSpaceDN w:val="0"/>
        <w:adjustRightInd w:val="0"/>
        <w:spacing w:line="276" w:lineRule="auto"/>
        <w:ind w:firstLine="708"/>
        <w:jc w:val="both"/>
      </w:pPr>
      <w:r>
        <w:t>Дисциплина «Управление изменениями</w:t>
      </w:r>
      <w:r w:rsidRPr="00A36859">
        <w:t>» тесно связана и взаимодействует с обязательной для изучения дисциплиной «</w:t>
      </w:r>
      <w:r>
        <w:t>Менеджмент</w:t>
      </w:r>
      <w:r w:rsidRPr="00A36859">
        <w:t>»</w:t>
      </w:r>
      <w:r>
        <w:t>,</w:t>
      </w:r>
      <w:r w:rsidRPr="00A36859">
        <w:t xml:space="preserve"> «</w:t>
      </w:r>
      <w:r>
        <w:t>М</w:t>
      </w:r>
      <w:r w:rsidRPr="00A36859">
        <w:t>аркетинг</w:t>
      </w:r>
      <w:r>
        <w:t>», «Управление проектами»</w:t>
      </w:r>
      <w:r w:rsidRPr="00A36859">
        <w:t xml:space="preserve"> </w:t>
      </w:r>
      <w:r>
        <w:t xml:space="preserve">и другими </w:t>
      </w:r>
      <w:r w:rsidRPr="00A36859">
        <w:t>элективными дисциплинами</w:t>
      </w:r>
      <w:r>
        <w:t>.</w:t>
      </w:r>
    </w:p>
    <w:p w:rsidR="000B72C7" w:rsidRPr="00A36859" w:rsidRDefault="000B72C7" w:rsidP="000B72C7">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Методология современного менеджмента</w:t>
      </w:r>
      <w:r>
        <w:t>» и</w:t>
      </w:r>
      <w:r w:rsidRPr="00A36859">
        <w:t xml:space="preserve"> </w:t>
      </w:r>
      <w:r>
        <w:t>др</w:t>
      </w:r>
      <w:r w:rsidRPr="00A36859">
        <w:t>.</w:t>
      </w:r>
    </w:p>
    <w:p w:rsidR="000B72C7" w:rsidRPr="00A36859" w:rsidRDefault="000B72C7" w:rsidP="000B72C7">
      <w:pPr>
        <w:spacing w:line="276" w:lineRule="auto"/>
        <w:jc w:val="both"/>
        <w:rPr>
          <w:b/>
          <w:bCs/>
        </w:rPr>
      </w:pPr>
      <w:r w:rsidRPr="00A36859">
        <w:rPr>
          <w:b/>
        </w:rPr>
        <w:t xml:space="preserve"> </w:t>
      </w:r>
    </w:p>
    <w:p w:rsidR="000B72C7" w:rsidRPr="00A36859" w:rsidRDefault="000B72C7" w:rsidP="000B72C7">
      <w:pPr>
        <w:autoSpaceDE w:val="0"/>
        <w:autoSpaceDN w:val="0"/>
        <w:adjustRightInd w:val="0"/>
        <w:spacing w:line="276" w:lineRule="auto"/>
        <w:ind w:firstLine="709"/>
        <w:jc w:val="both"/>
        <w:rPr>
          <w:b/>
          <w:bCs/>
        </w:rPr>
      </w:pPr>
      <w:r w:rsidRPr="00A36859">
        <w:rPr>
          <w:b/>
          <w:bCs/>
        </w:rPr>
        <w:t>3. Цели и задачи</w:t>
      </w:r>
    </w:p>
    <w:p w:rsidR="000B72C7" w:rsidRPr="00CD175E" w:rsidRDefault="000B72C7" w:rsidP="000B72C7">
      <w:pPr>
        <w:ind w:firstLine="709"/>
        <w:jc w:val="both"/>
        <w:outlineLvl w:val="3"/>
        <w:rPr>
          <w:iCs/>
        </w:rPr>
      </w:pPr>
      <w:r w:rsidRPr="00CD175E">
        <w:rPr>
          <w:iCs/>
        </w:rPr>
        <w:t xml:space="preserve">Целями освоения дисциплины «Управление изменениями» являются формирование у специалистов системных представлений об управлении организационными изменениями; освоение базовых навыков и разработка перечня стартовых мероприятий управленческой поддержки организационных изменений. </w:t>
      </w:r>
    </w:p>
    <w:p w:rsidR="000B72C7" w:rsidRPr="00CD175E" w:rsidRDefault="000B72C7" w:rsidP="000B72C7">
      <w:pPr>
        <w:pStyle w:val="aa"/>
        <w:jc w:val="both"/>
        <w:outlineLvl w:val="3"/>
        <w:rPr>
          <w:rFonts w:ascii="Times New Roman" w:hAnsi="Times New Roman"/>
          <w:iCs/>
          <w:sz w:val="24"/>
          <w:szCs w:val="24"/>
        </w:rPr>
      </w:pPr>
      <w:r w:rsidRPr="00CD175E">
        <w:rPr>
          <w:rFonts w:ascii="Times New Roman" w:hAnsi="Times New Roman"/>
          <w:iCs/>
          <w:sz w:val="24"/>
          <w:szCs w:val="24"/>
        </w:rPr>
        <w:t>Задачи дисциплины  «Управление изменениями»:</w:t>
      </w:r>
    </w:p>
    <w:p w:rsidR="000B72C7" w:rsidRPr="00CD175E" w:rsidRDefault="000B72C7" w:rsidP="000B72C7">
      <w:pPr>
        <w:pStyle w:val="aa"/>
        <w:numPr>
          <w:ilvl w:val="0"/>
          <w:numId w:val="9"/>
        </w:numPr>
        <w:tabs>
          <w:tab w:val="left" w:pos="1134"/>
        </w:tabs>
        <w:ind w:left="0" w:firstLine="709"/>
        <w:jc w:val="both"/>
        <w:outlineLvl w:val="3"/>
        <w:rPr>
          <w:rFonts w:ascii="Times New Roman" w:hAnsi="Times New Roman"/>
          <w:iCs/>
          <w:sz w:val="24"/>
          <w:szCs w:val="24"/>
        </w:rPr>
      </w:pPr>
      <w:r w:rsidRPr="00CD175E">
        <w:rPr>
          <w:rFonts w:ascii="Times New Roman" w:hAnsi="Times New Roman"/>
          <w:iCs/>
          <w:sz w:val="24"/>
          <w:szCs w:val="24"/>
        </w:rPr>
        <w:t>сформулировать сущностные определения  ключевых понятий курса;</w:t>
      </w:r>
    </w:p>
    <w:p w:rsidR="000B72C7" w:rsidRPr="00CD175E" w:rsidRDefault="000B72C7" w:rsidP="000B72C7">
      <w:pPr>
        <w:pStyle w:val="aa"/>
        <w:numPr>
          <w:ilvl w:val="0"/>
          <w:numId w:val="9"/>
        </w:numPr>
        <w:tabs>
          <w:tab w:val="left" w:pos="1134"/>
        </w:tabs>
        <w:ind w:left="0" w:firstLine="709"/>
        <w:jc w:val="both"/>
        <w:outlineLvl w:val="3"/>
        <w:rPr>
          <w:rFonts w:ascii="Times New Roman" w:hAnsi="Times New Roman"/>
          <w:iCs/>
          <w:sz w:val="24"/>
          <w:szCs w:val="24"/>
        </w:rPr>
      </w:pPr>
      <w:r w:rsidRPr="00CD175E">
        <w:rPr>
          <w:rFonts w:ascii="Times New Roman" w:hAnsi="Times New Roman"/>
          <w:iCs/>
          <w:sz w:val="24"/>
          <w:szCs w:val="24"/>
        </w:rPr>
        <w:t xml:space="preserve">сформировать у студента современные навыки управленческой деятельности; </w:t>
      </w:r>
    </w:p>
    <w:p w:rsidR="000B72C7" w:rsidRPr="00CD175E" w:rsidRDefault="000B72C7" w:rsidP="000B72C7">
      <w:pPr>
        <w:pStyle w:val="aa"/>
        <w:numPr>
          <w:ilvl w:val="0"/>
          <w:numId w:val="9"/>
        </w:numPr>
        <w:tabs>
          <w:tab w:val="left" w:pos="1134"/>
        </w:tabs>
        <w:ind w:left="0" w:firstLine="709"/>
        <w:jc w:val="both"/>
        <w:outlineLvl w:val="3"/>
        <w:rPr>
          <w:rFonts w:ascii="Times New Roman" w:hAnsi="Times New Roman"/>
          <w:iCs/>
          <w:sz w:val="24"/>
          <w:szCs w:val="24"/>
        </w:rPr>
      </w:pPr>
      <w:r w:rsidRPr="00CD175E">
        <w:rPr>
          <w:rFonts w:ascii="Times New Roman" w:hAnsi="Times New Roman"/>
          <w:iCs/>
          <w:sz w:val="24"/>
          <w:szCs w:val="24"/>
        </w:rPr>
        <w:t>сформировать навыки совершенствования структуры организации;</w:t>
      </w:r>
    </w:p>
    <w:p w:rsidR="000B72C7" w:rsidRPr="00CD175E" w:rsidRDefault="000B72C7" w:rsidP="000B72C7">
      <w:pPr>
        <w:pStyle w:val="aa"/>
        <w:numPr>
          <w:ilvl w:val="0"/>
          <w:numId w:val="9"/>
        </w:numPr>
        <w:tabs>
          <w:tab w:val="left" w:pos="1134"/>
        </w:tabs>
        <w:ind w:left="0" w:firstLine="709"/>
        <w:jc w:val="both"/>
        <w:outlineLvl w:val="3"/>
        <w:rPr>
          <w:rFonts w:ascii="Times New Roman" w:hAnsi="Times New Roman"/>
          <w:iCs/>
          <w:sz w:val="24"/>
          <w:szCs w:val="24"/>
        </w:rPr>
      </w:pPr>
      <w:r w:rsidRPr="00CD175E">
        <w:rPr>
          <w:rFonts w:ascii="Times New Roman" w:hAnsi="Times New Roman"/>
          <w:iCs/>
          <w:sz w:val="24"/>
          <w:szCs w:val="24"/>
        </w:rPr>
        <w:t xml:space="preserve">выработать системный подход к профессиональной работе в организации; </w:t>
      </w:r>
    </w:p>
    <w:p w:rsidR="000B72C7" w:rsidRPr="00CD175E" w:rsidRDefault="000B72C7" w:rsidP="000B72C7">
      <w:pPr>
        <w:pStyle w:val="aa"/>
        <w:numPr>
          <w:ilvl w:val="0"/>
          <w:numId w:val="9"/>
        </w:numPr>
        <w:tabs>
          <w:tab w:val="left" w:pos="1134"/>
        </w:tabs>
        <w:ind w:left="0" w:firstLine="709"/>
        <w:jc w:val="both"/>
        <w:outlineLvl w:val="3"/>
        <w:rPr>
          <w:rFonts w:ascii="Times New Roman" w:hAnsi="Times New Roman"/>
          <w:iCs/>
          <w:sz w:val="24"/>
          <w:szCs w:val="24"/>
        </w:rPr>
      </w:pPr>
      <w:r w:rsidRPr="00CD175E">
        <w:rPr>
          <w:rFonts w:ascii="Times New Roman" w:hAnsi="Times New Roman"/>
          <w:iCs/>
          <w:sz w:val="24"/>
          <w:szCs w:val="24"/>
        </w:rPr>
        <w:t>анализировать конкретные управленческие ситуации в организации и искать пути организационных изменений;</w:t>
      </w:r>
    </w:p>
    <w:p w:rsidR="000B72C7" w:rsidRPr="00CD175E" w:rsidRDefault="000B72C7" w:rsidP="000B72C7">
      <w:pPr>
        <w:pStyle w:val="aa"/>
        <w:numPr>
          <w:ilvl w:val="0"/>
          <w:numId w:val="9"/>
        </w:numPr>
        <w:tabs>
          <w:tab w:val="left" w:pos="1134"/>
        </w:tabs>
        <w:ind w:left="0" w:firstLine="709"/>
        <w:jc w:val="both"/>
        <w:outlineLvl w:val="3"/>
        <w:rPr>
          <w:rFonts w:ascii="Times New Roman" w:hAnsi="Times New Roman"/>
          <w:iCs/>
          <w:sz w:val="24"/>
          <w:szCs w:val="24"/>
        </w:rPr>
      </w:pPr>
      <w:r w:rsidRPr="00CD175E">
        <w:rPr>
          <w:rFonts w:ascii="Times New Roman" w:hAnsi="Times New Roman"/>
          <w:iCs/>
          <w:sz w:val="24"/>
          <w:szCs w:val="24"/>
        </w:rPr>
        <w:t>разрабатывать проекты и сценарии бизнес-процессов в различных управленческих ситуациях;</w:t>
      </w:r>
    </w:p>
    <w:p w:rsidR="000B72C7" w:rsidRPr="00CD175E" w:rsidRDefault="000B72C7" w:rsidP="000B72C7">
      <w:pPr>
        <w:pStyle w:val="aa"/>
        <w:numPr>
          <w:ilvl w:val="0"/>
          <w:numId w:val="9"/>
        </w:numPr>
        <w:tabs>
          <w:tab w:val="left" w:pos="1134"/>
        </w:tabs>
        <w:spacing w:after="0"/>
        <w:ind w:left="0" w:firstLine="709"/>
        <w:jc w:val="both"/>
        <w:outlineLvl w:val="3"/>
        <w:rPr>
          <w:rFonts w:ascii="Times New Roman" w:hAnsi="Times New Roman"/>
          <w:sz w:val="24"/>
          <w:szCs w:val="24"/>
        </w:rPr>
      </w:pPr>
      <w:r w:rsidRPr="00CD175E">
        <w:rPr>
          <w:rFonts w:ascii="Times New Roman" w:hAnsi="Times New Roman"/>
          <w:iCs/>
          <w:sz w:val="24"/>
          <w:szCs w:val="24"/>
        </w:rPr>
        <w:t xml:space="preserve">оценивать эффективность принятых управленческих решений с учетом критериев и граничных условий. </w:t>
      </w:r>
    </w:p>
    <w:p w:rsidR="000B72C7" w:rsidRPr="00CD175E" w:rsidRDefault="000B72C7" w:rsidP="000B72C7">
      <w:pPr>
        <w:tabs>
          <w:tab w:val="left" w:pos="1134"/>
        </w:tabs>
        <w:spacing w:line="360" w:lineRule="auto"/>
        <w:ind w:firstLine="709"/>
        <w:jc w:val="both"/>
        <w:outlineLvl w:val="3"/>
      </w:pPr>
    </w:p>
    <w:p w:rsidR="000B72C7" w:rsidRPr="00A36859" w:rsidRDefault="000B72C7" w:rsidP="000B72C7">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B72C7" w:rsidRPr="00A36859" w:rsidTr="00C97B32">
        <w:trPr>
          <w:trHeight w:val="385"/>
        </w:trPr>
        <w:tc>
          <w:tcPr>
            <w:tcW w:w="675" w:type="dxa"/>
            <w:tcBorders>
              <w:top w:val="single" w:sz="2" w:space="0" w:color="000000"/>
              <w:left w:val="single" w:sz="2" w:space="0" w:color="000000"/>
              <w:bottom w:val="single" w:sz="2" w:space="0" w:color="000000"/>
              <w:right w:val="single" w:sz="2" w:space="0" w:color="000000"/>
            </w:tcBorders>
          </w:tcPr>
          <w:p w:rsidR="000B72C7" w:rsidRPr="00041838" w:rsidRDefault="000B72C7" w:rsidP="00C97B32">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0B72C7" w:rsidRPr="00A36859" w:rsidRDefault="000B72C7" w:rsidP="00C97B32">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0B72C7" w:rsidRPr="00A36859" w:rsidRDefault="000B72C7" w:rsidP="00C97B32">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0B72C7" w:rsidRPr="00A36859" w:rsidRDefault="000B72C7" w:rsidP="00C97B32">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B72C7" w:rsidRPr="00A36859" w:rsidRDefault="000B72C7" w:rsidP="00C97B32">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0B72C7" w:rsidRPr="00A36859" w:rsidRDefault="000B72C7" w:rsidP="00C97B32">
            <w:pPr>
              <w:autoSpaceDE w:val="0"/>
              <w:autoSpaceDN w:val="0"/>
              <w:adjustRightInd w:val="0"/>
              <w:jc w:val="both"/>
            </w:pPr>
            <w:r w:rsidRPr="00A36859">
              <w:t xml:space="preserve">Средства оценивания </w:t>
            </w:r>
            <w:r>
              <w:t>ОР</w:t>
            </w:r>
          </w:p>
        </w:tc>
      </w:tr>
      <w:tr w:rsidR="000B72C7" w:rsidRPr="004535F2" w:rsidTr="00C97B32">
        <w:trPr>
          <w:trHeight w:val="1754"/>
        </w:trPr>
        <w:tc>
          <w:tcPr>
            <w:tcW w:w="675" w:type="dxa"/>
            <w:tcBorders>
              <w:top w:val="single" w:sz="2" w:space="0" w:color="000000"/>
              <w:left w:val="single" w:sz="2" w:space="0" w:color="000000"/>
              <w:bottom w:val="single" w:sz="4" w:space="0" w:color="auto"/>
              <w:right w:val="single" w:sz="2" w:space="0" w:color="000000"/>
            </w:tcBorders>
          </w:tcPr>
          <w:p w:rsidR="000B72C7" w:rsidRPr="004535F2" w:rsidRDefault="000B72C7" w:rsidP="00C97B32">
            <w:pPr>
              <w:ind w:right="-108"/>
              <w:jc w:val="both"/>
            </w:pPr>
            <w:r w:rsidRPr="004535F2">
              <w:t>ОР.1</w:t>
            </w:r>
          </w:p>
          <w:p w:rsidR="000B72C7" w:rsidRPr="004535F2" w:rsidRDefault="000B72C7" w:rsidP="00C97B32">
            <w:pPr>
              <w:autoSpaceDE w:val="0"/>
              <w:autoSpaceDN w:val="0"/>
              <w:adjustRightInd w:val="0"/>
              <w:jc w:val="both"/>
              <w:rPr>
                <w:color w:val="FF0000"/>
              </w:rPr>
            </w:pPr>
          </w:p>
        </w:tc>
        <w:tc>
          <w:tcPr>
            <w:tcW w:w="2086" w:type="dxa"/>
            <w:tcBorders>
              <w:top w:val="single" w:sz="2" w:space="0" w:color="000000"/>
              <w:left w:val="single" w:sz="2" w:space="0" w:color="000000"/>
              <w:bottom w:val="single" w:sz="4" w:space="0" w:color="auto"/>
              <w:right w:val="single" w:sz="2" w:space="0" w:color="000000"/>
            </w:tcBorders>
          </w:tcPr>
          <w:p w:rsidR="000B72C7" w:rsidRPr="004535F2" w:rsidRDefault="000B72C7" w:rsidP="00C97B32">
            <w:pPr>
              <w:pStyle w:val="Default"/>
              <w:jc w:val="both"/>
              <w:rPr>
                <w:color w:val="FF0000"/>
              </w:rPr>
            </w:pPr>
            <w:r w:rsidRPr="004535F2">
              <w:t xml:space="preserve">Демонстрирует навыки планирования, разработки и внедрения инноваций </w:t>
            </w:r>
            <w:r>
              <w:t>и/</w:t>
            </w:r>
            <w:r w:rsidRPr="004535F2">
              <w:t>или организационных изменений в операционную деятельность организаций</w:t>
            </w:r>
          </w:p>
        </w:tc>
        <w:tc>
          <w:tcPr>
            <w:tcW w:w="1316" w:type="dxa"/>
            <w:tcBorders>
              <w:top w:val="single" w:sz="2" w:space="0" w:color="000000"/>
              <w:left w:val="single" w:sz="2" w:space="0" w:color="000000"/>
              <w:bottom w:val="single" w:sz="4" w:space="0" w:color="auto"/>
              <w:right w:val="single" w:sz="2" w:space="0" w:color="000000"/>
            </w:tcBorders>
            <w:shd w:val="clear" w:color="auto" w:fill="auto"/>
          </w:tcPr>
          <w:p w:rsidR="000B72C7" w:rsidRPr="00E00D41" w:rsidRDefault="000B72C7" w:rsidP="00C97B32">
            <w:pPr>
              <w:ind w:right="-108"/>
              <w:jc w:val="both"/>
              <w:rPr>
                <w:bCs/>
                <w:color w:val="FF0000"/>
              </w:rPr>
            </w:pPr>
            <w:r w:rsidRPr="00E00D41">
              <w:t>ОР.1-3</w:t>
            </w:r>
          </w:p>
        </w:tc>
        <w:tc>
          <w:tcPr>
            <w:tcW w:w="2127" w:type="dxa"/>
            <w:tcBorders>
              <w:top w:val="single" w:sz="2" w:space="0" w:color="000000"/>
              <w:left w:val="single" w:sz="2" w:space="0" w:color="000000"/>
              <w:bottom w:val="single" w:sz="4" w:space="0" w:color="auto"/>
              <w:right w:val="single" w:sz="2" w:space="0" w:color="000000"/>
            </w:tcBorders>
          </w:tcPr>
          <w:p w:rsidR="000B72C7" w:rsidRPr="00E00D41" w:rsidRDefault="000B72C7" w:rsidP="00C97B32">
            <w:pPr>
              <w:autoSpaceDE w:val="0"/>
              <w:autoSpaceDN w:val="0"/>
              <w:adjustRightInd w:val="0"/>
              <w:jc w:val="both"/>
            </w:pPr>
            <w:r w:rsidRPr="00E00D41">
              <w:rPr>
                <w:bCs/>
                <w:color w:val="000000"/>
              </w:rPr>
              <w:t>Демонстрирует готовность управлять и участвовать в реализации программы организационных изменений, способность преодолевать локальное сопротивление изменениям</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0B72C7" w:rsidRDefault="000B72C7" w:rsidP="00C97B32">
            <w:r w:rsidRPr="00E00D41">
              <w:t>ПК-6, ПК-8</w:t>
            </w:r>
          </w:p>
          <w:p w:rsidR="001E1FF9" w:rsidRPr="00E00D41" w:rsidRDefault="001E1FF9" w:rsidP="00C97B32">
            <w:r>
              <w:t>ОПК-3</w:t>
            </w:r>
          </w:p>
        </w:tc>
        <w:tc>
          <w:tcPr>
            <w:tcW w:w="2160" w:type="dxa"/>
            <w:tcBorders>
              <w:top w:val="single" w:sz="2" w:space="0" w:color="000000"/>
              <w:left w:val="single" w:sz="2" w:space="0" w:color="000000"/>
              <w:bottom w:val="single" w:sz="4" w:space="0" w:color="auto"/>
              <w:right w:val="single" w:sz="2" w:space="0" w:color="000000"/>
            </w:tcBorders>
            <w:shd w:val="clear" w:color="auto" w:fill="auto"/>
          </w:tcPr>
          <w:p w:rsidR="000B72C7" w:rsidRPr="00E00D41" w:rsidRDefault="000B72C7" w:rsidP="00C97B32">
            <w:pPr>
              <w:pStyle w:val="23"/>
              <w:spacing w:after="0" w:line="240" w:lineRule="auto"/>
              <w:ind w:left="0"/>
              <w:jc w:val="both"/>
            </w:pPr>
            <w:r w:rsidRPr="00E00D41">
              <w:t>Комплекты тестов,</w:t>
            </w:r>
          </w:p>
          <w:p w:rsidR="000B72C7" w:rsidRPr="00E00D41" w:rsidRDefault="000B72C7" w:rsidP="00C97B32">
            <w:pPr>
              <w:pStyle w:val="23"/>
              <w:spacing w:after="0" w:line="240" w:lineRule="auto"/>
              <w:ind w:left="0"/>
              <w:jc w:val="both"/>
            </w:pPr>
            <w:r w:rsidRPr="00E00D41">
              <w:t>Кейс-задания</w:t>
            </w:r>
          </w:p>
        </w:tc>
      </w:tr>
    </w:tbl>
    <w:p w:rsidR="000B72C7" w:rsidRDefault="000B72C7" w:rsidP="000B72C7">
      <w:pPr>
        <w:autoSpaceDE w:val="0"/>
        <w:autoSpaceDN w:val="0"/>
        <w:adjustRightInd w:val="0"/>
        <w:spacing w:line="360" w:lineRule="auto"/>
        <w:ind w:firstLine="709"/>
        <w:jc w:val="both"/>
        <w:rPr>
          <w:b/>
          <w:bCs/>
        </w:rPr>
      </w:pPr>
    </w:p>
    <w:p w:rsidR="006E4AEF" w:rsidRDefault="006E4AEF" w:rsidP="000B72C7">
      <w:pPr>
        <w:autoSpaceDE w:val="0"/>
        <w:autoSpaceDN w:val="0"/>
        <w:adjustRightInd w:val="0"/>
        <w:spacing w:line="360" w:lineRule="auto"/>
        <w:ind w:firstLine="709"/>
        <w:jc w:val="both"/>
        <w:rPr>
          <w:b/>
          <w:bCs/>
        </w:rPr>
      </w:pPr>
    </w:p>
    <w:p w:rsidR="006E4AEF" w:rsidRDefault="006E4AEF" w:rsidP="000B72C7">
      <w:pPr>
        <w:autoSpaceDE w:val="0"/>
        <w:autoSpaceDN w:val="0"/>
        <w:adjustRightInd w:val="0"/>
        <w:spacing w:line="360" w:lineRule="auto"/>
        <w:ind w:firstLine="709"/>
        <w:jc w:val="both"/>
        <w:rPr>
          <w:b/>
          <w:bCs/>
        </w:rPr>
      </w:pPr>
    </w:p>
    <w:p w:rsidR="006E4AEF" w:rsidRDefault="006E4AEF" w:rsidP="000B72C7">
      <w:pPr>
        <w:autoSpaceDE w:val="0"/>
        <w:autoSpaceDN w:val="0"/>
        <w:adjustRightInd w:val="0"/>
        <w:spacing w:line="360" w:lineRule="auto"/>
        <w:ind w:firstLine="709"/>
        <w:jc w:val="both"/>
        <w:rPr>
          <w:b/>
          <w:bCs/>
        </w:rPr>
      </w:pPr>
    </w:p>
    <w:p w:rsidR="000B72C7" w:rsidRPr="00A36859" w:rsidRDefault="000B72C7" w:rsidP="000B72C7">
      <w:pPr>
        <w:autoSpaceDE w:val="0"/>
        <w:autoSpaceDN w:val="0"/>
        <w:adjustRightInd w:val="0"/>
        <w:spacing w:line="360" w:lineRule="auto"/>
        <w:ind w:firstLine="709"/>
        <w:jc w:val="both"/>
        <w:rPr>
          <w:b/>
          <w:bCs/>
        </w:rPr>
      </w:pPr>
      <w:r w:rsidRPr="00A36859">
        <w:rPr>
          <w:b/>
          <w:bCs/>
        </w:rPr>
        <w:t>5. Содержание дисциплины</w:t>
      </w:r>
    </w:p>
    <w:p w:rsidR="000B72C7" w:rsidRPr="00A36859" w:rsidRDefault="000B72C7" w:rsidP="000B72C7">
      <w:pPr>
        <w:autoSpaceDE w:val="0"/>
        <w:autoSpaceDN w:val="0"/>
        <w:adjustRightInd w:val="0"/>
        <w:spacing w:line="360" w:lineRule="auto"/>
        <w:ind w:firstLine="709"/>
        <w:jc w:val="both"/>
        <w:rPr>
          <w:bCs/>
          <w:i/>
        </w:rPr>
      </w:pPr>
      <w:r w:rsidRPr="00A36859">
        <w:rPr>
          <w:bCs/>
          <w:i/>
        </w:rPr>
        <w:t>5.1. Тематический план</w:t>
      </w:r>
    </w:p>
    <w:tbl>
      <w:tblPr>
        <w:tblW w:w="5000" w:type="pct"/>
        <w:tblLook w:val="0000" w:firstRow="0" w:lastRow="0" w:firstColumn="0" w:lastColumn="0" w:noHBand="0" w:noVBand="0"/>
      </w:tblPr>
      <w:tblGrid>
        <w:gridCol w:w="2756"/>
        <w:gridCol w:w="988"/>
        <w:gridCol w:w="1281"/>
        <w:gridCol w:w="1403"/>
        <w:gridCol w:w="1983"/>
        <w:gridCol w:w="1442"/>
      </w:tblGrid>
      <w:tr w:rsidR="000B72C7" w:rsidRPr="002B2139" w:rsidTr="006E4AEF">
        <w:trPr>
          <w:trHeight w:val="203"/>
        </w:trPr>
        <w:tc>
          <w:tcPr>
            <w:tcW w:w="1399" w:type="pct"/>
            <w:vMerge w:val="restart"/>
            <w:tcBorders>
              <w:top w:val="single" w:sz="2" w:space="0" w:color="000000"/>
              <w:left w:val="single" w:sz="2" w:space="0" w:color="000000"/>
              <w:right w:val="single" w:sz="2" w:space="0" w:color="000000"/>
            </w:tcBorders>
          </w:tcPr>
          <w:p w:rsidR="000B72C7" w:rsidRPr="002B2139" w:rsidRDefault="000B72C7" w:rsidP="00C97B32">
            <w:pPr>
              <w:autoSpaceDE w:val="0"/>
              <w:autoSpaceDN w:val="0"/>
              <w:adjustRightInd w:val="0"/>
              <w:jc w:val="both"/>
            </w:pPr>
            <w:r w:rsidRPr="002B2139">
              <w:t>Наименование темы</w:t>
            </w:r>
          </w:p>
        </w:tc>
        <w:tc>
          <w:tcPr>
            <w:tcW w:w="1863" w:type="pct"/>
            <w:gridSpan w:val="3"/>
            <w:tcBorders>
              <w:top w:val="single" w:sz="2" w:space="0" w:color="000000"/>
              <w:left w:val="single" w:sz="2" w:space="0" w:color="000000"/>
              <w:bottom w:val="single" w:sz="2" w:space="0" w:color="000000"/>
              <w:right w:val="single" w:sz="2" w:space="0" w:color="000000"/>
            </w:tcBorders>
          </w:tcPr>
          <w:p w:rsidR="000B72C7" w:rsidRPr="002B2139" w:rsidRDefault="000B72C7" w:rsidP="00C97B32">
            <w:pPr>
              <w:autoSpaceDE w:val="0"/>
              <w:autoSpaceDN w:val="0"/>
              <w:adjustRightInd w:val="0"/>
              <w:jc w:val="both"/>
            </w:pPr>
            <w:r w:rsidRPr="002B2139">
              <w:t>Контактная работа</w:t>
            </w:r>
          </w:p>
        </w:tc>
        <w:tc>
          <w:tcPr>
            <w:tcW w:w="1006" w:type="pct"/>
            <w:vMerge w:val="restart"/>
            <w:tcBorders>
              <w:top w:val="single" w:sz="2" w:space="0" w:color="000000"/>
              <w:left w:val="single" w:sz="2" w:space="0" w:color="000000"/>
              <w:right w:val="single" w:sz="2" w:space="0" w:color="000000"/>
            </w:tcBorders>
          </w:tcPr>
          <w:p w:rsidR="000B72C7" w:rsidRPr="002B2139" w:rsidRDefault="000B72C7" w:rsidP="00C97B32">
            <w:pPr>
              <w:autoSpaceDE w:val="0"/>
              <w:autoSpaceDN w:val="0"/>
              <w:adjustRightInd w:val="0"/>
              <w:jc w:val="both"/>
            </w:pPr>
            <w:r w:rsidRPr="002B2139">
              <w:t>Самостоятельная работа</w:t>
            </w:r>
          </w:p>
        </w:tc>
        <w:tc>
          <w:tcPr>
            <w:tcW w:w="732" w:type="pct"/>
            <w:vMerge w:val="restart"/>
            <w:tcBorders>
              <w:top w:val="single" w:sz="2" w:space="0" w:color="000000"/>
              <w:left w:val="single" w:sz="2" w:space="0" w:color="000000"/>
              <w:right w:val="single" w:sz="2" w:space="0" w:color="000000"/>
            </w:tcBorders>
            <w:shd w:val="clear" w:color="000000" w:fill="FFFFFF"/>
          </w:tcPr>
          <w:p w:rsidR="000B72C7" w:rsidRPr="002B2139" w:rsidRDefault="000B72C7" w:rsidP="00C97B32">
            <w:pPr>
              <w:autoSpaceDE w:val="0"/>
              <w:autoSpaceDN w:val="0"/>
              <w:adjustRightInd w:val="0"/>
              <w:jc w:val="both"/>
            </w:pPr>
            <w:r w:rsidRPr="002B2139">
              <w:t>Всего часов по дисциплине</w:t>
            </w:r>
          </w:p>
        </w:tc>
      </w:tr>
      <w:tr w:rsidR="000B72C7" w:rsidRPr="002B2139" w:rsidTr="006E4AEF">
        <w:trPr>
          <w:trHeight w:val="533"/>
        </w:trPr>
        <w:tc>
          <w:tcPr>
            <w:tcW w:w="1399" w:type="pct"/>
            <w:vMerge/>
            <w:tcBorders>
              <w:left w:val="single" w:sz="2" w:space="0" w:color="000000"/>
              <w:right w:val="single" w:sz="2" w:space="0" w:color="000000"/>
            </w:tcBorders>
          </w:tcPr>
          <w:p w:rsidR="000B72C7" w:rsidRPr="002B2139" w:rsidRDefault="000B72C7" w:rsidP="00C97B32">
            <w:pPr>
              <w:autoSpaceDE w:val="0"/>
              <w:autoSpaceDN w:val="0"/>
              <w:adjustRightInd w:val="0"/>
              <w:jc w:val="both"/>
            </w:pPr>
          </w:p>
        </w:tc>
        <w:tc>
          <w:tcPr>
            <w:tcW w:w="1151" w:type="pct"/>
            <w:gridSpan w:val="2"/>
            <w:tcBorders>
              <w:top w:val="single" w:sz="2" w:space="0" w:color="000000"/>
              <w:left w:val="single" w:sz="2" w:space="0" w:color="000000"/>
              <w:bottom w:val="single" w:sz="2" w:space="0" w:color="000000"/>
              <w:right w:val="single" w:sz="2" w:space="0" w:color="000000"/>
            </w:tcBorders>
          </w:tcPr>
          <w:p w:rsidR="000B72C7" w:rsidRPr="002B2139" w:rsidRDefault="000B72C7" w:rsidP="00C97B32">
            <w:pPr>
              <w:autoSpaceDE w:val="0"/>
              <w:autoSpaceDN w:val="0"/>
              <w:adjustRightInd w:val="0"/>
              <w:jc w:val="both"/>
            </w:pPr>
            <w:r w:rsidRPr="002B2139">
              <w:t>Аудиторная работа</w:t>
            </w:r>
          </w:p>
        </w:tc>
        <w:tc>
          <w:tcPr>
            <w:tcW w:w="712" w:type="pct"/>
            <w:vMerge w:val="restart"/>
            <w:tcBorders>
              <w:top w:val="single" w:sz="2" w:space="0" w:color="000000"/>
              <w:left w:val="single" w:sz="2" w:space="0" w:color="000000"/>
              <w:bottom w:val="single" w:sz="2" w:space="0" w:color="000000"/>
              <w:right w:val="single" w:sz="2" w:space="0" w:color="000000"/>
            </w:tcBorders>
            <w:shd w:val="clear" w:color="000000" w:fill="FFFFFF"/>
          </w:tcPr>
          <w:p w:rsidR="000B72C7" w:rsidRPr="002B2139" w:rsidRDefault="000B72C7" w:rsidP="00C97B32">
            <w:pPr>
              <w:tabs>
                <w:tab w:val="left" w:pos="814"/>
              </w:tabs>
              <w:jc w:val="both"/>
            </w:pPr>
            <w:r w:rsidRPr="002B2139">
              <w:t xml:space="preserve">Контактная СР (в т.ч. </w:t>
            </w:r>
          </w:p>
          <w:p w:rsidR="000B72C7" w:rsidRPr="002B2139" w:rsidRDefault="000B72C7" w:rsidP="00C97B32">
            <w:pPr>
              <w:autoSpaceDE w:val="0"/>
              <w:autoSpaceDN w:val="0"/>
              <w:adjustRightInd w:val="0"/>
              <w:jc w:val="both"/>
            </w:pPr>
            <w:r w:rsidRPr="002B2139">
              <w:t>в ЭИОС)</w:t>
            </w:r>
          </w:p>
        </w:tc>
        <w:tc>
          <w:tcPr>
            <w:tcW w:w="1006" w:type="pct"/>
            <w:vMerge/>
            <w:tcBorders>
              <w:left w:val="single" w:sz="2" w:space="0" w:color="000000"/>
              <w:right w:val="single" w:sz="2" w:space="0" w:color="000000"/>
            </w:tcBorders>
          </w:tcPr>
          <w:p w:rsidR="000B72C7" w:rsidRPr="002B2139" w:rsidRDefault="000B72C7" w:rsidP="00C97B32">
            <w:pPr>
              <w:autoSpaceDE w:val="0"/>
              <w:autoSpaceDN w:val="0"/>
              <w:adjustRightInd w:val="0"/>
              <w:jc w:val="both"/>
            </w:pPr>
          </w:p>
        </w:tc>
        <w:tc>
          <w:tcPr>
            <w:tcW w:w="732" w:type="pct"/>
            <w:vMerge/>
            <w:tcBorders>
              <w:left w:val="single" w:sz="2" w:space="0" w:color="000000"/>
              <w:right w:val="single" w:sz="2" w:space="0" w:color="000000"/>
            </w:tcBorders>
            <w:shd w:val="clear" w:color="000000" w:fill="FFFFFF"/>
          </w:tcPr>
          <w:p w:rsidR="000B72C7" w:rsidRPr="002B2139" w:rsidRDefault="000B72C7" w:rsidP="00C97B32">
            <w:pPr>
              <w:autoSpaceDE w:val="0"/>
              <w:autoSpaceDN w:val="0"/>
              <w:adjustRightInd w:val="0"/>
              <w:jc w:val="both"/>
            </w:pPr>
          </w:p>
        </w:tc>
      </w:tr>
      <w:tr w:rsidR="000B72C7" w:rsidRPr="002B2139" w:rsidTr="006E4AEF">
        <w:trPr>
          <w:trHeight w:val="1"/>
        </w:trPr>
        <w:tc>
          <w:tcPr>
            <w:tcW w:w="1399" w:type="pct"/>
            <w:vMerge/>
            <w:tcBorders>
              <w:left w:val="single" w:sz="2" w:space="0" w:color="000000"/>
              <w:bottom w:val="single" w:sz="2" w:space="0" w:color="000000"/>
              <w:right w:val="single" w:sz="2" w:space="0" w:color="000000"/>
            </w:tcBorders>
            <w:vAlign w:val="center"/>
          </w:tcPr>
          <w:p w:rsidR="000B72C7" w:rsidRPr="002B2139" w:rsidRDefault="000B72C7" w:rsidP="00C97B32">
            <w:pPr>
              <w:autoSpaceDE w:val="0"/>
              <w:autoSpaceDN w:val="0"/>
              <w:adjustRightInd w:val="0"/>
              <w:spacing w:after="200" w:line="276" w:lineRule="auto"/>
              <w:jc w:val="both"/>
            </w:pPr>
          </w:p>
        </w:tc>
        <w:tc>
          <w:tcPr>
            <w:tcW w:w="501" w:type="pct"/>
            <w:tcBorders>
              <w:top w:val="single" w:sz="2" w:space="0" w:color="000000"/>
              <w:left w:val="single" w:sz="2" w:space="0" w:color="000000"/>
              <w:bottom w:val="single" w:sz="2" w:space="0" w:color="000000"/>
              <w:right w:val="single" w:sz="2" w:space="0" w:color="000000"/>
            </w:tcBorders>
          </w:tcPr>
          <w:p w:rsidR="000B72C7" w:rsidRPr="002B2139" w:rsidRDefault="000B72C7" w:rsidP="00C97B32">
            <w:pPr>
              <w:autoSpaceDE w:val="0"/>
              <w:autoSpaceDN w:val="0"/>
              <w:adjustRightInd w:val="0"/>
              <w:jc w:val="both"/>
            </w:pPr>
            <w:r w:rsidRPr="002B2139">
              <w:t>Лекции</w:t>
            </w:r>
          </w:p>
        </w:tc>
        <w:tc>
          <w:tcPr>
            <w:tcW w:w="650" w:type="pct"/>
            <w:tcBorders>
              <w:top w:val="single" w:sz="2" w:space="0" w:color="000000"/>
              <w:left w:val="single" w:sz="2" w:space="0" w:color="000000"/>
              <w:bottom w:val="single" w:sz="2" w:space="0" w:color="000000"/>
              <w:right w:val="single" w:sz="2" w:space="0" w:color="000000"/>
            </w:tcBorders>
          </w:tcPr>
          <w:p w:rsidR="000B72C7" w:rsidRPr="002B2139" w:rsidRDefault="000B72C7" w:rsidP="00C97B32">
            <w:pPr>
              <w:autoSpaceDE w:val="0"/>
              <w:autoSpaceDN w:val="0"/>
              <w:adjustRightInd w:val="0"/>
              <w:jc w:val="both"/>
            </w:pPr>
            <w:r w:rsidRPr="002B2139">
              <w:t>Семинары</w:t>
            </w:r>
          </w:p>
        </w:tc>
        <w:tc>
          <w:tcPr>
            <w:tcW w:w="712" w:type="pct"/>
            <w:vMerge/>
            <w:tcBorders>
              <w:top w:val="single" w:sz="2" w:space="0" w:color="000000"/>
              <w:left w:val="single" w:sz="2" w:space="0" w:color="000000"/>
              <w:bottom w:val="single" w:sz="2" w:space="0" w:color="000000"/>
              <w:right w:val="single" w:sz="2" w:space="0" w:color="000000"/>
            </w:tcBorders>
            <w:shd w:val="clear" w:color="000000" w:fill="FFFFFF"/>
          </w:tcPr>
          <w:p w:rsidR="000B72C7" w:rsidRPr="002B2139" w:rsidRDefault="000B72C7" w:rsidP="00C97B32">
            <w:pPr>
              <w:autoSpaceDE w:val="0"/>
              <w:autoSpaceDN w:val="0"/>
              <w:adjustRightInd w:val="0"/>
              <w:spacing w:after="200" w:line="276" w:lineRule="auto"/>
              <w:jc w:val="both"/>
            </w:pPr>
          </w:p>
        </w:tc>
        <w:tc>
          <w:tcPr>
            <w:tcW w:w="1006" w:type="pct"/>
            <w:vMerge/>
            <w:tcBorders>
              <w:left w:val="single" w:sz="2" w:space="0" w:color="000000"/>
              <w:bottom w:val="single" w:sz="2" w:space="0" w:color="000000"/>
              <w:right w:val="single" w:sz="2" w:space="0" w:color="000000"/>
            </w:tcBorders>
            <w:shd w:val="clear" w:color="000000" w:fill="FFFFFF"/>
            <w:vAlign w:val="center"/>
          </w:tcPr>
          <w:p w:rsidR="000B72C7" w:rsidRPr="002B2139" w:rsidRDefault="000B72C7" w:rsidP="00C97B32">
            <w:pPr>
              <w:autoSpaceDE w:val="0"/>
              <w:autoSpaceDN w:val="0"/>
              <w:adjustRightInd w:val="0"/>
              <w:spacing w:after="200" w:line="276" w:lineRule="auto"/>
              <w:jc w:val="both"/>
            </w:pPr>
          </w:p>
        </w:tc>
        <w:tc>
          <w:tcPr>
            <w:tcW w:w="732" w:type="pct"/>
            <w:vMerge/>
            <w:tcBorders>
              <w:left w:val="single" w:sz="2" w:space="0" w:color="000000"/>
              <w:bottom w:val="single" w:sz="2" w:space="0" w:color="000000"/>
              <w:right w:val="single" w:sz="2" w:space="0" w:color="000000"/>
            </w:tcBorders>
            <w:shd w:val="clear" w:color="000000" w:fill="FFFFFF"/>
            <w:vAlign w:val="center"/>
          </w:tcPr>
          <w:p w:rsidR="000B72C7" w:rsidRPr="002B2139" w:rsidRDefault="000B72C7" w:rsidP="00C97B32">
            <w:pPr>
              <w:autoSpaceDE w:val="0"/>
              <w:autoSpaceDN w:val="0"/>
              <w:adjustRightInd w:val="0"/>
              <w:spacing w:after="200" w:line="276" w:lineRule="auto"/>
              <w:jc w:val="both"/>
            </w:pPr>
          </w:p>
        </w:tc>
      </w:tr>
      <w:tr w:rsidR="000B72C7" w:rsidRPr="00ED62DF" w:rsidTr="006E4AEF">
        <w:trPr>
          <w:trHeight w:val="1"/>
        </w:trPr>
        <w:tc>
          <w:tcPr>
            <w:tcW w:w="1399" w:type="pct"/>
            <w:tcBorders>
              <w:top w:val="single" w:sz="2" w:space="0" w:color="000000"/>
              <w:left w:val="single" w:sz="2" w:space="0" w:color="000000"/>
              <w:bottom w:val="single" w:sz="2" w:space="0" w:color="000000"/>
              <w:right w:val="single" w:sz="2" w:space="0" w:color="000000"/>
            </w:tcBorders>
            <w:vAlign w:val="center"/>
          </w:tcPr>
          <w:p w:rsidR="000B72C7" w:rsidRPr="00424C30" w:rsidRDefault="000B72C7" w:rsidP="00C97B32">
            <w:pPr>
              <w:autoSpaceDE w:val="0"/>
              <w:autoSpaceDN w:val="0"/>
              <w:adjustRightInd w:val="0"/>
              <w:rPr>
                <w:b/>
              </w:rPr>
            </w:pPr>
            <w:r w:rsidRPr="00424C30">
              <w:rPr>
                <w:b/>
                <w:bCs/>
              </w:rPr>
              <w:t xml:space="preserve">Раздел 1. </w:t>
            </w:r>
            <w:r w:rsidRPr="00424C30">
              <w:rPr>
                <w:b/>
                <w:bCs/>
                <w:color w:val="000000"/>
              </w:rPr>
              <w:t>Теория  развития организации и управления  изменениями</w:t>
            </w:r>
          </w:p>
        </w:tc>
        <w:tc>
          <w:tcPr>
            <w:tcW w:w="501" w:type="pct"/>
            <w:tcBorders>
              <w:top w:val="single" w:sz="2" w:space="0" w:color="000000"/>
              <w:left w:val="single" w:sz="2" w:space="0" w:color="000000"/>
              <w:bottom w:val="single" w:sz="2" w:space="0" w:color="000000"/>
              <w:right w:val="single" w:sz="2" w:space="0" w:color="000000"/>
            </w:tcBorders>
            <w:vAlign w:val="center"/>
          </w:tcPr>
          <w:p w:rsidR="000B72C7" w:rsidRPr="00ED62DF" w:rsidRDefault="000B72C7" w:rsidP="00C97B32">
            <w:pPr>
              <w:autoSpaceDE w:val="0"/>
              <w:autoSpaceDN w:val="0"/>
              <w:adjustRightInd w:val="0"/>
              <w:jc w:val="center"/>
              <w:rPr>
                <w:b/>
              </w:rPr>
            </w:pPr>
            <w:r>
              <w:rPr>
                <w:b/>
              </w:rPr>
              <w:t>2</w:t>
            </w:r>
          </w:p>
        </w:tc>
        <w:tc>
          <w:tcPr>
            <w:tcW w:w="650" w:type="pct"/>
            <w:tcBorders>
              <w:top w:val="single" w:sz="2" w:space="0" w:color="000000"/>
              <w:left w:val="single" w:sz="2" w:space="0" w:color="000000"/>
              <w:bottom w:val="single" w:sz="2" w:space="0" w:color="000000"/>
              <w:right w:val="single" w:sz="2" w:space="0" w:color="000000"/>
            </w:tcBorders>
            <w:vAlign w:val="center"/>
          </w:tcPr>
          <w:p w:rsidR="000B72C7" w:rsidRPr="00ED62DF" w:rsidRDefault="000B72C7" w:rsidP="00C97B32">
            <w:pPr>
              <w:autoSpaceDE w:val="0"/>
              <w:autoSpaceDN w:val="0"/>
              <w:adjustRightInd w:val="0"/>
              <w:jc w:val="center"/>
              <w:rPr>
                <w:b/>
              </w:rPr>
            </w:pPr>
            <w:r>
              <w:rPr>
                <w:b/>
              </w:rPr>
              <w:t>4</w:t>
            </w:r>
          </w:p>
        </w:tc>
        <w:tc>
          <w:tcPr>
            <w:tcW w:w="712"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Pr="00ED62DF" w:rsidRDefault="000B72C7" w:rsidP="00C97B32">
            <w:pPr>
              <w:autoSpaceDE w:val="0"/>
              <w:autoSpaceDN w:val="0"/>
              <w:adjustRightInd w:val="0"/>
              <w:jc w:val="center"/>
              <w:rPr>
                <w:b/>
              </w:rPr>
            </w:pPr>
            <w:r>
              <w:rPr>
                <w:b/>
              </w:rPr>
              <w:t>4</w:t>
            </w:r>
          </w:p>
        </w:tc>
        <w:tc>
          <w:tcPr>
            <w:tcW w:w="100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Pr="00ED62DF" w:rsidRDefault="000B72C7" w:rsidP="00C97B32">
            <w:pPr>
              <w:autoSpaceDE w:val="0"/>
              <w:autoSpaceDN w:val="0"/>
              <w:adjustRightInd w:val="0"/>
              <w:jc w:val="center"/>
              <w:rPr>
                <w:b/>
              </w:rPr>
            </w:pPr>
            <w:r>
              <w:rPr>
                <w:b/>
              </w:rPr>
              <w:t>12</w:t>
            </w:r>
          </w:p>
        </w:tc>
        <w:tc>
          <w:tcPr>
            <w:tcW w:w="732"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Pr="00ED62DF" w:rsidRDefault="000B72C7" w:rsidP="00C97B32">
            <w:pPr>
              <w:autoSpaceDE w:val="0"/>
              <w:autoSpaceDN w:val="0"/>
              <w:adjustRightInd w:val="0"/>
              <w:jc w:val="center"/>
              <w:rPr>
                <w:b/>
              </w:rPr>
            </w:pPr>
            <w:r>
              <w:rPr>
                <w:b/>
              </w:rPr>
              <w:t>22</w:t>
            </w:r>
          </w:p>
        </w:tc>
      </w:tr>
      <w:tr w:rsidR="000B72C7" w:rsidRPr="002B2139" w:rsidTr="006E4AEF">
        <w:trPr>
          <w:trHeight w:val="1"/>
        </w:trPr>
        <w:tc>
          <w:tcPr>
            <w:tcW w:w="1399" w:type="pct"/>
            <w:tcBorders>
              <w:top w:val="single" w:sz="2" w:space="0" w:color="000000"/>
              <w:left w:val="single" w:sz="2" w:space="0" w:color="000000"/>
              <w:bottom w:val="single" w:sz="2" w:space="0" w:color="000000"/>
              <w:right w:val="single" w:sz="2" w:space="0" w:color="000000"/>
            </w:tcBorders>
            <w:vAlign w:val="center"/>
          </w:tcPr>
          <w:p w:rsidR="000B72C7" w:rsidRPr="00424C30" w:rsidRDefault="000B72C7" w:rsidP="00C97B32">
            <w:pPr>
              <w:autoSpaceDE w:val="0"/>
              <w:autoSpaceDN w:val="0"/>
              <w:adjustRightInd w:val="0"/>
            </w:pPr>
            <w:r w:rsidRPr="00424C30">
              <w:t xml:space="preserve">Тема 1.1. </w:t>
            </w:r>
            <w:r w:rsidRPr="00424C30">
              <w:rPr>
                <w:color w:val="000000"/>
              </w:rPr>
              <w:t>Организационное развитие и необратимость изменений</w:t>
            </w:r>
          </w:p>
        </w:tc>
        <w:tc>
          <w:tcPr>
            <w:tcW w:w="501" w:type="pct"/>
            <w:tcBorders>
              <w:top w:val="single" w:sz="2" w:space="0" w:color="000000"/>
              <w:left w:val="single" w:sz="2" w:space="0" w:color="000000"/>
              <w:bottom w:val="single" w:sz="2" w:space="0" w:color="000000"/>
              <w:right w:val="single" w:sz="2" w:space="0" w:color="000000"/>
            </w:tcBorders>
            <w:vAlign w:val="center"/>
          </w:tcPr>
          <w:p w:rsidR="000B72C7" w:rsidRPr="002B2139" w:rsidRDefault="000B72C7" w:rsidP="00C97B32">
            <w:pPr>
              <w:autoSpaceDE w:val="0"/>
              <w:autoSpaceDN w:val="0"/>
              <w:adjustRightInd w:val="0"/>
              <w:jc w:val="center"/>
            </w:pPr>
            <w:r w:rsidRPr="002B2139">
              <w:t>1</w:t>
            </w:r>
          </w:p>
        </w:tc>
        <w:tc>
          <w:tcPr>
            <w:tcW w:w="650" w:type="pct"/>
            <w:tcBorders>
              <w:top w:val="single" w:sz="2" w:space="0" w:color="000000"/>
              <w:left w:val="single" w:sz="2" w:space="0" w:color="000000"/>
              <w:bottom w:val="single" w:sz="2" w:space="0" w:color="000000"/>
              <w:right w:val="single" w:sz="2" w:space="0" w:color="000000"/>
            </w:tcBorders>
            <w:vAlign w:val="center"/>
          </w:tcPr>
          <w:p w:rsidR="000B72C7" w:rsidRPr="002B2139" w:rsidRDefault="000B72C7" w:rsidP="00C97B32">
            <w:pPr>
              <w:autoSpaceDE w:val="0"/>
              <w:autoSpaceDN w:val="0"/>
              <w:adjustRightInd w:val="0"/>
              <w:jc w:val="center"/>
            </w:pPr>
            <w:r w:rsidRPr="002B2139">
              <w:t>2</w:t>
            </w:r>
          </w:p>
        </w:tc>
        <w:tc>
          <w:tcPr>
            <w:tcW w:w="712"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Pr="002B2139" w:rsidRDefault="000B72C7" w:rsidP="00C97B32">
            <w:pPr>
              <w:autoSpaceDE w:val="0"/>
              <w:autoSpaceDN w:val="0"/>
              <w:adjustRightInd w:val="0"/>
              <w:jc w:val="center"/>
            </w:pPr>
            <w:r>
              <w:t>2</w:t>
            </w:r>
          </w:p>
        </w:tc>
        <w:tc>
          <w:tcPr>
            <w:tcW w:w="100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Pr="002B2139" w:rsidRDefault="000B72C7" w:rsidP="00C97B32">
            <w:pPr>
              <w:autoSpaceDE w:val="0"/>
              <w:autoSpaceDN w:val="0"/>
              <w:adjustRightInd w:val="0"/>
              <w:jc w:val="center"/>
            </w:pPr>
            <w:r>
              <w:t>6</w:t>
            </w:r>
          </w:p>
        </w:tc>
        <w:tc>
          <w:tcPr>
            <w:tcW w:w="732"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Pr="002B2139" w:rsidRDefault="000B72C7" w:rsidP="00C97B32">
            <w:pPr>
              <w:autoSpaceDE w:val="0"/>
              <w:autoSpaceDN w:val="0"/>
              <w:adjustRightInd w:val="0"/>
              <w:jc w:val="center"/>
            </w:pPr>
            <w:r>
              <w:t>11</w:t>
            </w:r>
          </w:p>
        </w:tc>
      </w:tr>
      <w:tr w:rsidR="000B72C7" w:rsidRPr="002B2139" w:rsidTr="006E4AEF">
        <w:trPr>
          <w:trHeight w:val="1"/>
        </w:trPr>
        <w:tc>
          <w:tcPr>
            <w:tcW w:w="1399" w:type="pct"/>
            <w:tcBorders>
              <w:top w:val="single" w:sz="2" w:space="0" w:color="000000"/>
              <w:left w:val="single" w:sz="2" w:space="0" w:color="000000"/>
              <w:bottom w:val="single" w:sz="2" w:space="0" w:color="000000"/>
              <w:right w:val="single" w:sz="2" w:space="0" w:color="000000"/>
            </w:tcBorders>
            <w:vAlign w:val="center"/>
          </w:tcPr>
          <w:p w:rsidR="000B72C7" w:rsidRPr="00424C30" w:rsidRDefault="000B72C7" w:rsidP="00C97B32">
            <w:pPr>
              <w:autoSpaceDE w:val="0"/>
              <w:autoSpaceDN w:val="0"/>
              <w:adjustRightInd w:val="0"/>
            </w:pPr>
            <w:r w:rsidRPr="00424C30">
              <w:t xml:space="preserve">Тема 1.2. </w:t>
            </w:r>
            <w:r w:rsidRPr="00424C30">
              <w:rPr>
                <w:color w:val="000000"/>
              </w:rPr>
              <w:t>Основные компоненты процесса изменений</w:t>
            </w:r>
          </w:p>
        </w:tc>
        <w:tc>
          <w:tcPr>
            <w:tcW w:w="501" w:type="pct"/>
            <w:tcBorders>
              <w:top w:val="single" w:sz="2" w:space="0" w:color="000000"/>
              <w:left w:val="single" w:sz="2" w:space="0" w:color="000000"/>
              <w:bottom w:val="single" w:sz="2" w:space="0" w:color="000000"/>
              <w:right w:val="single" w:sz="2" w:space="0" w:color="000000"/>
            </w:tcBorders>
            <w:vAlign w:val="center"/>
          </w:tcPr>
          <w:p w:rsidR="000B72C7" w:rsidRPr="002B2139" w:rsidRDefault="000B72C7" w:rsidP="00C97B32">
            <w:pPr>
              <w:autoSpaceDE w:val="0"/>
              <w:autoSpaceDN w:val="0"/>
              <w:adjustRightInd w:val="0"/>
              <w:jc w:val="center"/>
            </w:pPr>
            <w:r>
              <w:t>1</w:t>
            </w:r>
          </w:p>
        </w:tc>
        <w:tc>
          <w:tcPr>
            <w:tcW w:w="650" w:type="pct"/>
            <w:tcBorders>
              <w:top w:val="single" w:sz="2" w:space="0" w:color="000000"/>
              <w:left w:val="single" w:sz="2" w:space="0" w:color="000000"/>
              <w:bottom w:val="single" w:sz="2" w:space="0" w:color="000000"/>
              <w:right w:val="single" w:sz="2" w:space="0" w:color="000000"/>
            </w:tcBorders>
            <w:vAlign w:val="center"/>
          </w:tcPr>
          <w:p w:rsidR="000B72C7" w:rsidRPr="002B2139" w:rsidRDefault="000B72C7" w:rsidP="00C97B32">
            <w:pPr>
              <w:autoSpaceDE w:val="0"/>
              <w:autoSpaceDN w:val="0"/>
              <w:adjustRightInd w:val="0"/>
              <w:jc w:val="center"/>
            </w:pPr>
            <w:r>
              <w:t>2</w:t>
            </w:r>
          </w:p>
        </w:tc>
        <w:tc>
          <w:tcPr>
            <w:tcW w:w="712"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Pr="002B2139" w:rsidRDefault="000B72C7" w:rsidP="00C97B32">
            <w:pPr>
              <w:autoSpaceDE w:val="0"/>
              <w:autoSpaceDN w:val="0"/>
              <w:adjustRightInd w:val="0"/>
              <w:jc w:val="center"/>
            </w:pPr>
            <w:r>
              <w:t>2</w:t>
            </w:r>
          </w:p>
        </w:tc>
        <w:tc>
          <w:tcPr>
            <w:tcW w:w="100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Pr="002B2139" w:rsidRDefault="000B72C7" w:rsidP="00C97B32">
            <w:pPr>
              <w:autoSpaceDE w:val="0"/>
              <w:autoSpaceDN w:val="0"/>
              <w:adjustRightInd w:val="0"/>
              <w:jc w:val="center"/>
            </w:pPr>
            <w:r>
              <w:t>6</w:t>
            </w:r>
          </w:p>
        </w:tc>
        <w:tc>
          <w:tcPr>
            <w:tcW w:w="732"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Pr="002B2139" w:rsidRDefault="000B72C7" w:rsidP="00C97B32">
            <w:pPr>
              <w:autoSpaceDE w:val="0"/>
              <w:autoSpaceDN w:val="0"/>
              <w:adjustRightInd w:val="0"/>
              <w:jc w:val="center"/>
            </w:pPr>
            <w:r>
              <w:t>11</w:t>
            </w:r>
          </w:p>
        </w:tc>
      </w:tr>
      <w:tr w:rsidR="000B72C7" w:rsidRPr="00ED62DF" w:rsidTr="006E4AEF">
        <w:trPr>
          <w:trHeight w:val="1"/>
        </w:trPr>
        <w:tc>
          <w:tcPr>
            <w:tcW w:w="1399" w:type="pct"/>
            <w:tcBorders>
              <w:top w:val="single" w:sz="2" w:space="0" w:color="000000"/>
              <w:left w:val="single" w:sz="2" w:space="0" w:color="000000"/>
              <w:bottom w:val="single" w:sz="2" w:space="0" w:color="000000"/>
              <w:right w:val="single" w:sz="2" w:space="0" w:color="000000"/>
            </w:tcBorders>
            <w:vAlign w:val="center"/>
          </w:tcPr>
          <w:p w:rsidR="000B72C7" w:rsidRPr="00424C30" w:rsidRDefault="000B72C7" w:rsidP="00C97B32">
            <w:pPr>
              <w:autoSpaceDE w:val="0"/>
              <w:autoSpaceDN w:val="0"/>
              <w:adjustRightInd w:val="0"/>
              <w:rPr>
                <w:b/>
              </w:rPr>
            </w:pPr>
            <w:r w:rsidRPr="00424C30">
              <w:rPr>
                <w:b/>
                <w:bCs/>
              </w:rPr>
              <w:t xml:space="preserve">Раздел  2. </w:t>
            </w:r>
            <w:r w:rsidRPr="00424C30">
              <w:rPr>
                <w:b/>
                <w:bCs/>
                <w:color w:val="000000"/>
              </w:rPr>
              <w:t>Стратегия, модели и технологии управления изменениями</w:t>
            </w:r>
          </w:p>
        </w:tc>
        <w:tc>
          <w:tcPr>
            <w:tcW w:w="501" w:type="pct"/>
            <w:tcBorders>
              <w:top w:val="single" w:sz="2" w:space="0" w:color="000000"/>
              <w:left w:val="single" w:sz="2" w:space="0" w:color="000000"/>
              <w:bottom w:val="single" w:sz="2" w:space="0" w:color="000000"/>
              <w:right w:val="single" w:sz="2" w:space="0" w:color="000000"/>
            </w:tcBorders>
            <w:vAlign w:val="center"/>
          </w:tcPr>
          <w:p w:rsidR="000B72C7" w:rsidRPr="00ED62DF" w:rsidRDefault="000B72C7" w:rsidP="00C97B32">
            <w:pPr>
              <w:autoSpaceDE w:val="0"/>
              <w:autoSpaceDN w:val="0"/>
              <w:adjustRightInd w:val="0"/>
              <w:jc w:val="center"/>
              <w:rPr>
                <w:b/>
              </w:rPr>
            </w:pPr>
            <w:r>
              <w:rPr>
                <w:b/>
              </w:rPr>
              <w:t>3</w:t>
            </w:r>
          </w:p>
        </w:tc>
        <w:tc>
          <w:tcPr>
            <w:tcW w:w="650" w:type="pct"/>
            <w:tcBorders>
              <w:top w:val="single" w:sz="2" w:space="0" w:color="000000"/>
              <w:left w:val="single" w:sz="2" w:space="0" w:color="000000"/>
              <w:bottom w:val="single" w:sz="2" w:space="0" w:color="000000"/>
              <w:right w:val="single" w:sz="2" w:space="0" w:color="000000"/>
            </w:tcBorders>
            <w:vAlign w:val="center"/>
          </w:tcPr>
          <w:p w:rsidR="000B72C7" w:rsidRPr="00ED62DF" w:rsidRDefault="000B72C7" w:rsidP="00C97B32">
            <w:pPr>
              <w:autoSpaceDE w:val="0"/>
              <w:autoSpaceDN w:val="0"/>
              <w:adjustRightInd w:val="0"/>
              <w:jc w:val="center"/>
              <w:rPr>
                <w:b/>
              </w:rPr>
            </w:pPr>
            <w:r>
              <w:rPr>
                <w:b/>
              </w:rPr>
              <w:t>6</w:t>
            </w:r>
          </w:p>
        </w:tc>
        <w:tc>
          <w:tcPr>
            <w:tcW w:w="712"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Pr="00ED62DF" w:rsidRDefault="000B72C7" w:rsidP="00C97B32">
            <w:pPr>
              <w:autoSpaceDE w:val="0"/>
              <w:autoSpaceDN w:val="0"/>
              <w:adjustRightInd w:val="0"/>
              <w:jc w:val="center"/>
              <w:rPr>
                <w:b/>
              </w:rPr>
            </w:pPr>
            <w:r>
              <w:rPr>
                <w:b/>
              </w:rPr>
              <w:t>4</w:t>
            </w:r>
          </w:p>
        </w:tc>
        <w:tc>
          <w:tcPr>
            <w:tcW w:w="100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Pr="00ED62DF" w:rsidRDefault="000B72C7" w:rsidP="00C97B32">
            <w:pPr>
              <w:autoSpaceDE w:val="0"/>
              <w:autoSpaceDN w:val="0"/>
              <w:adjustRightInd w:val="0"/>
              <w:jc w:val="center"/>
              <w:rPr>
                <w:b/>
              </w:rPr>
            </w:pPr>
            <w:r>
              <w:rPr>
                <w:b/>
              </w:rPr>
              <w:t>12</w:t>
            </w:r>
          </w:p>
        </w:tc>
        <w:tc>
          <w:tcPr>
            <w:tcW w:w="732"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Pr="00ED62DF" w:rsidRDefault="000B72C7" w:rsidP="00C97B32">
            <w:pPr>
              <w:autoSpaceDE w:val="0"/>
              <w:autoSpaceDN w:val="0"/>
              <w:adjustRightInd w:val="0"/>
              <w:jc w:val="center"/>
              <w:rPr>
                <w:b/>
              </w:rPr>
            </w:pPr>
            <w:r>
              <w:rPr>
                <w:b/>
              </w:rPr>
              <w:t>25</w:t>
            </w:r>
          </w:p>
        </w:tc>
      </w:tr>
      <w:tr w:rsidR="000B72C7" w:rsidRPr="002B2139" w:rsidTr="006E4AEF">
        <w:trPr>
          <w:trHeight w:val="1"/>
        </w:trPr>
        <w:tc>
          <w:tcPr>
            <w:tcW w:w="1399" w:type="pct"/>
            <w:tcBorders>
              <w:top w:val="single" w:sz="2" w:space="0" w:color="000000"/>
              <w:left w:val="single" w:sz="2" w:space="0" w:color="000000"/>
              <w:bottom w:val="single" w:sz="2" w:space="0" w:color="000000"/>
              <w:right w:val="single" w:sz="2" w:space="0" w:color="000000"/>
            </w:tcBorders>
            <w:vAlign w:val="center"/>
          </w:tcPr>
          <w:p w:rsidR="000B72C7" w:rsidRPr="00424C30" w:rsidRDefault="000B72C7" w:rsidP="00C97B32">
            <w:pPr>
              <w:autoSpaceDE w:val="0"/>
              <w:autoSpaceDN w:val="0"/>
              <w:adjustRightInd w:val="0"/>
            </w:pPr>
            <w:r w:rsidRPr="00424C30">
              <w:t>Тема 2.1</w:t>
            </w:r>
            <w:r w:rsidRPr="00424C30">
              <w:rPr>
                <w:bCs/>
              </w:rPr>
              <w:t xml:space="preserve"> </w:t>
            </w:r>
            <w:r w:rsidRPr="00424C30">
              <w:rPr>
                <w:color w:val="000000"/>
              </w:rPr>
              <w:t>Стратеги</w:t>
            </w:r>
            <w:r>
              <w:rPr>
                <w:color w:val="000000"/>
              </w:rPr>
              <w:t>и</w:t>
            </w:r>
            <w:r w:rsidRPr="00424C30">
              <w:rPr>
                <w:color w:val="000000"/>
              </w:rPr>
              <w:t xml:space="preserve"> осуществления изменений</w:t>
            </w:r>
          </w:p>
        </w:tc>
        <w:tc>
          <w:tcPr>
            <w:tcW w:w="501" w:type="pct"/>
            <w:tcBorders>
              <w:top w:val="single" w:sz="2" w:space="0" w:color="000000"/>
              <w:left w:val="single" w:sz="2" w:space="0" w:color="000000"/>
              <w:bottom w:val="single" w:sz="2" w:space="0" w:color="000000"/>
              <w:right w:val="single" w:sz="2" w:space="0" w:color="000000"/>
            </w:tcBorders>
            <w:vAlign w:val="center"/>
          </w:tcPr>
          <w:p w:rsidR="000B72C7" w:rsidRPr="002B2139" w:rsidRDefault="000B72C7" w:rsidP="00C97B32">
            <w:pPr>
              <w:autoSpaceDE w:val="0"/>
              <w:autoSpaceDN w:val="0"/>
              <w:adjustRightInd w:val="0"/>
              <w:jc w:val="center"/>
            </w:pPr>
            <w:r>
              <w:t>1</w:t>
            </w:r>
          </w:p>
        </w:tc>
        <w:tc>
          <w:tcPr>
            <w:tcW w:w="650" w:type="pct"/>
            <w:tcBorders>
              <w:top w:val="single" w:sz="2" w:space="0" w:color="000000"/>
              <w:left w:val="single" w:sz="2" w:space="0" w:color="000000"/>
              <w:bottom w:val="single" w:sz="2" w:space="0" w:color="000000"/>
              <w:right w:val="single" w:sz="2" w:space="0" w:color="000000"/>
            </w:tcBorders>
            <w:vAlign w:val="center"/>
          </w:tcPr>
          <w:p w:rsidR="000B72C7" w:rsidRPr="002B2139" w:rsidRDefault="000B72C7" w:rsidP="00C97B32">
            <w:pPr>
              <w:autoSpaceDE w:val="0"/>
              <w:autoSpaceDN w:val="0"/>
              <w:adjustRightInd w:val="0"/>
              <w:jc w:val="center"/>
            </w:pPr>
            <w:r>
              <w:t>2</w:t>
            </w:r>
          </w:p>
        </w:tc>
        <w:tc>
          <w:tcPr>
            <w:tcW w:w="712"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Pr="002B2139" w:rsidRDefault="000B72C7" w:rsidP="00C97B32">
            <w:pPr>
              <w:autoSpaceDE w:val="0"/>
              <w:autoSpaceDN w:val="0"/>
              <w:adjustRightInd w:val="0"/>
              <w:jc w:val="center"/>
            </w:pPr>
            <w:r>
              <w:t>2</w:t>
            </w:r>
          </w:p>
        </w:tc>
        <w:tc>
          <w:tcPr>
            <w:tcW w:w="100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Pr="002B2139" w:rsidRDefault="000B72C7" w:rsidP="00C97B32">
            <w:pPr>
              <w:autoSpaceDE w:val="0"/>
              <w:autoSpaceDN w:val="0"/>
              <w:adjustRightInd w:val="0"/>
              <w:jc w:val="center"/>
            </w:pPr>
            <w:r>
              <w:t>6</w:t>
            </w:r>
          </w:p>
        </w:tc>
        <w:tc>
          <w:tcPr>
            <w:tcW w:w="732"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Pr="002B2139" w:rsidRDefault="000B72C7" w:rsidP="00C97B32">
            <w:pPr>
              <w:autoSpaceDE w:val="0"/>
              <w:autoSpaceDN w:val="0"/>
              <w:adjustRightInd w:val="0"/>
              <w:jc w:val="center"/>
            </w:pPr>
            <w:r>
              <w:t>11</w:t>
            </w:r>
          </w:p>
        </w:tc>
      </w:tr>
      <w:tr w:rsidR="000B72C7" w:rsidRPr="002B2139" w:rsidTr="006E4AEF">
        <w:trPr>
          <w:trHeight w:val="1"/>
        </w:trPr>
        <w:tc>
          <w:tcPr>
            <w:tcW w:w="1399" w:type="pct"/>
            <w:tcBorders>
              <w:top w:val="single" w:sz="2" w:space="0" w:color="000000"/>
              <w:left w:val="single" w:sz="2" w:space="0" w:color="000000"/>
              <w:bottom w:val="single" w:sz="2" w:space="0" w:color="000000"/>
              <w:right w:val="single" w:sz="2" w:space="0" w:color="000000"/>
            </w:tcBorders>
            <w:vAlign w:val="center"/>
          </w:tcPr>
          <w:p w:rsidR="000B72C7" w:rsidRPr="00424C30" w:rsidRDefault="000B72C7" w:rsidP="00C97B32">
            <w:pPr>
              <w:autoSpaceDE w:val="0"/>
              <w:autoSpaceDN w:val="0"/>
              <w:adjustRightInd w:val="0"/>
            </w:pPr>
            <w:r w:rsidRPr="00424C30">
              <w:t>Тема 2.</w:t>
            </w:r>
            <w:r>
              <w:t>2</w:t>
            </w:r>
            <w:r w:rsidRPr="00424C30">
              <w:rPr>
                <w:bCs/>
              </w:rPr>
              <w:t xml:space="preserve"> </w:t>
            </w:r>
            <w:r w:rsidRPr="00424C30">
              <w:rPr>
                <w:color w:val="000000"/>
              </w:rPr>
              <w:t xml:space="preserve">Тактические </w:t>
            </w:r>
            <w:r>
              <w:rPr>
                <w:color w:val="000000"/>
              </w:rPr>
              <w:t xml:space="preserve">модели </w:t>
            </w:r>
            <w:r w:rsidRPr="00424C30">
              <w:rPr>
                <w:color w:val="000000"/>
              </w:rPr>
              <w:t>технологии управления изменениями</w:t>
            </w:r>
          </w:p>
        </w:tc>
        <w:tc>
          <w:tcPr>
            <w:tcW w:w="501" w:type="pct"/>
            <w:tcBorders>
              <w:top w:val="single" w:sz="2" w:space="0" w:color="000000"/>
              <w:left w:val="single" w:sz="2" w:space="0" w:color="000000"/>
              <w:bottom w:val="single" w:sz="2" w:space="0" w:color="000000"/>
              <w:right w:val="single" w:sz="2" w:space="0" w:color="000000"/>
            </w:tcBorders>
            <w:vAlign w:val="center"/>
          </w:tcPr>
          <w:p w:rsidR="000B72C7" w:rsidRDefault="000B72C7" w:rsidP="00C97B32">
            <w:pPr>
              <w:autoSpaceDE w:val="0"/>
              <w:autoSpaceDN w:val="0"/>
              <w:adjustRightInd w:val="0"/>
              <w:jc w:val="center"/>
            </w:pPr>
            <w:r>
              <w:t>2</w:t>
            </w:r>
          </w:p>
        </w:tc>
        <w:tc>
          <w:tcPr>
            <w:tcW w:w="650" w:type="pct"/>
            <w:tcBorders>
              <w:top w:val="single" w:sz="2" w:space="0" w:color="000000"/>
              <w:left w:val="single" w:sz="2" w:space="0" w:color="000000"/>
              <w:bottom w:val="single" w:sz="2" w:space="0" w:color="000000"/>
              <w:right w:val="single" w:sz="2" w:space="0" w:color="000000"/>
            </w:tcBorders>
            <w:vAlign w:val="center"/>
          </w:tcPr>
          <w:p w:rsidR="000B72C7" w:rsidRDefault="000B72C7" w:rsidP="00C97B32">
            <w:pPr>
              <w:autoSpaceDE w:val="0"/>
              <w:autoSpaceDN w:val="0"/>
              <w:adjustRightInd w:val="0"/>
              <w:jc w:val="center"/>
            </w:pPr>
            <w:r>
              <w:t>4</w:t>
            </w:r>
          </w:p>
        </w:tc>
        <w:tc>
          <w:tcPr>
            <w:tcW w:w="712"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Default="000B72C7" w:rsidP="00C97B32">
            <w:pPr>
              <w:autoSpaceDE w:val="0"/>
              <w:autoSpaceDN w:val="0"/>
              <w:adjustRightInd w:val="0"/>
              <w:jc w:val="center"/>
            </w:pPr>
            <w:r>
              <w:t>2</w:t>
            </w:r>
          </w:p>
        </w:tc>
        <w:tc>
          <w:tcPr>
            <w:tcW w:w="100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Default="000B72C7" w:rsidP="00C97B32">
            <w:pPr>
              <w:autoSpaceDE w:val="0"/>
              <w:autoSpaceDN w:val="0"/>
              <w:adjustRightInd w:val="0"/>
              <w:jc w:val="center"/>
            </w:pPr>
            <w:r>
              <w:t>6</w:t>
            </w:r>
          </w:p>
        </w:tc>
        <w:tc>
          <w:tcPr>
            <w:tcW w:w="732"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Default="000B72C7" w:rsidP="00C97B32">
            <w:pPr>
              <w:autoSpaceDE w:val="0"/>
              <w:autoSpaceDN w:val="0"/>
              <w:adjustRightInd w:val="0"/>
              <w:jc w:val="center"/>
            </w:pPr>
            <w:r>
              <w:t>14</w:t>
            </w:r>
          </w:p>
        </w:tc>
      </w:tr>
      <w:tr w:rsidR="000B72C7" w:rsidRPr="00ED62DF" w:rsidTr="006E4AEF">
        <w:trPr>
          <w:trHeight w:val="1"/>
        </w:trPr>
        <w:tc>
          <w:tcPr>
            <w:tcW w:w="1399" w:type="pct"/>
            <w:tcBorders>
              <w:top w:val="single" w:sz="2" w:space="0" w:color="000000"/>
              <w:left w:val="single" w:sz="2" w:space="0" w:color="000000"/>
              <w:bottom w:val="single" w:sz="2" w:space="0" w:color="000000"/>
              <w:right w:val="single" w:sz="2" w:space="0" w:color="000000"/>
            </w:tcBorders>
            <w:vAlign w:val="center"/>
          </w:tcPr>
          <w:p w:rsidR="000B72C7" w:rsidRPr="00424C30" w:rsidRDefault="000B72C7" w:rsidP="00C97B32">
            <w:pPr>
              <w:autoSpaceDE w:val="0"/>
              <w:autoSpaceDN w:val="0"/>
              <w:adjustRightInd w:val="0"/>
              <w:rPr>
                <w:b/>
              </w:rPr>
            </w:pPr>
            <w:r w:rsidRPr="00424C30">
              <w:rPr>
                <w:b/>
              </w:rPr>
              <w:t xml:space="preserve">Раздел 3. </w:t>
            </w:r>
            <w:r w:rsidRPr="00424C30">
              <w:rPr>
                <w:b/>
                <w:bCs/>
                <w:color w:val="000000"/>
              </w:rPr>
              <w:t>Основные инструменты проведения изменений в организации. Преодоление сопротивления персонала изменениям</w:t>
            </w:r>
          </w:p>
        </w:tc>
        <w:tc>
          <w:tcPr>
            <w:tcW w:w="501" w:type="pct"/>
            <w:tcBorders>
              <w:top w:val="single" w:sz="2" w:space="0" w:color="000000"/>
              <w:left w:val="single" w:sz="2" w:space="0" w:color="000000"/>
              <w:bottom w:val="single" w:sz="2" w:space="0" w:color="000000"/>
              <w:right w:val="single" w:sz="2" w:space="0" w:color="000000"/>
            </w:tcBorders>
            <w:vAlign w:val="center"/>
          </w:tcPr>
          <w:p w:rsidR="000B72C7" w:rsidRPr="00ED62DF" w:rsidRDefault="000B72C7" w:rsidP="00C97B32">
            <w:pPr>
              <w:autoSpaceDE w:val="0"/>
              <w:autoSpaceDN w:val="0"/>
              <w:adjustRightInd w:val="0"/>
              <w:jc w:val="center"/>
              <w:rPr>
                <w:b/>
              </w:rPr>
            </w:pPr>
            <w:r>
              <w:rPr>
                <w:b/>
              </w:rPr>
              <w:t>3</w:t>
            </w:r>
          </w:p>
        </w:tc>
        <w:tc>
          <w:tcPr>
            <w:tcW w:w="650" w:type="pct"/>
            <w:tcBorders>
              <w:top w:val="single" w:sz="2" w:space="0" w:color="000000"/>
              <w:left w:val="single" w:sz="2" w:space="0" w:color="000000"/>
              <w:bottom w:val="single" w:sz="2" w:space="0" w:color="000000"/>
              <w:right w:val="single" w:sz="2" w:space="0" w:color="000000"/>
            </w:tcBorders>
            <w:vAlign w:val="center"/>
          </w:tcPr>
          <w:p w:rsidR="000B72C7" w:rsidRPr="00ED62DF" w:rsidRDefault="000B72C7" w:rsidP="00C97B32">
            <w:pPr>
              <w:autoSpaceDE w:val="0"/>
              <w:autoSpaceDN w:val="0"/>
              <w:adjustRightInd w:val="0"/>
              <w:jc w:val="center"/>
              <w:rPr>
                <w:b/>
              </w:rPr>
            </w:pPr>
            <w:r>
              <w:rPr>
                <w:b/>
              </w:rPr>
              <w:t>6</w:t>
            </w:r>
          </w:p>
        </w:tc>
        <w:tc>
          <w:tcPr>
            <w:tcW w:w="712"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Pr="00ED62DF" w:rsidRDefault="000B72C7" w:rsidP="00C97B32">
            <w:pPr>
              <w:autoSpaceDE w:val="0"/>
              <w:autoSpaceDN w:val="0"/>
              <w:adjustRightInd w:val="0"/>
              <w:jc w:val="center"/>
              <w:rPr>
                <w:b/>
              </w:rPr>
            </w:pPr>
            <w:r>
              <w:rPr>
                <w:b/>
              </w:rPr>
              <w:t>4</w:t>
            </w:r>
          </w:p>
        </w:tc>
        <w:tc>
          <w:tcPr>
            <w:tcW w:w="100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Pr="00ED62DF" w:rsidRDefault="000B72C7" w:rsidP="00C97B32">
            <w:pPr>
              <w:autoSpaceDE w:val="0"/>
              <w:autoSpaceDN w:val="0"/>
              <w:adjustRightInd w:val="0"/>
              <w:jc w:val="center"/>
              <w:rPr>
                <w:b/>
              </w:rPr>
            </w:pPr>
            <w:r>
              <w:rPr>
                <w:b/>
              </w:rPr>
              <w:t>12</w:t>
            </w:r>
          </w:p>
        </w:tc>
        <w:tc>
          <w:tcPr>
            <w:tcW w:w="732"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Pr="00ED62DF" w:rsidRDefault="000B72C7" w:rsidP="00C97B32">
            <w:pPr>
              <w:autoSpaceDE w:val="0"/>
              <w:autoSpaceDN w:val="0"/>
              <w:adjustRightInd w:val="0"/>
              <w:jc w:val="center"/>
              <w:rPr>
                <w:b/>
              </w:rPr>
            </w:pPr>
            <w:r>
              <w:rPr>
                <w:b/>
              </w:rPr>
              <w:t>25</w:t>
            </w:r>
          </w:p>
        </w:tc>
      </w:tr>
      <w:tr w:rsidR="000B72C7" w:rsidRPr="002B2139" w:rsidTr="006E4AEF">
        <w:trPr>
          <w:trHeight w:val="1"/>
        </w:trPr>
        <w:tc>
          <w:tcPr>
            <w:tcW w:w="1399" w:type="pct"/>
            <w:tcBorders>
              <w:top w:val="single" w:sz="2" w:space="0" w:color="000000"/>
              <w:left w:val="single" w:sz="2" w:space="0" w:color="000000"/>
              <w:bottom w:val="single" w:sz="2" w:space="0" w:color="000000"/>
              <w:right w:val="single" w:sz="2" w:space="0" w:color="000000"/>
            </w:tcBorders>
            <w:vAlign w:val="center"/>
          </w:tcPr>
          <w:p w:rsidR="000B72C7" w:rsidRPr="00424C30" w:rsidRDefault="000B72C7" w:rsidP="00C97B32">
            <w:pPr>
              <w:autoSpaceDE w:val="0"/>
              <w:autoSpaceDN w:val="0"/>
              <w:adjustRightInd w:val="0"/>
            </w:pPr>
            <w:r w:rsidRPr="00424C30">
              <w:t xml:space="preserve">Тема 3.1 </w:t>
            </w:r>
            <w:r w:rsidRPr="00424C30">
              <w:rPr>
                <w:color w:val="000000"/>
              </w:rPr>
              <w:t>Причины и методы преодоления сопротивления персонала изменениям</w:t>
            </w:r>
          </w:p>
        </w:tc>
        <w:tc>
          <w:tcPr>
            <w:tcW w:w="501" w:type="pct"/>
            <w:tcBorders>
              <w:top w:val="single" w:sz="2" w:space="0" w:color="000000"/>
              <w:left w:val="single" w:sz="2" w:space="0" w:color="000000"/>
              <w:bottom w:val="single" w:sz="2" w:space="0" w:color="000000"/>
              <w:right w:val="single" w:sz="2" w:space="0" w:color="000000"/>
            </w:tcBorders>
            <w:vAlign w:val="center"/>
          </w:tcPr>
          <w:p w:rsidR="000B72C7" w:rsidRPr="002B2139" w:rsidRDefault="000B72C7" w:rsidP="00C97B32">
            <w:pPr>
              <w:autoSpaceDE w:val="0"/>
              <w:autoSpaceDN w:val="0"/>
              <w:adjustRightInd w:val="0"/>
              <w:jc w:val="center"/>
            </w:pPr>
            <w:r>
              <w:t>2</w:t>
            </w:r>
          </w:p>
        </w:tc>
        <w:tc>
          <w:tcPr>
            <w:tcW w:w="650" w:type="pct"/>
            <w:tcBorders>
              <w:top w:val="single" w:sz="2" w:space="0" w:color="000000"/>
              <w:left w:val="single" w:sz="2" w:space="0" w:color="000000"/>
              <w:bottom w:val="single" w:sz="2" w:space="0" w:color="000000"/>
              <w:right w:val="single" w:sz="2" w:space="0" w:color="000000"/>
            </w:tcBorders>
            <w:vAlign w:val="center"/>
          </w:tcPr>
          <w:p w:rsidR="000B72C7" w:rsidRPr="002B2139" w:rsidRDefault="000B72C7" w:rsidP="00C97B32">
            <w:pPr>
              <w:autoSpaceDE w:val="0"/>
              <w:autoSpaceDN w:val="0"/>
              <w:adjustRightInd w:val="0"/>
              <w:jc w:val="center"/>
            </w:pPr>
            <w:r>
              <w:t>3</w:t>
            </w:r>
          </w:p>
        </w:tc>
        <w:tc>
          <w:tcPr>
            <w:tcW w:w="712"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Pr="002B2139" w:rsidRDefault="000B72C7" w:rsidP="00C97B32">
            <w:pPr>
              <w:autoSpaceDE w:val="0"/>
              <w:autoSpaceDN w:val="0"/>
              <w:adjustRightInd w:val="0"/>
              <w:jc w:val="center"/>
            </w:pPr>
            <w:r w:rsidRPr="002B2139">
              <w:t>2</w:t>
            </w:r>
          </w:p>
        </w:tc>
        <w:tc>
          <w:tcPr>
            <w:tcW w:w="100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Pr="002B2139" w:rsidRDefault="000B72C7" w:rsidP="00C97B32">
            <w:pPr>
              <w:autoSpaceDE w:val="0"/>
              <w:autoSpaceDN w:val="0"/>
              <w:adjustRightInd w:val="0"/>
              <w:jc w:val="center"/>
            </w:pPr>
            <w:r>
              <w:t>6</w:t>
            </w:r>
          </w:p>
        </w:tc>
        <w:tc>
          <w:tcPr>
            <w:tcW w:w="732"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Pr="002B2139" w:rsidRDefault="000B72C7" w:rsidP="00C97B32">
            <w:pPr>
              <w:autoSpaceDE w:val="0"/>
              <w:autoSpaceDN w:val="0"/>
              <w:adjustRightInd w:val="0"/>
              <w:jc w:val="center"/>
            </w:pPr>
            <w:r>
              <w:t>13</w:t>
            </w:r>
          </w:p>
        </w:tc>
      </w:tr>
      <w:tr w:rsidR="000B72C7" w:rsidRPr="002B2139" w:rsidTr="006E4AEF">
        <w:trPr>
          <w:trHeight w:val="1"/>
        </w:trPr>
        <w:tc>
          <w:tcPr>
            <w:tcW w:w="1399" w:type="pct"/>
            <w:tcBorders>
              <w:top w:val="single" w:sz="2" w:space="0" w:color="000000"/>
              <w:left w:val="single" w:sz="2" w:space="0" w:color="000000"/>
              <w:bottom w:val="single" w:sz="2" w:space="0" w:color="000000"/>
              <w:right w:val="single" w:sz="2" w:space="0" w:color="000000"/>
            </w:tcBorders>
            <w:vAlign w:val="center"/>
          </w:tcPr>
          <w:p w:rsidR="000B72C7" w:rsidRPr="00424C30" w:rsidRDefault="000B72C7" w:rsidP="00C97B32">
            <w:pPr>
              <w:autoSpaceDE w:val="0"/>
              <w:autoSpaceDN w:val="0"/>
              <w:adjustRightInd w:val="0"/>
            </w:pPr>
            <w:r w:rsidRPr="00424C30">
              <w:t xml:space="preserve">Тема 3.2 </w:t>
            </w:r>
            <w:r w:rsidRPr="00424C30">
              <w:rPr>
                <w:color w:val="000000"/>
              </w:rPr>
              <w:t>Построение команды изменений и лидерство в управлении изменениями</w:t>
            </w:r>
          </w:p>
        </w:tc>
        <w:tc>
          <w:tcPr>
            <w:tcW w:w="501" w:type="pct"/>
            <w:tcBorders>
              <w:top w:val="single" w:sz="2" w:space="0" w:color="000000"/>
              <w:left w:val="single" w:sz="2" w:space="0" w:color="000000"/>
              <w:bottom w:val="single" w:sz="2" w:space="0" w:color="000000"/>
              <w:right w:val="single" w:sz="2" w:space="0" w:color="000000"/>
            </w:tcBorders>
            <w:vAlign w:val="center"/>
          </w:tcPr>
          <w:p w:rsidR="000B72C7" w:rsidRPr="002B2139" w:rsidRDefault="000B72C7" w:rsidP="00C97B32">
            <w:pPr>
              <w:autoSpaceDE w:val="0"/>
              <w:autoSpaceDN w:val="0"/>
              <w:adjustRightInd w:val="0"/>
              <w:jc w:val="center"/>
            </w:pPr>
            <w:r w:rsidRPr="002B2139">
              <w:t>1</w:t>
            </w:r>
          </w:p>
        </w:tc>
        <w:tc>
          <w:tcPr>
            <w:tcW w:w="650" w:type="pct"/>
            <w:tcBorders>
              <w:top w:val="single" w:sz="2" w:space="0" w:color="000000"/>
              <w:left w:val="single" w:sz="2" w:space="0" w:color="000000"/>
              <w:bottom w:val="single" w:sz="2" w:space="0" w:color="000000"/>
              <w:right w:val="single" w:sz="2" w:space="0" w:color="000000"/>
            </w:tcBorders>
            <w:vAlign w:val="center"/>
          </w:tcPr>
          <w:p w:rsidR="000B72C7" w:rsidRPr="002B2139" w:rsidRDefault="000B72C7" w:rsidP="00C97B32">
            <w:pPr>
              <w:autoSpaceDE w:val="0"/>
              <w:autoSpaceDN w:val="0"/>
              <w:adjustRightInd w:val="0"/>
              <w:jc w:val="center"/>
            </w:pPr>
            <w:r>
              <w:t>3</w:t>
            </w:r>
          </w:p>
        </w:tc>
        <w:tc>
          <w:tcPr>
            <w:tcW w:w="712"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Pr="002B2139" w:rsidRDefault="000B72C7" w:rsidP="00C97B32">
            <w:pPr>
              <w:autoSpaceDE w:val="0"/>
              <w:autoSpaceDN w:val="0"/>
              <w:adjustRightInd w:val="0"/>
              <w:jc w:val="center"/>
            </w:pPr>
            <w:r w:rsidRPr="002B2139">
              <w:t>2</w:t>
            </w:r>
          </w:p>
        </w:tc>
        <w:tc>
          <w:tcPr>
            <w:tcW w:w="100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Pr="002B2139" w:rsidRDefault="000B72C7" w:rsidP="00C97B32">
            <w:pPr>
              <w:autoSpaceDE w:val="0"/>
              <w:autoSpaceDN w:val="0"/>
              <w:adjustRightInd w:val="0"/>
              <w:jc w:val="center"/>
            </w:pPr>
            <w:r>
              <w:t>6</w:t>
            </w:r>
          </w:p>
        </w:tc>
        <w:tc>
          <w:tcPr>
            <w:tcW w:w="732"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Pr="002B2139" w:rsidRDefault="000B72C7" w:rsidP="00C97B32">
            <w:pPr>
              <w:autoSpaceDE w:val="0"/>
              <w:autoSpaceDN w:val="0"/>
              <w:adjustRightInd w:val="0"/>
              <w:jc w:val="center"/>
            </w:pPr>
            <w:r>
              <w:t>12</w:t>
            </w:r>
          </w:p>
        </w:tc>
      </w:tr>
      <w:tr w:rsidR="000B72C7" w:rsidRPr="002B2139" w:rsidTr="006E4AEF">
        <w:trPr>
          <w:trHeight w:val="1"/>
        </w:trPr>
        <w:tc>
          <w:tcPr>
            <w:tcW w:w="1399" w:type="pct"/>
            <w:tcBorders>
              <w:top w:val="single" w:sz="2" w:space="0" w:color="000000"/>
              <w:left w:val="single" w:sz="2" w:space="0" w:color="000000"/>
              <w:bottom w:val="single" w:sz="2" w:space="0" w:color="000000"/>
              <w:right w:val="single" w:sz="2" w:space="0" w:color="000000"/>
            </w:tcBorders>
            <w:vAlign w:val="center"/>
          </w:tcPr>
          <w:p w:rsidR="000B72C7" w:rsidRPr="00ED62DF" w:rsidRDefault="000B72C7" w:rsidP="00C97B32">
            <w:pPr>
              <w:autoSpaceDE w:val="0"/>
              <w:autoSpaceDN w:val="0"/>
              <w:adjustRightInd w:val="0"/>
              <w:jc w:val="both"/>
              <w:rPr>
                <w:b/>
              </w:rPr>
            </w:pPr>
            <w:r w:rsidRPr="00ED62DF">
              <w:rPr>
                <w:b/>
                <w:bCs/>
              </w:rPr>
              <w:t>Итого:</w:t>
            </w:r>
          </w:p>
        </w:tc>
        <w:tc>
          <w:tcPr>
            <w:tcW w:w="501" w:type="pct"/>
            <w:tcBorders>
              <w:top w:val="single" w:sz="2" w:space="0" w:color="000000"/>
              <w:left w:val="single" w:sz="2" w:space="0" w:color="000000"/>
              <w:bottom w:val="single" w:sz="2" w:space="0" w:color="000000"/>
              <w:right w:val="single" w:sz="2" w:space="0" w:color="000000"/>
            </w:tcBorders>
            <w:vAlign w:val="center"/>
          </w:tcPr>
          <w:p w:rsidR="000B72C7" w:rsidRPr="00ED62DF" w:rsidRDefault="000B72C7" w:rsidP="00C97B32">
            <w:pPr>
              <w:autoSpaceDE w:val="0"/>
              <w:autoSpaceDN w:val="0"/>
              <w:adjustRightInd w:val="0"/>
              <w:jc w:val="center"/>
              <w:rPr>
                <w:b/>
              </w:rPr>
            </w:pPr>
            <w:r w:rsidRPr="00ED62DF">
              <w:rPr>
                <w:b/>
              </w:rPr>
              <w:t>8</w:t>
            </w:r>
          </w:p>
        </w:tc>
        <w:tc>
          <w:tcPr>
            <w:tcW w:w="650" w:type="pct"/>
            <w:tcBorders>
              <w:top w:val="single" w:sz="2" w:space="0" w:color="000000"/>
              <w:left w:val="single" w:sz="2" w:space="0" w:color="000000"/>
              <w:bottom w:val="single" w:sz="2" w:space="0" w:color="000000"/>
              <w:right w:val="single" w:sz="2" w:space="0" w:color="000000"/>
            </w:tcBorders>
            <w:vAlign w:val="center"/>
          </w:tcPr>
          <w:p w:rsidR="000B72C7" w:rsidRPr="00ED62DF" w:rsidRDefault="000B72C7" w:rsidP="00C97B32">
            <w:pPr>
              <w:autoSpaceDE w:val="0"/>
              <w:autoSpaceDN w:val="0"/>
              <w:adjustRightInd w:val="0"/>
              <w:jc w:val="center"/>
              <w:rPr>
                <w:b/>
              </w:rPr>
            </w:pPr>
            <w:r w:rsidRPr="00ED62DF">
              <w:rPr>
                <w:b/>
              </w:rPr>
              <w:t>16</w:t>
            </w:r>
          </w:p>
        </w:tc>
        <w:tc>
          <w:tcPr>
            <w:tcW w:w="712"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Pr="00ED62DF" w:rsidRDefault="000B72C7" w:rsidP="00C97B32">
            <w:pPr>
              <w:autoSpaceDE w:val="0"/>
              <w:autoSpaceDN w:val="0"/>
              <w:adjustRightInd w:val="0"/>
              <w:jc w:val="center"/>
              <w:rPr>
                <w:b/>
              </w:rPr>
            </w:pPr>
            <w:r w:rsidRPr="00ED62DF">
              <w:rPr>
                <w:b/>
              </w:rPr>
              <w:t>12</w:t>
            </w:r>
          </w:p>
        </w:tc>
        <w:tc>
          <w:tcPr>
            <w:tcW w:w="100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Pr="00ED62DF" w:rsidRDefault="000B72C7" w:rsidP="00C97B32">
            <w:pPr>
              <w:autoSpaceDE w:val="0"/>
              <w:autoSpaceDN w:val="0"/>
              <w:adjustRightInd w:val="0"/>
              <w:jc w:val="center"/>
              <w:rPr>
                <w:b/>
              </w:rPr>
            </w:pPr>
            <w:r>
              <w:rPr>
                <w:b/>
              </w:rPr>
              <w:t>36</w:t>
            </w:r>
          </w:p>
        </w:tc>
        <w:tc>
          <w:tcPr>
            <w:tcW w:w="732"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B72C7" w:rsidRPr="00ED62DF" w:rsidRDefault="000B72C7" w:rsidP="00C97B32">
            <w:pPr>
              <w:autoSpaceDE w:val="0"/>
              <w:autoSpaceDN w:val="0"/>
              <w:adjustRightInd w:val="0"/>
              <w:jc w:val="center"/>
              <w:rPr>
                <w:b/>
              </w:rPr>
            </w:pPr>
            <w:r>
              <w:rPr>
                <w:b/>
              </w:rPr>
              <w:t>72</w:t>
            </w:r>
          </w:p>
        </w:tc>
      </w:tr>
    </w:tbl>
    <w:p w:rsidR="000B72C7" w:rsidRPr="00A36859" w:rsidRDefault="000B72C7" w:rsidP="000B72C7">
      <w:pPr>
        <w:tabs>
          <w:tab w:val="left" w:pos="8580"/>
        </w:tabs>
        <w:spacing w:line="276" w:lineRule="auto"/>
        <w:jc w:val="both"/>
        <w:rPr>
          <w:bCs/>
          <w:i/>
        </w:rPr>
      </w:pPr>
      <w:r w:rsidRPr="00A36859">
        <w:rPr>
          <w:bCs/>
          <w:i/>
        </w:rPr>
        <w:tab/>
      </w:r>
    </w:p>
    <w:p w:rsidR="000B72C7" w:rsidRPr="00A36859" w:rsidRDefault="000B72C7" w:rsidP="000B72C7">
      <w:pPr>
        <w:autoSpaceDE w:val="0"/>
        <w:autoSpaceDN w:val="0"/>
        <w:adjustRightInd w:val="0"/>
        <w:spacing w:line="276" w:lineRule="auto"/>
        <w:ind w:firstLine="709"/>
        <w:jc w:val="both"/>
        <w:rPr>
          <w:bCs/>
          <w:i/>
        </w:rPr>
      </w:pPr>
      <w:r w:rsidRPr="00A36859">
        <w:rPr>
          <w:bCs/>
          <w:i/>
        </w:rPr>
        <w:t>5.2. Методы обучения</w:t>
      </w:r>
    </w:p>
    <w:p w:rsidR="000B72C7" w:rsidRDefault="000B72C7" w:rsidP="000B72C7">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w:t>
      </w:r>
      <w:r>
        <w:rPr>
          <w:rFonts w:ascii="Times New Roman" w:hAnsi="Times New Roman"/>
          <w:sz w:val="24"/>
          <w:szCs w:val="24"/>
        </w:rPr>
        <w:t xml:space="preserve"> в качестве основного  метода обучения использование </w:t>
      </w:r>
      <w:r w:rsidRPr="00A36859">
        <w:rPr>
          <w:rFonts w:ascii="Times New Roman" w:hAnsi="Times New Roman"/>
          <w:sz w:val="24"/>
          <w:szCs w:val="24"/>
        </w:rPr>
        <w:t>к</w:t>
      </w:r>
      <w:r w:rsidRPr="00A36859">
        <w:rPr>
          <w:rFonts w:ascii="Times New Roman" w:hAnsi="Times New Roman"/>
          <w:bCs/>
          <w:sz w:val="24"/>
          <w:szCs w:val="24"/>
        </w:rPr>
        <w:t>ейс-мето</w:t>
      </w:r>
      <w:r w:rsidRPr="00E00D41">
        <w:rPr>
          <w:rFonts w:ascii="Times New Roman" w:hAnsi="Times New Roman"/>
          <w:bCs/>
          <w:sz w:val="24"/>
          <w:szCs w:val="24"/>
        </w:rPr>
        <w:t>да</w:t>
      </w:r>
      <w:r w:rsidRPr="00A36859">
        <w:rPr>
          <w:rFonts w:ascii="Times New Roman" w:hAnsi="Times New Roman"/>
          <w:bCs/>
          <w:sz w:val="24"/>
          <w:szCs w:val="24"/>
        </w:rPr>
        <w:t xml:space="preserve"> и т.д.</w:t>
      </w:r>
    </w:p>
    <w:p w:rsidR="007A15F6" w:rsidRDefault="007A15F6" w:rsidP="000B72C7">
      <w:pPr>
        <w:autoSpaceDE w:val="0"/>
        <w:autoSpaceDN w:val="0"/>
        <w:adjustRightInd w:val="0"/>
        <w:spacing w:line="276" w:lineRule="auto"/>
        <w:ind w:firstLine="709"/>
        <w:jc w:val="both"/>
        <w:rPr>
          <w:b/>
          <w:bCs/>
        </w:rPr>
      </w:pPr>
    </w:p>
    <w:p w:rsidR="007A15F6" w:rsidRDefault="007A15F6" w:rsidP="000B72C7">
      <w:pPr>
        <w:autoSpaceDE w:val="0"/>
        <w:autoSpaceDN w:val="0"/>
        <w:adjustRightInd w:val="0"/>
        <w:spacing w:line="276" w:lineRule="auto"/>
        <w:ind w:firstLine="709"/>
        <w:jc w:val="both"/>
        <w:rPr>
          <w:b/>
          <w:bCs/>
        </w:rPr>
      </w:pPr>
    </w:p>
    <w:p w:rsidR="007A15F6" w:rsidRDefault="007A15F6" w:rsidP="000B72C7">
      <w:pPr>
        <w:autoSpaceDE w:val="0"/>
        <w:autoSpaceDN w:val="0"/>
        <w:adjustRightInd w:val="0"/>
        <w:spacing w:line="276" w:lineRule="auto"/>
        <w:ind w:firstLine="709"/>
        <w:jc w:val="both"/>
        <w:rPr>
          <w:b/>
          <w:bCs/>
        </w:rPr>
      </w:pPr>
    </w:p>
    <w:p w:rsidR="007A15F6" w:rsidRDefault="007A15F6" w:rsidP="000B72C7">
      <w:pPr>
        <w:autoSpaceDE w:val="0"/>
        <w:autoSpaceDN w:val="0"/>
        <w:adjustRightInd w:val="0"/>
        <w:spacing w:line="276" w:lineRule="auto"/>
        <w:ind w:firstLine="709"/>
        <w:jc w:val="both"/>
        <w:rPr>
          <w:b/>
          <w:bCs/>
        </w:rPr>
      </w:pPr>
    </w:p>
    <w:p w:rsidR="000B72C7" w:rsidRDefault="000B72C7" w:rsidP="000B72C7">
      <w:pPr>
        <w:autoSpaceDE w:val="0"/>
        <w:autoSpaceDN w:val="0"/>
        <w:adjustRightInd w:val="0"/>
        <w:spacing w:line="276" w:lineRule="auto"/>
        <w:ind w:firstLine="709"/>
        <w:jc w:val="both"/>
        <w:rPr>
          <w:b/>
          <w:bCs/>
        </w:rPr>
      </w:pPr>
      <w:r w:rsidRPr="00A36859">
        <w:rPr>
          <w:b/>
          <w:bCs/>
        </w:rPr>
        <w:t xml:space="preserve">6. </w:t>
      </w:r>
      <w:r>
        <w:rPr>
          <w:b/>
          <w:bCs/>
        </w:rPr>
        <w:t>Рейтинг-план</w:t>
      </w:r>
    </w:p>
    <w:p w:rsidR="00DA3EE1" w:rsidRPr="00DB597C" w:rsidRDefault="00DA3EE1" w:rsidP="00DA3EE1">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4946" w:type="pct"/>
        <w:tblLayout w:type="fixed"/>
        <w:tblLook w:val="0000" w:firstRow="0" w:lastRow="0" w:firstColumn="0" w:lastColumn="0" w:noHBand="0" w:noVBand="0"/>
      </w:tblPr>
      <w:tblGrid>
        <w:gridCol w:w="484"/>
        <w:gridCol w:w="1721"/>
        <w:gridCol w:w="134"/>
        <w:gridCol w:w="2096"/>
        <w:gridCol w:w="1201"/>
        <w:gridCol w:w="1275"/>
        <w:gridCol w:w="1134"/>
        <w:gridCol w:w="851"/>
        <w:gridCol w:w="851"/>
      </w:tblGrid>
      <w:tr w:rsidR="000B72C7" w:rsidRPr="00A36859" w:rsidTr="00C97B32">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0B72C7" w:rsidRPr="00A36859" w:rsidRDefault="000B72C7" w:rsidP="00C97B32">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0B72C7" w:rsidRPr="00505B0D" w:rsidRDefault="000B72C7" w:rsidP="00C97B32">
            <w:pPr>
              <w:autoSpaceDE w:val="0"/>
              <w:autoSpaceDN w:val="0"/>
              <w:adjustRightInd w:val="0"/>
              <w:jc w:val="both"/>
              <w:rPr>
                <w:color w:val="000000"/>
              </w:rPr>
            </w:pPr>
            <w:r w:rsidRPr="00505B0D">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0B72C7" w:rsidRPr="00A36859" w:rsidRDefault="000B72C7" w:rsidP="00C97B32">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rsidR="000B72C7" w:rsidRPr="00050812" w:rsidRDefault="000B72C7" w:rsidP="00C97B32">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B72C7" w:rsidRPr="00050812" w:rsidRDefault="000B72C7" w:rsidP="00C97B32">
            <w:pPr>
              <w:autoSpaceDE w:val="0"/>
              <w:autoSpaceDN w:val="0"/>
              <w:adjustRightInd w:val="0"/>
              <w:jc w:val="both"/>
            </w:pPr>
            <w:r w:rsidRPr="00050812">
              <w:t>Балл за конкретное задание</w:t>
            </w:r>
          </w:p>
          <w:p w:rsidR="000B72C7" w:rsidRPr="00050812" w:rsidRDefault="000B72C7" w:rsidP="00C97B32">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B72C7" w:rsidRPr="00A36859" w:rsidRDefault="000B72C7" w:rsidP="00C97B32">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0B72C7" w:rsidRPr="00A36859" w:rsidRDefault="000B72C7" w:rsidP="00C97B32">
            <w:pPr>
              <w:autoSpaceDE w:val="0"/>
              <w:autoSpaceDN w:val="0"/>
              <w:adjustRightInd w:val="0"/>
              <w:jc w:val="both"/>
            </w:pPr>
            <w:r w:rsidRPr="00A36859">
              <w:rPr>
                <w:color w:val="000000"/>
              </w:rPr>
              <w:t>Баллы</w:t>
            </w:r>
          </w:p>
        </w:tc>
      </w:tr>
      <w:tr w:rsidR="000B72C7" w:rsidRPr="00A36859" w:rsidTr="00C97B32">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0B72C7" w:rsidRPr="00A36859" w:rsidRDefault="000B72C7" w:rsidP="00C97B32">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0B72C7" w:rsidRPr="00505B0D" w:rsidRDefault="000B72C7" w:rsidP="00C97B32">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B72C7" w:rsidRPr="00A36859" w:rsidRDefault="000B72C7" w:rsidP="00C97B32">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rsidR="000B72C7" w:rsidRPr="00050812" w:rsidRDefault="000B72C7" w:rsidP="00C97B32">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B72C7" w:rsidRPr="00050812" w:rsidRDefault="000B72C7" w:rsidP="00C97B32">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B72C7" w:rsidRPr="00A36859" w:rsidRDefault="000B72C7" w:rsidP="00C97B32">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0B72C7" w:rsidRPr="00A36859" w:rsidRDefault="000B72C7" w:rsidP="00C97B32">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0B72C7" w:rsidRPr="00A36859" w:rsidRDefault="000B72C7" w:rsidP="00C97B32">
            <w:pPr>
              <w:autoSpaceDE w:val="0"/>
              <w:autoSpaceDN w:val="0"/>
              <w:adjustRightInd w:val="0"/>
              <w:jc w:val="both"/>
            </w:pPr>
            <w:r w:rsidRPr="00A36859">
              <w:rPr>
                <w:color w:val="000000"/>
              </w:rPr>
              <w:t>Максимальный</w:t>
            </w:r>
          </w:p>
        </w:tc>
      </w:tr>
      <w:tr w:rsidR="000B72C7" w:rsidRPr="00A93BC5" w:rsidTr="00C97B32">
        <w:trPr>
          <w:trHeight w:val="269"/>
        </w:trPr>
        <w:tc>
          <w:tcPr>
            <w:tcW w:w="9747" w:type="dxa"/>
            <w:gridSpan w:val="9"/>
            <w:tcBorders>
              <w:top w:val="single" w:sz="2" w:space="0" w:color="000000"/>
              <w:left w:val="single" w:sz="2" w:space="0" w:color="000000"/>
              <w:right w:val="single" w:sz="2" w:space="0" w:color="000000"/>
            </w:tcBorders>
            <w:shd w:val="clear" w:color="000000" w:fill="FFFFFF"/>
          </w:tcPr>
          <w:p w:rsidR="000B72C7" w:rsidRPr="00505B0D" w:rsidRDefault="000B72C7" w:rsidP="00C97B32">
            <w:pPr>
              <w:autoSpaceDE w:val="0"/>
              <w:autoSpaceDN w:val="0"/>
              <w:adjustRightInd w:val="0"/>
              <w:jc w:val="center"/>
            </w:pPr>
            <w:r w:rsidRPr="00505B0D">
              <w:rPr>
                <w:b/>
                <w:bCs/>
              </w:rPr>
              <w:t xml:space="preserve">Раздел 1. </w:t>
            </w:r>
            <w:r w:rsidRPr="00505B0D">
              <w:rPr>
                <w:b/>
                <w:bCs/>
                <w:color w:val="000000"/>
              </w:rPr>
              <w:t>Теория  развития организации и управления  изменениями</w:t>
            </w:r>
          </w:p>
        </w:tc>
      </w:tr>
      <w:tr w:rsidR="000B72C7" w:rsidRPr="00A93BC5" w:rsidTr="00C97B32">
        <w:trPr>
          <w:trHeight w:val="1104"/>
        </w:trPr>
        <w:tc>
          <w:tcPr>
            <w:tcW w:w="484" w:type="dxa"/>
            <w:tcBorders>
              <w:top w:val="single" w:sz="2" w:space="0" w:color="000000"/>
              <w:left w:val="single" w:sz="2" w:space="0" w:color="000000"/>
              <w:right w:val="single" w:sz="2" w:space="0" w:color="000000"/>
            </w:tcBorders>
            <w:shd w:val="clear" w:color="000000" w:fill="FFFFFF"/>
          </w:tcPr>
          <w:p w:rsidR="000B72C7" w:rsidRPr="00A93BC5" w:rsidRDefault="000B72C7" w:rsidP="00C97B32">
            <w:pPr>
              <w:autoSpaceDE w:val="0"/>
              <w:autoSpaceDN w:val="0"/>
              <w:adjustRightInd w:val="0"/>
              <w:jc w:val="center"/>
            </w:pPr>
            <w:r w:rsidRPr="00A93BC5">
              <w:t>1.</w:t>
            </w:r>
          </w:p>
          <w:p w:rsidR="000B72C7" w:rsidRPr="00A93BC5" w:rsidRDefault="000B72C7" w:rsidP="00C97B32">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rsidR="000B72C7" w:rsidRPr="00505B0D" w:rsidRDefault="000B72C7" w:rsidP="00C97B32">
            <w:pPr>
              <w:ind w:right="-108"/>
              <w:jc w:val="both"/>
              <w:rPr>
                <w:bCs/>
              </w:rPr>
            </w:pPr>
            <w:r w:rsidRPr="00505B0D">
              <w:t>ОР.1-3</w:t>
            </w:r>
          </w:p>
        </w:tc>
        <w:tc>
          <w:tcPr>
            <w:tcW w:w="2230" w:type="dxa"/>
            <w:gridSpan w:val="2"/>
            <w:tcBorders>
              <w:top w:val="single" w:sz="2" w:space="0" w:color="000000"/>
              <w:left w:val="single" w:sz="2" w:space="0" w:color="000000"/>
              <w:right w:val="single" w:sz="2" w:space="0" w:color="000000"/>
            </w:tcBorders>
            <w:shd w:val="clear" w:color="000000" w:fill="FFFFFF"/>
          </w:tcPr>
          <w:p w:rsidR="000B72C7" w:rsidRPr="00A93BC5" w:rsidRDefault="000B72C7" w:rsidP="00C97B32">
            <w:pPr>
              <w:pStyle w:val="af1"/>
              <w:spacing w:before="0" w:beforeAutospacing="0" w:after="0" w:afterAutospacing="0"/>
            </w:pPr>
            <w:r w:rsidRPr="00A93BC5">
              <w:t>1.</w:t>
            </w:r>
            <w:r>
              <w:t>Тестирование</w:t>
            </w:r>
            <w:r w:rsidRPr="00A93BC5">
              <w:t xml:space="preserve"> </w:t>
            </w:r>
          </w:p>
          <w:p w:rsidR="000B72C7" w:rsidRPr="00A93BC5" w:rsidRDefault="000B72C7" w:rsidP="00C97B32">
            <w:pPr>
              <w:pStyle w:val="af1"/>
              <w:spacing w:before="0" w:beforeAutospacing="0" w:after="0" w:afterAutospacing="0"/>
            </w:pPr>
          </w:p>
        </w:tc>
        <w:tc>
          <w:tcPr>
            <w:tcW w:w="1201" w:type="dxa"/>
            <w:tcBorders>
              <w:top w:val="single" w:sz="2" w:space="0" w:color="000000"/>
              <w:left w:val="single" w:sz="2" w:space="0" w:color="000000"/>
              <w:right w:val="single" w:sz="2" w:space="0" w:color="000000"/>
            </w:tcBorders>
            <w:shd w:val="clear" w:color="000000" w:fill="FFFFFF"/>
          </w:tcPr>
          <w:p w:rsidR="000B72C7" w:rsidRPr="00A93BC5" w:rsidRDefault="000B72C7" w:rsidP="00C97B32">
            <w:pPr>
              <w:autoSpaceDE w:val="0"/>
              <w:autoSpaceDN w:val="0"/>
              <w:adjustRightInd w:val="0"/>
            </w:pPr>
            <w:r>
              <w:t>Тестовые задания</w:t>
            </w:r>
            <w:r w:rsidRPr="00A93BC5">
              <w:t xml:space="preserve"> </w:t>
            </w:r>
          </w:p>
        </w:tc>
        <w:tc>
          <w:tcPr>
            <w:tcW w:w="1275" w:type="dxa"/>
            <w:tcBorders>
              <w:top w:val="single" w:sz="2" w:space="0" w:color="000000"/>
              <w:left w:val="single" w:sz="2" w:space="0" w:color="000000"/>
              <w:right w:val="single" w:sz="2" w:space="0" w:color="000000"/>
            </w:tcBorders>
            <w:shd w:val="clear" w:color="000000" w:fill="FFFFFF"/>
          </w:tcPr>
          <w:p w:rsidR="000B72C7" w:rsidRPr="00A93BC5" w:rsidRDefault="000B72C7" w:rsidP="00C97B32">
            <w:pPr>
              <w:autoSpaceDE w:val="0"/>
              <w:autoSpaceDN w:val="0"/>
              <w:adjustRightInd w:val="0"/>
              <w:jc w:val="center"/>
            </w:pPr>
            <w:r>
              <w:t>20</w:t>
            </w:r>
            <w:r w:rsidRPr="00A93BC5">
              <w:t>-</w:t>
            </w:r>
            <w:r>
              <w:t>3</w:t>
            </w:r>
            <w:r w:rsidRPr="00A93BC5">
              <w:t>0</w:t>
            </w:r>
          </w:p>
        </w:tc>
        <w:tc>
          <w:tcPr>
            <w:tcW w:w="1134" w:type="dxa"/>
            <w:tcBorders>
              <w:top w:val="single" w:sz="2" w:space="0" w:color="000000"/>
              <w:left w:val="single" w:sz="2" w:space="0" w:color="000000"/>
              <w:right w:val="single" w:sz="2" w:space="0" w:color="000000"/>
            </w:tcBorders>
            <w:shd w:val="clear" w:color="000000" w:fill="FFFFFF"/>
          </w:tcPr>
          <w:p w:rsidR="000B72C7" w:rsidRDefault="000B72C7" w:rsidP="00C97B32">
            <w:pPr>
              <w:autoSpaceDE w:val="0"/>
              <w:autoSpaceDN w:val="0"/>
              <w:adjustRightInd w:val="0"/>
              <w:jc w:val="center"/>
            </w:pPr>
            <w:r>
              <w:t>1</w:t>
            </w:r>
          </w:p>
        </w:tc>
        <w:tc>
          <w:tcPr>
            <w:tcW w:w="851" w:type="dxa"/>
            <w:tcBorders>
              <w:top w:val="single" w:sz="2" w:space="0" w:color="000000"/>
              <w:left w:val="nil"/>
              <w:right w:val="single" w:sz="2" w:space="0" w:color="000000"/>
            </w:tcBorders>
          </w:tcPr>
          <w:p w:rsidR="000B72C7" w:rsidRDefault="000B72C7" w:rsidP="00C97B32">
            <w:pPr>
              <w:autoSpaceDE w:val="0"/>
              <w:autoSpaceDN w:val="0"/>
              <w:adjustRightInd w:val="0"/>
              <w:jc w:val="center"/>
            </w:pPr>
            <w:r>
              <w:t>20</w:t>
            </w:r>
          </w:p>
        </w:tc>
        <w:tc>
          <w:tcPr>
            <w:tcW w:w="851" w:type="dxa"/>
            <w:tcBorders>
              <w:top w:val="single" w:sz="2" w:space="0" w:color="000000"/>
              <w:left w:val="nil"/>
              <w:right w:val="single" w:sz="2" w:space="0" w:color="000000"/>
            </w:tcBorders>
          </w:tcPr>
          <w:p w:rsidR="000B72C7" w:rsidRDefault="000B72C7" w:rsidP="00C97B32">
            <w:pPr>
              <w:autoSpaceDE w:val="0"/>
              <w:autoSpaceDN w:val="0"/>
              <w:adjustRightInd w:val="0"/>
              <w:jc w:val="center"/>
            </w:pPr>
            <w:r>
              <w:t>30</w:t>
            </w:r>
          </w:p>
        </w:tc>
      </w:tr>
      <w:tr w:rsidR="000B72C7" w:rsidRPr="00A93BC5" w:rsidTr="00C97B32">
        <w:trPr>
          <w:trHeight w:val="75"/>
        </w:trPr>
        <w:tc>
          <w:tcPr>
            <w:tcW w:w="9747" w:type="dxa"/>
            <w:gridSpan w:val="9"/>
            <w:tcBorders>
              <w:top w:val="single" w:sz="2" w:space="0" w:color="000000"/>
              <w:left w:val="single" w:sz="2" w:space="0" w:color="000000"/>
              <w:right w:val="single" w:sz="2" w:space="0" w:color="000000"/>
            </w:tcBorders>
            <w:shd w:val="clear" w:color="000000" w:fill="FFFFFF"/>
          </w:tcPr>
          <w:p w:rsidR="007A15F6" w:rsidRDefault="000B72C7" w:rsidP="00C97B32">
            <w:pPr>
              <w:autoSpaceDE w:val="0"/>
              <w:autoSpaceDN w:val="0"/>
              <w:adjustRightInd w:val="0"/>
              <w:jc w:val="center"/>
              <w:rPr>
                <w:b/>
              </w:rPr>
            </w:pPr>
            <w:r w:rsidRPr="00424C30">
              <w:rPr>
                <w:b/>
                <w:bCs/>
              </w:rPr>
              <w:t xml:space="preserve">Раздел  2. </w:t>
            </w:r>
            <w:r w:rsidRPr="00424C30">
              <w:rPr>
                <w:b/>
                <w:bCs/>
                <w:color w:val="000000"/>
              </w:rPr>
              <w:t>Стратегия, модели и технологии управления изменениями</w:t>
            </w:r>
            <w:r>
              <w:rPr>
                <w:b/>
                <w:bCs/>
                <w:color w:val="000000"/>
              </w:rPr>
              <w:t>.</w:t>
            </w:r>
            <w:r w:rsidRPr="00424C30">
              <w:rPr>
                <w:b/>
              </w:rPr>
              <w:t xml:space="preserve"> </w:t>
            </w:r>
          </w:p>
          <w:p w:rsidR="000B72C7" w:rsidRPr="00A93BC5" w:rsidRDefault="000B72C7" w:rsidP="00C97B32">
            <w:pPr>
              <w:autoSpaceDE w:val="0"/>
              <w:autoSpaceDN w:val="0"/>
              <w:adjustRightInd w:val="0"/>
              <w:jc w:val="center"/>
            </w:pPr>
            <w:r w:rsidRPr="00424C30">
              <w:rPr>
                <w:b/>
              </w:rPr>
              <w:t xml:space="preserve">Раздел 3. </w:t>
            </w:r>
            <w:r w:rsidRPr="00424C30">
              <w:rPr>
                <w:b/>
                <w:bCs/>
                <w:color w:val="000000"/>
              </w:rPr>
              <w:t>Основные инструменты проведения изменений в организации. Преодоление сопротивления персонала изменениям</w:t>
            </w:r>
          </w:p>
        </w:tc>
      </w:tr>
      <w:tr w:rsidR="000B72C7" w:rsidRPr="00A93BC5" w:rsidTr="00C97B32">
        <w:trPr>
          <w:trHeight w:val="1104"/>
        </w:trPr>
        <w:tc>
          <w:tcPr>
            <w:tcW w:w="484" w:type="dxa"/>
            <w:tcBorders>
              <w:top w:val="single" w:sz="2" w:space="0" w:color="000000"/>
              <w:left w:val="single" w:sz="2" w:space="0" w:color="000000"/>
              <w:right w:val="single" w:sz="2" w:space="0" w:color="000000"/>
            </w:tcBorders>
            <w:shd w:val="clear" w:color="000000" w:fill="FFFFFF"/>
          </w:tcPr>
          <w:p w:rsidR="000B72C7" w:rsidRPr="00A93BC5" w:rsidRDefault="000B72C7" w:rsidP="00C97B32">
            <w:pPr>
              <w:autoSpaceDE w:val="0"/>
              <w:autoSpaceDN w:val="0"/>
              <w:adjustRightInd w:val="0"/>
              <w:jc w:val="center"/>
            </w:pPr>
            <w:r>
              <w:t>2.</w:t>
            </w:r>
          </w:p>
        </w:tc>
        <w:tc>
          <w:tcPr>
            <w:tcW w:w="1721" w:type="dxa"/>
            <w:tcBorders>
              <w:top w:val="single" w:sz="2" w:space="0" w:color="000000"/>
              <w:left w:val="single" w:sz="2" w:space="0" w:color="000000"/>
              <w:right w:val="single" w:sz="2" w:space="0" w:color="000000"/>
            </w:tcBorders>
            <w:shd w:val="clear" w:color="000000" w:fill="FFFFFF"/>
          </w:tcPr>
          <w:p w:rsidR="000B72C7" w:rsidRPr="00D47A0C" w:rsidRDefault="000B72C7" w:rsidP="00C97B32">
            <w:pPr>
              <w:ind w:right="-108"/>
              <w:jc w:val="both"/>
              <w:rPr>
                <w:highlight w:val="yellow"/>
              </w:rPr>
            </w:pPr>
            <w:r w:rsidRPr="00505B0D">
              <w:t>ОР.1-3</w:t>
            </w:r>
          </w:p>
        </w:tc>
        <w:tc>
          <w:tcPr>
            <w:tcW w:w="2230" w:type="dxa"/>
            <w:gridSpan w:val="2"/>
            <w:tcBorders>
              <w:top w:val="single" w:sz="2" w:space="0" w:color="000000"/>
              <w:left w:val="single" w:sz="2" w:space="0" w:color="000000"/>
              <w:right w:val="single" w:sz="2" w:space="0" w:color="000000"/>
            </w:tcBorders>
            <w:shd w:val="clear" w:color="000000" w:fill="FFFFFF"/>
          </w:tcPr>
          <w:p w:rsidR="000B72C7" w:rsidRPr="00A93BC5" w:rsidRDefault="000B72C7" w:rsidP="00C97B32">
            <w:pPr>
              <w:pStyle w:val="af1"/>
              <w:spacing w:before="0" w:beforeAutospacing="0" w:after="0" w:afterAutospacing="0"/>
            </w:pPr>
            <w:r w:rsidRPr="00A93BC5">
              <w:t>2.</w:t>
            </w:r>
            <w:r>
              <w:t>Решение кейсов</w:t>
            </w:r>
          </w:p>
        </w:tc>
        <w:tc>
          <w:tcPr>
            <w:tcW w:w="1201" w:type="dxa"/>
            <w:tcBorders>
              <w:top w:val="single" w:sz="2" w:space="0" w:color="000000"/>
              <w:left w:val="single" w:sz="2" w:space="0" w:color="000000"/>
              <w:right w:val="single" w:sz="2" w:space="0" w:color="000000"/>
            </w:tcBorders>
            <w:shd w:val="clear" w:color="000000" w:fill="FFFFFF"/>
          </w:tcPr>
          <w:p w:rsidR="000B72C7" w:rsidRPr="00A93BC5" w:rsidRDefault="000B72C7" w:rsidP="00C97B32">
            <w:pPr>
              <w:autoSpaceDE w:val="0"/>
              <w:autoSpaceDN w:val="0"/>
              <w:adjustRightInd w:val="0"/>
            </w:pPr>
            <w:r w:rsidRPr="00A93BC5">
              <w:t>Кейс-</w:t>
            </w:r>
            <w:r>
              <w:t>задание</w:t>
            </w:r>
          </w:p>
        </w:tc>
        <w:tc>
          <w:tcPr>
            <w:tcW w:w="1275" w:type="dxa"/>
            <w:tcBorders>
              <w:top w:val="single" w:sz="2" w:space="0" w:color="000000"/>
              <w:left w:val="single" w:sz="2" w:space="0" w:color="000000"/>
              <w:right w:val="single" w:sz="2" w:space="0" w:color="000000"/>
            </w:tcBorders>
            <w:shd w:val="clear" w:color="000000" w:fill="FFFFFF"/>
          </w:tcPr>
          <w:p w:rsidR="000B72C7" w:rsidRPr="00A93BC5" w:rsidRDefault="000B72C7" w:rsidP="00C97B32">
            <w:pPr>
              <w:autoSpaceDE w:val="0"/>
              <w:autoSpaceDN w:val="0"/>
              <w:adjustRightInd w:val="0"/>
              <w:jc w:val="center"/>
            </w:pPr>
            <w:r>
              <w:t>25-40</w:t>
            </w:r>
          </w:p>
        </w:tc>
        <w:tc>
          <w:tcPr>
            <w:tcW w:w="1134" w:type="dxa"/>
            <w:tcBorders>
              <w:top w:val="single" w:sz="2" w:space="0" w:color="000000"/>
              <w:left w:val="single" w:sz="2" w:space="0" w:color="000000"/>
              <w:right w:val="single" w:sz="2" w:space="0" w:color="000000"/>
            </w:tcBorders>
            <w:shd w:val="clear" w:color="000000" w:fill="FFFFFF"/>
          </w:tcPr>
          <w:p w:rsidR="000B72C7" w:rsidRDefault="000B72C7" w:rsidP="00C97B32">
            <w:pPr>
              <w:autoSpaceDE w:val="0"/>
              <w:autoSpaceDN w:val="0"/>
              <w:adjustRightInd w:val="0"/>
              <w:jc w:val="center"/>
            </w:pPr>
            <w:r>
              <w:t>1</w:t>
            </w:r>
          </w:p>
        </w:tc>
        <w:tc>
          <w:tcPr>
            <w:tcW w:w="851" w:type="dxa"/>
            <w:tcBorders>
              <w:top w:val="single" w:sz="2" w:space="0" w:color="000000"/>
              <w:left w:val="nil"/>
              <w:right w:val="single" w:sz="2" w:space="0" w:color="000000"/>
            </w:tcBorders>
          </w:tcPr>
          <w:p w:rsidR="000B72C7" w:rsidRDefault="000B72C7" w:rsidP="00C97B32">
            <w:pPr>
              <w:autoSpaceDE w:val="0"/>
              <w:autoSpaceDN w:val="0"/>
              <w:adjustRightInd w:val="0"/>
              <w:jc w:val="center"/>
            </w:pPr>
            <w:r>
              <w:t>25</w:t>
            </w:r>
          </w:p>
        </w:tc>
        <w:tc>
          <w:tcPr>
            <w:tcW w:w="851" w:type="dxa"/>
            <w:tcBorders>
              <w:top w:val="single" w:sz="2" w:space="0" w:color="000000"/>
              <w:left w:val="nil"/>
              <w:right w:val="single" w:sz="2" w:space="0" w:color="000000"/>
            </w:tcBorders>
          </w:tcPr>
          <w:p w:rsidR="000B72C7" w:rsidRDefault="000B72C7" w:rsidP="00C97B32">
            <w:pPr>
              <w:autoSpaceDE w:val="0"/>
              <w:autoSpaceDN w:val="0"/>
              <w:adjustRightInd w:val="0"/>
              <w:jc w:val="center"/>
            </w:pPr>
            <w:r>
              <w:t>40</w:t>
            </w:r>
          </w:p>
        </w:tc>
      </w:tr>
      <w:tr w:rsidR="000B72C7" w:rsidRPr="00A93BC5" w:rsidTr="00C97B32">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0B72C7" w:rsidRPr="00A93BC5" w:rsidRDefault="000B72C7" w:rsidP="00C97B32">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0B72C7" w:rsidRPr="00A93BC5" w:rsidRDefault="000B72C7" w:rsidP="00C97B32">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0B72C7" w:rsidRPr="00A93BC5" w:rsidRDefault="000B72C7" w:rsidP="00C97B32">
            <w:pPr>
              <w:autoSpaceDE w:val="0"/>
              <w:autoSpaceDN w:val="0"/>
              <w:adjustRightInd w:val="0"/>
              <w:rPr>
                <w:b/>
              </w:rPr>
            </w:pPr>
            <w:r w:rsidRPr="00A93BC5">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0B72C7" w:rsidRPr="00A93BC5" w:rsidRDefault="000B72C7" w:rsidP="00C97B32">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0B72C7" w:rsidRPr="00A93BC5" w:rsidRDefault="000B72C7" w:rsidP="00C97B32">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0B72C7" w:rsidRPr="00A93BC5" w:rsidRDefault="000B72C7" w:rsidP="00C97B32">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0B72C7" w:rsidRPr="00A93BC5" w:rsidRDefault="000B72C7" w:rsidP="00C97B32">
            <w:pPr>
              <w:autoSpaceDE w:val="0"/>
              <w:autoSpaceDN w:val="0"/>
              <w:adjustRightInd w:val="0"/>
              <w:jc w:val="center"/>
              <w:rPr>
                <w:b/>
              </w:rPr>
            </w:pPr>
            <w:r w:rsidRPr="00A93BC5">
              <w:rPr>
                <w:b/>
              </w:rPr>
              <w:t>45</w:t>
            </w:r>
          </w:p>
        </w:tc>
        <w:tc>
          <w:tcPr>
            <w:tcW w:w="851" w:type="dxa"/>
            <w:tcBorders>
              <w:top w:val="single" w:sz="4" w:space="0" w:color="auto"/>
              <w:left w:val="nil"/>
              <w:bottom w:val="single" w:sz="2" w:space="0" w:color="000000"/>
              <w:right w:val="single" w:sz="2" w:space="0" w:color="000000"/>
            </w:tcBorders>
          </w:tcPr>
          <w:p w:rsidR="000B72C7" w:rsidRPr="00A93BC5" w:rsidRDefault="000B72C7" w:rsidP="00C97B32">
            <w:pPr>
              <w:autoSpaceDE w:val="0"/>
              <w:autoSpaceDN w:val="0"/>
              <w:adjustRightInd w:val="0"/>
              <w:jc w:val="center"/>
              <w:rPr>
                <w:b/>
              </w:rPr>
            </w:pPr>
            <w:r w:rsidRPr="00A93BC5">
              <w:rPr>
                <w:b/>
              </w:rPr>
              <w:t>70</w:t>
            </w:r>
          </w:p>
        </w:tc>
      </w:tr>
      <w:tr w:rsidR="000B72C7" w:rsidRPr="00A93BC5" w:rsidTr="00C97B32">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0B72C7" w:rsidRPr="00A93BC5" w:rsidRDefault="000B72C7" w:rsidP="00C97B32">
            <w:pPr>
              <w:pStyle w:val="af1"/>
              <w:spacing w:before="0" w:beforeAutospacing="0" w:after="0" w:afterAutospacing="0"/>
              <w:jc w:val="both"/>
              <w:rPr>
                <w:i/>
              </w:rPr>
            </w:pPr>
            <w:r w:rsidRPr="00A93BC5">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0B72C7" w:rsidRPr="00A93BC5" w:rsidRDefault="000B72C7" w:rsidP="00C97B32">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B72C7" w:rsidRPr="00A93BC5" w:rsidRDefault="000B72C7" w:rsidP="00C97B32">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B72C7" w:rsidRPr="00A93BC5" w:rsidRDefault="000B72C7" w:rsidP="00C97B32">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0B72C7" w:rsidRPr="00A93BC5" w:rsidRDefault="000B72C7" w:rsidP="00C97B32">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0B72C7" w:rsidRPr="00A93BC5" w:rsidRDefault="000B72C7" w:rsidP="00C97B32">
            <w:pPr>
              <w:autoSpaceDE w:val="0"/>
              <w:autoSpaceDN w:val="0"/>
              <w:adjustRightInd w:val="0"/>
              <w:jc w:val="center"/>
            </w:pPr>
          </w:p>
        </w:tc>
      </w:tr>
      <w:tr w:rsidR="000B72C7" w:rsidRPr="00A93BC5" w:rsidTr="00C97B32">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0B72C7" w:rsidRPr="00A93BC5" w:rsidRDefault="000B72C7" w:rsidP="00C97B32">
            <w:pPr>
              <w:autoSpaceDE w:val="0"/>
              <w:autoSpaceDN w:val="0"/>
              <w:adjustRightInd w:val="0"/>
              <w:jc w:val="center"/>
            </w:pPr>
            <w:r w:rsidRPr="00A93BC5">
              <w:t>3.</w:t>
            </w: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B72C7" w:rsidRPr="00A93BC5" w:rsidRDefault="000B72C7" w:rsidP="00C97B32">
            <w:pPr>
              <w:autoSpaceDE w:val="0"/>
              <w:autoSpaceDN w:val="0"/>
              <w:adjustRightInd w:val="0"/>
            </w:pPr>
            <w:r w:rsidRPr="00A93BC5">
              <w:t>Экзамен</w:t>
            </w:r>
          </w:p>
        </w:tc>
        <w:tc>
          <w:tcPr>
            <w:tcW w:w="2096" w:type="dxa"/>
            <w:tcBorders>
              <w:top w:val="single" w:sz="2" w:space="0" w:color="000000"/>
              <w:left w:val="single" w:sz="2" w:space="0" w:color="000000"/>
              <w:bottom w:val="single" w:sz="2" w:space="0" w:color="000000"/>
              <w:right w:val="single" w:sz="2" w:space="0" w:color="000000"/>
            </w:tcBorders>
            <w:shd w:val="clear" w:color="000000" w:fill="FFFFFF"/>
          </w:tcPr>
          <w:p w:rsidR="000B72C7" w:rsidRPr="00A93BC5" w:rsidRDefault="000B72C7" w:rsidP="00C97B32">
            <w:pPr>
              <w:pStyle w:val="af1"/>
              <w:spacing w:before="0" w:beforeAutospacing="0" w:after="0" w:afterAutospacing="0"/>
              <w:jc w:val="both"/>
            </w:pP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0B72C7" w:rsidRPr="00A93BC5" w:rsidRDefault="000B72C7" w:rsidP="00C97B32">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B72C7" w:rsidRPr="00505B0D" w:rsidRDefault="000B72C7" w:rsidP="00C97B32">
            <w:pPr>
              <w:autoSpaceDE w:val="0"/>
              <w:autoSpaceDN w:val="0"/>
              <w:adjustRightInd w:val="0"/>
              <w:jc w:val="center"/>
            </w:pPr>
            <w:r w:rsidRPr="00505B0D">
              <w:t>10-30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B72C7" w:rsidRPr="00A93BC5" w:rsidRDefault="000B72C7" w:rsidP="00C97B32">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0B72C7" w:rsidRPr="00A93BC5" w:rsidRDefault="000B72C7" w:rsidP="00C97B32">
            <w:pPr>
              <w:autoSpaceDE w:val="0"/>
              <w:autoSpaceDN w:val="0"/>
              <w:adjustRightInd w:val="0"/>
              <w:jc w:val="center"/>
            </w:pPr>
            <w:r w:rsidRPr="00A93BC5">
              <w:t>10</w:t>
            </w:r>
          </w:p>
        </w:tc>
        <w:tc>
          <w:tcPr>
            <w:tcW w:w="851" w:type="dxa"/>
            <w:tcBorders>
              <w:top w:val="single" w:sz="2" w:space="0" w:color="000000"/>
              <w:left w:val="nil"/>
              <w:bottom w:val="single" w:sz="2" w:space="0" w:color="000000"/>
              <w:right w:val="single" w:sz="2" w:space="0" w:color="000000"/>
            </w:tcBorders>
          </w:tcPr>
          <w:p w:rsidR="000B72C7" w:rsidRPr="00A93BC5" w:rsidRDefault="000B72C7" w:rsidP="00C97B32">
            <w:pPr>
              <w:autoSpaceDE w:val="0"/>
              <w:autoSpaceDN w:val="0"/>
              <w:adjustRightInd w:val="0"/>
              <w:jc w:val="center"/>
            </w:pPr>
            <w:r w:rsidRPr="00A93BC5">
              <w:t>30</w:t>
            </w:r>
          </w:p>
        </w:tc>
      </w:tr>
      <w:tr w:rsidR="000B72C7" w:rsidRPr="00A93BC5" w:rsidTr="00C97B32">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0B72C7" w:rsidRPr="00A93BC5" w:rsidRDefault="000B72C7" w:rsidP="00C97B32">
            <w:pPr>
              <w:autoSpaceDE w:val="0"/>
              <w:autoSpaceDN w:val="0"/>
              <w:adjustRightInd w:val="0"/>
              <w:jc w:val="center"/>
              <w:rPr>
                <w:b/>
              </w:rPr>
            </w:pP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B72C7" w:rsidRPr="00A93BC5" w:rsidRDefault="000B72C7" w:rsidP="00C97B32">
            <w:pPr>
              <w:autoSpaceDE w:val="0"/>
              <w:autoSpaceDN w:val="0"/>
              <w:adjustRightInd w:val="0"/>
              <w:jc w:val="center"/>
              <w:rPr>
                <w:b/>
              </w:rPr>
            </w:pPr>
          </w:p>
        </w:tc>
        <w:tc>
          <w:tcPr>
            <w:tcW w:w="2096" w:type="dxa"/>
            <w:tcBorders>
              <w:top w:val="single" w:sz="2" w:space="0" w:color="000000"/>
              <w:left w:val="single" w:sz="2" w:space="0" w:color="000000"/>
              <w:bottom w:val="single" w:sz="2" w:space="0" w:color="000000"/>
              <w:right w:val="single" w:sz="2" w:space="0" w:color="000000"/>
            </w:tcBorders>
            <w:shd w:val="clear" w:color="000000" w:fill="FFFFFF"/>
          </w:tcPr>
          <w:p w:rsidR="000B72C7" w:rsidRPr="00A93BC5" w:rsidRDefault="000B72C7" w:rsidP="00C97B32">
            <w:pPr>
              <w:autoSpaceDE w:val="0"/>
              <w:autoSpaceDN w:val="0"/>
              <w:adjustRightInd w:val="0"/>
              <w:rPr>
                <w:b/>
              </w:rPr>
            </w:pPr>
            <w:r w:rsidRPr="00A93BC5">
              <w:rPr>
                <w:b/>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0B72C7" w:rsidRPr="00A93BC5" w:rsidRDefault="000B72C7" w:rsidP="00C97B32">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B72C7" w:rsidRPr="00A93BC5" w:rsidRDefault="000B72C7" w:rsidP="00C97B32">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B72C7" w:rsidRPr="00A93BC5" w:rsidRDefault="000B72C7" w:rsidP="00C97B32">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0B72C7" w:rsidRPr="00A93BC5" w:rsidRDefault="000B72C7" w:rsidP="00C97B32">
            <w:pPr>
              <w:autoSpaceDE w:val="0"/>
              <w:autoSpaceDN w:val="0"/>
              <w:adjustRightInd w:val="0"/>
              <w:jc w:val="center"/>
              <w:rPr>
                <w:b/>
              </w:rPr>
            </w:pPr>
            <w:r w:rsidRPr="00A93BC5">
              <w:rPr>
                <w:b/>
              </w:rPr>
              <w:t>55</w:t>
            </w:r>
          </w:p>
        </w:tc>
        <w:tc>
          <w:tcPr>
            <w:tcW w:w="851" w:type="dxa"/>
            <w:tcBorders>
              <w:top w:val="single" w:sz="2" w:space="0" w:color="000000"/>
              <w:left w:val="nil"/>
              <w:bottom w:val="single" w:sz="2" w:space="0" w:color="000000"/>
              <w:right w:val="single" w:sz="2" w:space="0" w:color="000000"/>
            </w:tcBorders>
          </w:tcPr>
          <w:p w:rsidR="000B72C7" w:rsidRPr="00A93BC5" w:rsidRDefault="000B72C7" w:rsidP="00C97B32">
            <w:pPr>
              <w:autoSpaceDE w:val="0"/>
              <w:autoSpaceDN w:val="0"/>
              <w:adjustRightInd w:val="0"/>
              <w:jc w:val="center"/>
              <w:rPr>
                <w:b/>
              </w:rPr>
            </w:pPr>
            <w:r w:rsidRPr="00A93BC5">
              <w:rPr>
                <w:b/>
              </w:rPr>
              <w:t>100</w:t>
            </w:r>
          </w:p>
        </w:tc>
      </w:tr>
    </w:tbl>
    <w:p w:rsidR="000B72C7" w:rsidRDefault="000B72C7" w:rsidP="000B72C7">
      <w:pPr>
        <w:autoSpaceDE w:val="0"/>
        <w:autoSpaceDN w:val="0"/>
        <w:adjustRightInd w:val="0"/>
        <w:spacing w:line="360" w:lineRule="auto"/>
        <w:ind w:firstLine="709"/>
        <w:jc w:val="both"/>
        <w:rPr>
          <w:bCs/>
          <w:i/>
        </w:rPr>
      </w:pPr>
    </w:p>
    <w:p w:rsidR="000B72C7" w:rsidRPr="00A36859" w:rsidRDefault="000B72C7" w:rsidP="000B7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rPr>
        <w:t xml:space="preserve">7.1. </w:t>
      </w:r>
      <w:r w:rsidRPr="00A36859">
        <w:rPr>
          <w:bCs/>
          <w:i/>
          <w:iCs/>
        </w:rPr>
        <w:t>Основная литература</w:t>
      </w:r>
    </w:p>
    <w:p w:rsidR="000B72C7" w:rsidRPr="00CE3789" w:rsidRDefault="00CE3789" w:rsidP="00CE3789">
      <w:pPr>
        <w:pStyle w:val="af8"/>
        <w:numPr>
          <w:ilvl w:val="0"/>
          <w:numId w:val="34"/>
        </w:numPr>
        <w:ind w:left="0" w:firstLine="709"/>
        <w:jc w:val="both"/>
        <w:rPr>
          <w:rFonts w:ascii="Times New Roman" w:hAnsi="Times New Roman"/>
          <w:bCs/>
          <w:sz w:val="24"/>
          <w:szCs w:val="24"/>
        </w:rPr>
      </w:pPr>
      <w:r w:rsidRPr="00CE3789">
        <w:rPr>
          <w:rFonts w:ascii="Times New Roman" w:hAnsi="Times New Roman"/>
          <w:sz w:val="24"/>
          <w:szCs w:val="24"/>
        </w:rPr>
        <w:t>Блинов, А.О. Управление изменениями: учебник / А.О. Блинов, Н.В. Угрюмова. - Москва : Издательско-торговая корпорация «Дашков и К°», 2017. - 304 с.: табл., схем., ил. - (Учебные издания для бакалавров). - Библиогр. в кн. - ISBN 978-5-394-02291-3; То же [Электронный ресурс]. - URL: </w:t>
      </w:r>
      <w:hyperlink r:id="rId28" w:history="1">
        <w:r w:rsidRPr="00CE3789">
          <w:rPr>
            <w:rStyle w:val="af0"/>
            <w:rFonts w:ascii="Times New Roman" w:hAnsi="Times New Roman"/>
            <w:color w:val="auto"/>
            <w:sz w:val="24"/>
            <w:szCs w:val="24"/>
          </w:rPr>
          <w:t>http://biblioclub.ru/index.php?page=book&amp;id=452539</w:t>
        </w:r>
      </w:hyperlink>
    </w:p>
    <w:p w:rsidR="00CE3789" w:rsidRPr="00CE3789" w:rsidRDefault="00CE3789" w:rsidP="00CE3789">
      <w:pPr>
        <w:pStyle w:val="af8"/>
        <w:numPr>
          <w:ilvl w:val="0"/>
          <w:numId w:val="34"/>
        </w:numPr>
        <w:ind w:left="0" w:firstLine="709"/>
        <w:jc w:val="both"/>
        <w:rPr>
          <w:rFonts w:ascii="Times New Roman" w:hAnsi="Times New Roman"/>
          <w:bCs/>
          <w:sz w:val="24"/>
          <w:szCs w:val="24"/>
        </w:rPr>
      </w:pPr>
      <w:r w:rsidRPr="00CE3789">
        <w:rPr>
          <w:rFonts w:ascii="Times New Roman" w:hAnsi="Times New Roman"/>
          <w:sz w:val="24"/>
          <w:szCs w:val="24"/>
        </w:rPr>
        <w:t>Ким, С.А. Теория управления: учебник / С.А. Ким. - Москва: Издательско-торговая корпорация «Дашков и К°», 2016. - 240 с.: ил. - (Учебные издания для бакалавров). - Библиогр. в кн. - ISBN 978-5-394-02373-6; То же [Электронный ресурс]. - URL: </w:t>
      </w:r>
      <w:hyperlink r:id="rId29" w:history="1">
        <w:r w:rsidRPr="00CE3789">
          <w:rPr>
            <w:rStyle w:val="af0"/>
            <w:rFonts w:ascii="Times New Roman" w:hAnsi="Times New Roman"/>
            <w:color w:val="auto"/>
            <w:sz w:val="24"/>
            <w:szCs w:val="24"/>
          </w:rPr>
          <w:t>http://biblioclub.ru/index.php?page=book&amp;id=453271</w:t>
        </w:r>
      </w:hyperlink>
    </w:p>
    <w:p w:rsidR="000B72C7" w:rsidRPr="00A36859" w:rsidRDefault="000B72C7" w:rsidP="000B72C7">
      <w:pPr>
        <w:tabs>
          <w:tab w:val="left" w:pos="0"/>
        </w:tabs>
        <w:autoSpaceDE w:val="0"/>
        <w:autoSpaceDN w:val="0"/>
        <w:adjustRightInd w:val="0"/>
        <w:spacing w:line="276" w:lineRule="auto"/>
        <w:ind w:left="709"/>
        <w:jc w:val="both"/>
        <w:rPr>
          <w:bCs/>
          <w:i/>
          <w:iCs/>
        </w:rPr>
      </w:pPr>
    </w:p>
    <w:p w:rsidR="000B72C7" w:rsidRPr="00A36859" w:rsidRDefault="000B72C7" w:rsidP="000B72C7">
      <w:pPr>
        <w:tabs>
          <w:tab w:val="left" w:pos="0"/>
        </w:tabs>
        <w:autoSpaceDE w:val="0"/>
        <w:autoSpaceDN w:val="0"/>
        <w:adjustRightInd w:val="0"/>
        <w:spacing w:line="276" w:lineRule="auto"/>
        <w:ind w:left="709"/>
        <w:jc w:val="both"/>
        <w:rPr>
          <w:bCs/>
          <w:i/>
          <w:iCs/>
        </w:rPr>
      </w:pPr>
      <w:r w:rsidRPr="00A36859">
        <w:rPr>
          <w:bCs/>
          <w:i/>
          <w:iCs/>
        </w:rPr>
        <w:t>7.2. Дополнительная литература</w:t>
      </w:r>
    </w:p>
    <w:p w:rsidR="000B72C7" w:rsidRPr="00CE3789" w:rsidRDefault="00CE3789" w:rsidP="00CE3789">
      <w:pPr>
        <w:numPr>
          <w:ilvl w:val="0"/>
          <w:numId w:val="33"/>
        </w:numPr>
        <w:tabs>
          <w:tab w:val="left" w:pos="0"/>
        </w:tabs>
        <w:autoSpaceDE w:val="0"/>
        <w:autoSpaceDN w:val="0"/>
        <w:adjustRightInd w:val="0"/>
        <w:ind w:left="0" w:firstLine="709"/>
        <w:jc w:val="both"/>
      </w:pPr>
      <w:r w:rsidRPr="00CE3789">
        <w:t>Кулешова, Е.В. Управление рисками проектов: учебное пособие / Е.В. Кулешова; авт.-сост. Е.В. Кулешова; Министерство образования и науки Российской Федерации, Томский Государственный Университет Систем Управления и Радиоэлектроники (ТУСУР). - Томск: Эль Контент, 2013. - 188 с.: ил. - Библиогр.: с.171-172 - ISBN 978-5-4332-0131-6; То же [Электронный ресурс]. - URL: </w:t>
      </w:r>
      <w:hyperlink r:id="rId30" w:history="1">
        <w:r w:rsidRPr="00CE3789">
          <w:rPr>
            <w:rStyle w:val="af0"/>
            <w:color w:val="auto"/>
          </w:rPr>
          <w:t>http://biblioclub.ru/index.php?page=book&amp;id=480600</w:t>
        </w:r>
      </w:hyperlink>
    </w:p>
    <w:p w:rsidR="00CE3789" w:rsidRPr="00CE3789" w:rsidRDefault="00CE3789" w:rsidP="00CE3789">
      <w:pPr>
        <w:numPr>
          <w:ilvl w:val="0"/>
          <w:numId w:val="33"/>
        </w:numPr>
        <w:tabs>
          <w:tab w:val="left" w:pos="0"/>
        </w:tabs>
        <w:autoSpaceDE w:val="0"/>
        <w:autoSpaceDN w:val="0"/>
        <w:adjustRightInd w:val="0"/>
        <w:spacing w:line="276" w:lineRule="auto"/>
        <w:ind w:left="0" w:firstLine="709"/>
        <w:jc w:val="both"/>
      </w:pPr>
      <w:r w:rsidRPr="00CE3789">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Факультет дистанционного обучения ТУСУРа, 2015. - 206 с.: схем., табл., ил. - </w:t>
      </w:r>
      <w:r w:rsidRPr="00CE3789">
        <w:lastRenderedPageBreak/>
        <w:t>Библиогр.: с. 175-177; То же [Электронный ресурс]. - URL: </w:t>
      </w:r>
      <w:hyperlink r:id="rId31" w:history="1">
        <w:r w:rsidRPr="00CE3789">
          <w:rPr>
            <w:rStyle w:val="af0"/>
            <w:color w:val="auto"/>
          </w:rPr>
          <w:t>http://biblioclub.ru/index.php?page=book&amp;id=480900</w:t>
        </w:r>
      </w:hyperlink>
    </w:p>
    <w:p w:rsidR="000B72C7" w:rsidRPr="00A36859" w:rsidRDefault="000B72C7" w:rsidP="000B72C7">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0B72C7" w:rsidRPr="00A36859" w:rsidRDefault="000B72C7" w:rsidP="000B72C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7.3. Перечень учебно-методического обеспечения для самостоятельной работы обучающихся по дисциплине</w:t>
      </w:r>
    </w:p>
    <w:p w:rsidR="007B71D5" w:rsidRPr="00A36859" w:rsidRDefault="00CE3789" w:rsidP="007B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Pr>
          <w:bCs/>
          <w:iCs/>
        </w:rPr>
        <w:t xml:space="preserve">1. </w:t>
      </w:r>
      <w:r w:rsidR="000B72C7" w:rsidRPr="006E4AEF">
        <w:rPr>
          <w:bCs/>
          <w:iCs/>
        </w:rPr>
        <w:t>Егоров Е.Е. Управление изменениями [Электронный ресурс</w:t>
      </w:r>
      <w:r w:rsidR="007B71D5" w:rsidRPr="006A2C19">
        <w:t>]: сетевой электр. учеб.-метод. комплекс // Ниж. гос. педаг.ун-т им. К. Минина: офиц. Сайт. – Режим доступа:</w:t>
      </w:r>
      <w:r w:rsidR="007B71D5">
        <w:t xml:space="preserve"> </w:t>
      </w:r>
      <w:hyperlink r:id="rId32" w:history="1">
        <w:r w:rsidR="007B71D5" w:rsidRPr="00D1479B">
          <w:rPr>
            <w:rStyle w:val="af0"/>
          </w:rPr>
          <w:t>https://edu.mininuniver.ru/course/search.php?search=управление+изменениями</w:t>
        </w:r>
      </w:hyperlink>
      <w:r w:rsidR="007B71D5">
        <w:t xml:space="preserve">, </w:t>
      </w:r>
      <w:r w:rsidR="007B71D5" w:rsidRPr="007B71D5">
        <w:t xml:space="preserve"> </w:t>
      </w:r>
      <w:r w:rsidR="007B71D5" w:rsidRPr="006A2C19">
        <w:t>для доступа к ресурсу необходима авторизация – Загл. с экрана.</w:t>
      </w:r>
    </w:p>
    <w:p w:rsidR="000B72C7" w:rsidRDefault="000B72C7" w:rsidP="000B7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pPr>
    </w:p>
    <w:p w:rsidR="000B72C7" w:rsidRPr="00190A97" w:rsidRDefault="000B72C7" w:rsidP="000B7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90A97">
        <w:rPr>
          <w:bCs/>
          <w:i/>
          <w:iCs/>
        </w:rPr>
        <w:t>7.4. Перечень ресурсов информационно-телекоммуникационной сети «Интернет», необходимых для освоения дисциплины</w:t>
      </w:r>
    </w:p>
    <w:p w:rsidR="000B72C7" w:rsidRPr="00190A97" w:rsidRDefault="00A543AB" w:rsidP="000B72C7">
      <w:pPr>
        <w:pStyle w:val="aa"/>
        <w:numPr>
          <w:ilvl w:val="0"/>
          <w:numId w:val="35"/>
        </w:numPr>
        <w:tabs>
          <w:tab w:val="left" w:pos="993"/>
        </w:tabs>
        <w:ind w:left="0" w:firstLine="567"/>
        <w:jc w:val="both"/>
        <w:rPr>
          <w:rFonts w:ascii="Times New Roman" w:hAnsi="Times New Roman"/>
          <w:sz w:val="24"/>
          <w:szCs w:val="24"/>
        </w:rPr>
      </w:pPr>
      <w:hyperlink r:id="rId33" w:history="1">
        <w:r w:rsidR="000B72C7" w:rsidRPr="00190A97">
          <w:rPr>
            <w:rStyle w:val="af0"/>
            <w:rFonts w:ascii="Times New Roman" w:hAnsi="Times New Roman"/>
            <w:color w:val="auto"/>
            <w:sz w:val="24"/>
            <w:szCs w:val="24"/>
          </w:rPr>
          <w:t>http://biblioclub.ru/index.php?page=book&amp;id=452539</w:t>
        </w:r>
      </w:hyperlink>
      <w:r w:rsidR="000B72C7" w:rsidRPr="00190A97">
        <w:rPr>
          <w:rFonts w:ascii="Times New Roman" w:hAnsi="Times New Roman"/>
          <w:sz w:val="24"/>
          <w:szCs w:val="24"/>
        </w:rPr>
        <w:t xml:space="preserve"> Блинов, А.О. Управление изменениями : учебник / А.О. Блинов, Н.В. Угрюмова. - Москва : Издательско-торговая корпорация «Дашков и К°», 2017. - 304 с. : табл., схем., ил. - (Учебные издания для бакалавров). - Библиогр. в кн. - ISBN 978-5-394-02291-3 ; То же [Электронный ресурс]. - </w:t>
      </w:r>
    </w:p>
    <w:p w:rsidR="000B72C7" w:rsidRPr="00190A97" w:rsidRDefault="00A543AB" w:rsidP="000B72C7">
      <w:pPr>
        <w:pStyle w:val="aa"/>
        <w:numPr>
          <w:ilvl w:val="0"/>
          <w:numId w:val="35"/>
        </w:numPr>
        <w:tabs>
          <w:tab w:val="left" w:pos="993"/>
        </w:tabs>
        <w:ind w:left="0" w:firstLine="567"/>
        <w:jc w:val="both"/>
        <w:rPr>
          <w:rFonts w:ascii="Times New Roman" w:hAnsi="Times New Roman"/>
          <w:sz w:val="24"/>
          <w:szCs w:val="24"/>
        </w:rPr>
      </w:pPr>
      <w:hyperlink r:id="rId34" w:history="1">
        <w:r w:rsidR="000B72C7" w:rsidRPr="00190A97">
          <w:rPr>
            <w:rStyle w:val="af0"/>
            <w:rFonts w:ascii="Times New Roman" w:hAnsi="Times New Roman"/>
            <w:color w:val="auto"/>
            <w:sz w:val="24"/>
            <w:szCs w:val="24"/>
          </w:rPr>
          <w:t>http://biblioclub.ru/index.php?page=book&amp;id=210617</w:t>
        </w:r>
      </w:hyperlink>
      <w:r w:rsidR="000B72C7" w:rsidRPr="00190A97">
        <w:rPr>
          <w:rFonts w:ascii="Times New Roman" w:hAnsi="Times New Roman"/>
          <w:sz w:val="24"/>
          <w:szCs w:val="24"/>
        </w:rPr>
        <w:t xml:space="preserve"> Репнев, В.А. Исследование системы управления компанией – управление изменениями : учебное пособие / В.А. Репнев. - Москва : Директ-Медиа, 2013. - 265 с. - ISBN 978-5-4458-3418-2 ; То же [Электронный ресурс].</w:t>
      </w:r>
    </w:p>
    <w:p w:rsidR="000B72C7" w:rsidRPr="00A36859" w:rsidRDefault="000B72C7" w:rsidP="000B72C7">
      <w:pPr>
        <w:autoSpaceDE w:val="0"/>
        <w:autoSpaceDN w:val="0"/>
        <w:adjustRightInd w:val="0"/>
        <w:spacing w:line="276" w:lineRule="auto"/>
        <w:ind w:firstLine="709"/>
        <w:jc w:val="both"/>
        <w:rPr>
          <w:b/>
          <w:bCs/>
        </w:rPr>
      </w:pPr>
      <w:r w:rsidRPr="00A36859">
        <w:rPr>
          <w:b/>
          <w:bCs/>
        </w:rPr>
        <w:t>8. Фонды оценочных средств</w:t>
      </w:r>
    </w:p>
    <w:p w:rsidR="000B72C7" w:rsidRPr="00A36859" w:rsidRDefault="000B72C7" w:rsidP="000B72C7">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rsidR="000B72C7" w:rsidRPr="00A36859" w:rsidRDefault="000B72C7" w:rsidP="000B72C7">
      <w:pPr>
        <w:autoSpaceDE w:val="0"/>
        <w:autoSpaceDN w:val="0"/>
        <w:adjustRightInd w:val="0"/>
        <w:spacing w:line="276" w:lineRule="auto"/>
        <w:ind w:firstLine="709"/>
        <w:jc w:val="both"/>
        <w:rPr>
          <w:b/>
          <w:bCs/>
        </w:rPr>
      </w:pPr>
    </w:p>
    <w:p w:rsidR="000B72C7" w:rsidRPr="00A36859" w:rsidRDefault="000B72C7" w:rsidP="000B72C7">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0B72C7" w:rsidRPr="00A36859" w:rsidRDefault="000B72C7" w:rsidP="000B72C7">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1E1FF9" w:rsidRPr="00A36859" w:rsidRDefault="001E1FF9" w:rsidP="001E1FF9">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rsidR="000B72C7" w:rsidRPr="00A36859" w:rsidRDefault="000B72C7" w:rsidP="000B72C7">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B72C7" w:rsidRPr="00A36859" w:rsidRDefault="000B72C7" w:rsidP="000B72C7">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0B72C7" w:rsidRPr="00D15B8D" w:rsidRDefault="000B72C7" w:rsidP="000B72C7">
      <w:pPr>
        <w:autoSpaceDE w:val="0"/>
        <w:autoSpaceDN w:val="0"/>
        <w:adjustRightInd w:val="0"/>
        <w:spacing w:line="276" w:lineRule="auto"/>
        <w:ind w:firstLine="709"/>
        <w:jc w:val="both"/>
        <w:rPr>
          <w:bCs/>
          <w:i/>
          <w:color w:val="000000"/>
        </w:rPr>
      </w:pPr>
      <w:r w:rsidRPr="00A36859">
        <w:rPr>
          <w:color w:val="000000"/>
          <w:lang w:val="en-US"/>
        </w:rPr>
        <w:t>Microsoft</w:t>
      </w:r>
      <w:r w:rsidRPr="00D15B8D">
        <w:rPr>
          <w:color w:val="000000"/>
        </w:rPr>
        <w:t xml:space="preserve"> </w:t>
      </w:r>
      <w:r w:rsidRPr="00A36859">
        <w:rPr>
          <w:color w:val="000000"/>
          <w:lang w:val="en-US"/>
        </w:rPr>
        <w:t>Windows</w:t>
      </w:r>
      <w:r w:rsidRPr="00D15B8D">
        <w:rPr>
          <w:color w:val="000000"/>
        </w:rPr>
        <w:t xml:space="preserve">, </w:t>
      </w:r>
      <w:r w:rsidRPr="00A36859">
        <w:rPr>
          <w:color w:val="000000"/>
          <w:lang w:val="en-US"/>
        </w:rPr>
        <w:t>Word</w:t>
      </w:r>
      <w:r w:rsidRPr="00D15B8D">
        <w:rPr>
          <w:color w:val="000000"/>
        </w:rPr>
        <w:t xml:space="preserve">, </w:t>
      </w:r>
      <w:r w:rsidRPr="00A36859">
        <w:rPr>
          <w:color w:val="000000"/>
          <w:lang w:val="en-US"/>
        </w:rPr>
        <w:t>Excel</w:t>
      </w:r>
      <w:r w:rsidRPr="00D15B8D">
        <w:rPr>
          <w:color w:val="000000"/>
        </w:rPr>
        <w:t xml:space="preserve">, </w:t>
      </w:r>
      <w:r w:rsidRPr="00A36859">
        <w:rPr>
          <w:color w:val="000000"/>
          <w:lang w:val="en-US"/>
        </w:rPr>
        <w:t>PowerPoint</w:t>
      </w:r>
      <w:r w:rsidRPr="00D15B8D">
        <w:rPr>
          <w:color w:val="000000"/>
        </w:rPr>
        <w:t>.</w:t>
      </w:r>
    </w:p>
    <w:p w:rsidR="000B72C7" w:rsidRPr="00A36859" w:rsidRDefault="000B72C7" w:rsidP="000B72C7">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0B72C7" w:rsidRPr="00A36859" w:rsidRDefault="000B72C7" w:rsidP="000B72C7">
      <w:pPr>
        <w:pStyle w:val="23"/>
        <w:numPr>
          <w:ilvl w:val="0"/>
          <w:numId w:val="34"/>
        </w:numPr>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35"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0B72C7" w:rsidRPr="00A36859" w:rsidRDefault="000B72C7" w:rsidP="000B72C7">
      <w:pPr>
        <w:pStyle w:val="23"/>
        <w:numPr>
          <w:ilvl w:val="0"/>
          <w:numId w:val="34"/>
        </w:numPr>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36" w:history="1">
        <w:r w:rsidRPr="00A36859">
          <w:rPr>
            <w:rStyle w:val="af0"/>
            <w:color w:val="auto"/>
            <w:u w:val="none"/>
          </w:rPr>
          <w:t>http://uisrussia.msu.ru/docs/ips/n/access_levels.htm</w:t>
        </w:r>
      </w:hyperlink>
      <w:r w:rsidRPr="00A36859">
        <w:t>.</w:t>
      </w:r>
    </w:p>
    <w:p w:rsidR="000B72C7" w:rsidRPr="00A36859" w:rsidRDefault="000B72C7" w:rsidP="000B72C7">
      <w:pPr>
        <w:pStyle w:val="23"/>
        <w:numPr>
          <w:ilvl w:val="0"/>
          <w:numId w:val="34"/>
        </w:numPr>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0B72C7" w:rsidRPr="00A36859" w:rsidRDefault="000B72C7" w:rsidP="000B72C7">
      <w:pPr>
        <w:pStyle w:val="aa"/>
        <w:numPr>
          <w:ilvl w:val="0"/>
          <w:numId w:val="34"/>
        </w:numPr>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0B72C7" w:rsidRPr="0030017C" w:rsidRDefault="000B72C7" w:rsidP="000B72C7">
      <w:pPr>
        <w:pStyle w:val="aa"/>
        <w:numPr>
          <w:ilvl w:val="0"/>
          <w:numId w:val="34"/>
        </w:numPr>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37"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FF2BA4" w:rsidRPr="000B42AD" w:rsidRDefault="004535F2" w:rsidP="000B42AD">
      <w:pPr>
        <w:jc w:val="center"/>
        <w:rPr>
          <w:b/>
        </w:rPr>
      </w:pPr>
      <w:r>
        <w:rPr>
          <w:bCs/>
          <w:i/>
        </w:rPr>
        <w:br w:type="page"/>
      </w:r>
      <w:r w:rsidR="00FF2BA4" w:rsidRPr="000B42AD">
        <w:rPr>
          <w:b/>
        </w:rPr>
        <w:lastRenderedPageBreak/>
        <w:t>5.4. ПРОГРАММА ДИСЦИПЛИНЫ</w:t>
      </w:r>
    </w:p>
    <w:p w:rsidR="00FF2BA4" w:rsidRPr="000B42AD" w:rsidRDefault="00FF2BA4" w:rsidP="00FF2BA4">
      <w:pPr>
        <w:autoSpaceDE w:val="0"/>
        <w:autoSpaceDN w:val="0"/>
        <w:adjustRightInd w:val="0"/>
        <w:spacing w:line="360" w:lineRule="auto"/>
        <w:jc w:val="center"/>
        <w:rPr>
          <w:b/>
          <w:bCs/>
        </w:rPr>
      </w:pPr>
      <w:r w:rsidRPr="000B42AD">
        <w:rPr>
          <w:b/>
          <w:bCs/>
        </w:rPr>
        <w:t>«Логистика»</w:t>
      </w:r>
    </w:p>
    <w:p w:rsidR="00FF2BA4" w:rsidRPr="000B42AD" w:rsidRDefault="00FF2BA4" w:rsidP="00FF2BA4">
      <w:pPr>
        <w:autoSpaceDE w:val="0"/>
        <w:autoSpaceDN w:val="0"/>
        <w:adjustRightInd w:val="0"/>
        <w:spacing w:line="276" w:lineRule="auto"/>
        <w:jc w:val="center"/>
        <w:rPr>
          <w:b/>
          <w:bCs/>
        </w:rPr>
      </w:pPr>
    </w:p>
    <w:p w:rsidR="00FF2BA4" w:rsidRPr="00A36859" w:rsidRDefault="00FF2BA4" w:rsidP="00FF2BA4">
      <w:pPr>
        <w:tabs>
          <w:tab w:val="left" w:pos="720"/>
        </w:tabs>
        <w:autoSpaceDE w:val="0"/>
        <w:autoSpaceDN w:val="0"/>
        <w:adjustRightInd w:val="0"/>
        <w:spacing w:line="276" w:lineRule="auto"/>
        <w:ind w:firstLine="709"/>
        <w:jc w:val="both"/>
        <w:rPr>
          <w:b/>
          <w:bCs/>
        </w:rPr>
      </w:pPr>
      <w:r w:rsidRPr="00A36859">
        <w:rPr>
          <w:b/>
          <w:bCs/>
        </w:rPr>
        <w:t>1. Пояснительная записка</w:t>
      </w:r>
    </w:p>
    <w:p w:rsidR="00FF2BA4" w:rsidRPr="00A36859" w:rsidRDefault="00FF2BA4" w:rsidP="00FF2BA4">
      <w:pPr>
        <w:spacing w:line="276" w:lineRule="auto"/>
        <w:ind w:firstLine="708"/>
        <w:jc w:val="both"/>
      </w:pPr>
      <w:r>
        <w:t xml:space="preserve">Логистика это относительно молодая наука об управлении метериальными, информационными, финансовыми и иными потоками в процессе ведения экономической деятельности. Более расширенное определение логистики, как науки о </w:t>
      </w:r>
      <w:r w:rsidRPr="000D681C">
        <w:t>планировании, контроле и управлении транспортированием, хранением и другими материальными и нематериальными операциями, совершаемыми в процессе доведения сырья и материалов до про производственного предприятия, внутризаводской переработки сырья, и материалов и полуфабрикатов, доведения готовой продукции до потребителя в соответствии с интересами и требованиями последнего, а также передачи, хранения и обработки соответствующей информации</w:t>
      </w:r>
      <w:r>
        <w:t>.</w:t>
      </w:r>
      <w:r w:rsidRPr="000D681C">
        <w:t xml:space="preserve"> Наиболее яркое проявление заключается в том, что логистика обеспечивает комплексный результат за счет внутренней и внешней интеграции одной из ключевых сфер компетентности делового предприятия.</w:t>
      </w:r>
      <w:r>
        <w:t xml:space="preserve"> </w:t>
      </w:r>
    </w:p>
    <w:p w:rsidR="00FF2BA4" w:rsidRPr="00A36859" w:rsidRDefault="00FF2BA4" w:rsidP="00FF2BA4">
      <w:pPr>
        <w:spacing w:line="276" w:lineRule="auto"/>
        <w:ind w:firstLine="708"/>
        <w:jc w:val="both"/>
      </w:pPr>
      <w:r w:rsidRPr="00A36859">
        <w:t xml:space="preserve">В процессе обучения </w:t>
      </w:r>
      <w:r>
        <w:t xml:space="preserve">дисциплины «Логистика» </w:t>
      </w:r>
      <w:r w:rsidRPr="00A36859">
        <w:t xml:space="preserve">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w:t>
      </w:r>
      <w:r>
        <w:t>управления материальными и иными потоками</w:t>
      </w:r>
      <w:r w:rsidRPr="00A36859">
        <w:t xml:space="preserve">. </w:t>
      </w:r>
    </w:p>
    <w:p w:rsidR="00FF2BA4" w:rsidRDefault="00FF2BA4" w:rsidP="00FF2BA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A36859">
        <w:t>Процесс изучения дисциплины направлен на формирование следующих к</w:t>
      </w:r>
      <w:r>
        <w:t xml:space="preserve">омпетенций или их составляющих: </w:t>
      </w:r>
    </w:p>
    <w:p w:rsidR="00FF2BA4" w:rsidRDefault="00FF2BA4" w:rsidP="00FF2BA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t>ОПК-6 Вл</w:t>
      </w:r>
      <w:r w:rsidRPr="000D681C">
        <w:t>адением методами принятия</w:t>
      </w:r>
      <w:r>
        <w:t xml:space="preserve"> решений в управлении операцион</w:t>
      </w:r>
      <w:r w:rsidRPr="000D681C">
        <w:t>ной (производственной) деятельностью организаций</w:t>
      </w:r>
      <w:r>
        <w:t>;</w:t>
      </w:r>
    </w:p>
    <w:p w:rsidR="00FF2BA4" w:rsidRPr="00D3787F" w:rsidRDefault="00FF2BA4" w:rsidP="00FF2BA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D3787F">
        <w:t>ПК-</w:t>
      </w:r>
      <w:r>
        <w:t>5</w:t>
      </w:r>
      <w:r w:rsidRPr="00CD175E">
        <w:t xml:space="preserve"> </w:t>
      </w:r>
      <w:r>
        <w:t>С</w:t>
      </w:r>
      <w:r w:rsidRPr="000D681C">
        <w:t>пособностью анализировать взаимосвязи между функциональными стратегиями компаний с целью подготовки сбалансированных управленческих решений</w:t>
      </w:r>
      <w:r w:rsidRPr="00D3787F">
        <w:t xml:space="preserve">. </w:t>
      </w:r>
    </w:p>
    <w:p w:rsidR="00FF2BA4" w:rsidRDefault="00FF2BA4" w:rsidP="00FF2BA4">
      <w:pPr>
        <w:autoSpaceDE w:val="0"/>
        <w:autoSpaceDN w:val="0"/>
        <w:adjustRightInd w:val="0"/>
        <w:spacing w:line="276" w:lineRule="auto"/>
        <w:ind w:firstLine="709"/>
        <w:jc w:val="both"/>
        <w:rPr>
          <w:b/>
          <w:bCs/>
        </w:rPr>
      </w:pPr>
    </w:p>
    <w:p w:rsidR="00FF2BA4" w:rsidRPr="00A36859" w:rsidRDefault="00FF2BA4" w:rsidP="00FF2BA4">
      <w:pPr>
        <w:autoSpaceDE w:val="0"/>
        <w:autoSpaceDN w:val="0"/>
        <w:adjustRightInd w:val="0"/>
        <w:spacing w:line="276" w:lineRule="auto"/>
        <w:ind w:firstLine="709"/>
        <w:jc w:val="both"/>
        <w:rPr>
          <w:b/>
          <w:bCs/>
        </w:rPr>
      </w:pPr>
      <w:r w:rsidRPr="00A36859">
        <w:rPr>
          <w:b/>
          <w:bCs/>
        </w:rPr>
        <w:t>2. Место в структуре модуля</w:t>
      </w:r>
    </w:p>
    <w:p w:rsidR="00FF2BA4" w:rsidRPr="00A36859" w:rsidRDefault="00FF2BA4" w:rsidP="00FF2BA4">
      <w:pPr>
        <w:autoSpaceDE w:val="0"/>
        <w:autoSpaceDN w:val="0"/>
        <w:adjustRightInd w:val="0"/>
        <w:spacing w:line="276" w:lineRule="auto"/>
        <w:ind w:firstLine="708"/>
        <w:jc w:val="both"/>
      </w:pPr>
      <w:r>
        <w:t>Учебная дисциплина «Логистика</w:t>
      </w:r>
      <w:r w:rsidRPr="00A36859">
        <w:t>» входит в м</w:t>
      </w:r>
      <w:r w:rsidRPr="00A36859">
        <w:rPr>
          <w:bCs/>
          <w:iCs/>
        </w:rPr>
        <w:t>одуль «</w:t>
      </w:r>
      <w:r>
        <w:rPr>
          <w:bCs/>
          <w:iCs/>
        </w:rPr>
        <w:t>Управление процессами в организации</w:t>
      </w:r>
      <w:r w:rsidRPr="00A36859">
        <w:rPr>
          <w:bCs/>
          <w:iCs/>
        </w:rPr>
        <w:t xml:space="preserve">»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w:t>
      </w:r>
      <w:r>
        <w:rPr>
          <w:bCs/>
          <w:iCs/>
        </w:rPr>
        <w:t>Основы управленческой культуры</w:t>
      </w:r>
      <w:r w:rsidRPr="00A36859">
        <w:rPr>
          <w:bCs/>
          <w:iCs/>
        </w:rPr>
        <w:t>».</w:t>
      </w:r>
    </w:p>
    <w:p w:rsidR="00FF2BA4" w:rsidRPr="00A36859" w:rsidRDefault="00FF2BA4" w:rsidP="00FF2BA4">
      <w:pPr>
        <w:autoSpaceDE w:val="0"/>
        <w:autoSpaceDN w:val="0"/>
        <w:adjustRightInd w:val="0"/>
        <w:spacing w:line="276" w:lineRule="auto"/>
        <w:ind w:firstLine="708"/>
        <w:jc w:val="both"/>
      </w:pPr>
      <w:r>
        <w:t>Дисциплина «Управление изменениями</w:t>
      </w:r>
      <w:r w:rsidRPr="00A36859">
        <w:t>» тесно связана и взаимодействует с обязательной для изучения дисциплиной «</w:t>
      </w:r>
      <w:r>
        <w:t>Менеджмент</w:t>
      </w:r>
      <w:r w:rsidRPr="00A36859">
        <w:t>»</w:t>
      </w:r>
      <w:r>
        <w:t>,</w:t>
      </w:r>
      <w:r w:rsidRPr="00A36859">
        <w:t xml:space="preserve"> «</w:t>
      </w:r>
      <w:r>
        <w:t>М</w:t>
      </w:r>
      <w:r w:rsidRPr="00A36859">
        <w:t>аркетинг</w:t>
      </w:r>
      <w:r>
        <w:t>», «Управление проектами»</w:t>
      </w:r>
      <w:r w:rsidRPr="00A36859">
        <w:t xml:space="preserve"> </w:t>
      </w:r>
      <w:r>
        <w:t xml:space="preserve">и другими </w:t>
      </w:r>
      <w:r w:rsidRPr="00A36859">
        <w:t>элективными дисциплинами</w:t>
      </w:r>
      <w:r>
        <w:t>.</w:t>
      </w:r>
    </w:p>
    <w:p w:rsidR="00FF2BA4" w:rsidRPr="00A36859" w:rsidRDefault="00FF2BA4" w:rsidP="00FF2BA4">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Методология современного менеджмента</w:t>
      </w:r>
      <w:r>
        <w:t>» и</w:t>
      </w:r>
      <w:r w:rsidRPr="00A36859">
        <w:t xml:space="preserve"> </w:t>
      </w:r>
      <w:r>
        <w:t>др</w:t>
      </w:r>
      <w:r w:rsidRPr="00A36859">
        <w:t>.</w:t>
      </w:r>
    </w:p>
    <w:p w:rsidR="00FF2BA4" w:rsidRPr="00A36859" w:rsidRDefault="00FF2BA4" w:rsidP="00FF2BA4">
      <w:pPr>
        <w:spacing w:line="276" w:lineRule="auto"/>
        <w:jc w:val="both"/>
        <w:rPr>
          <w:b/>
          <w:bCs/>
        </w:rPr>
      </w:pPr>
      <w:r w:rsidRPr="00A36859">
        <w:rPr>
          <w:b/>
        </w:rPr>
        <w:t xml:space="preserve"> </w:t>
      </w:r>
    </w:p>
    <w:p w:rsidR="00FF2BA4" w:rsidRPr="00A36859" w:rsidRDefault="00FF2BA4" w:rsidP="00FF2BA4">
      <w:pPr>
        <w:autoSpaceDE w:val="0"/>
        <w:autoSpaceDN w:val="0"/>
        <w:adjustRightInd w:val="0"/>
        <w:spacing w:line="276" w:lineRule="auto"/>
        <w:ind w:firstLine="709"/>
        <w:jc w:val="both"/>
        <w:rPr>
          <w:b/>
          <w:bCs/>
        </w:rPr>
      </w:pPr>
      <w:r w:rsidRPr="00A36859">
        <w:rPr>
          <w:b/>
          <w:bCs/>
        </w:rPr>
        <w:t>3. Цели и задачи</w:t>
      </w:r>
    </w:p>
    <w:p w:rsidR="00FF2BA4" w:rsidRPr="005C554A" w:rsidRDefault="00FF2BA4" w:rsidP="00FF2BA4">
      <w:pPr>
        <w:tabs>
          <w:tab w:val="left" w:pos="1134"/>
        </w:tabs>
        <w:ind w:firstLine="709"/>
        <w:jc w:val="both"/>
        <w:outlineLvl w:val="3"/>
        <w:rPr>
          <w:iCs/>
        </w:rPr>
      </w:pPr>
      <w:r w:rsidRPr="005C554A">
        <w:rPr>
          <w:iCs/>
        </w:rPr>
        <w:t xml:space="preserve">Цели преподавания дисциплины «Логистика» состоят в формировании у студентов системных знаний в области теории и практики управления движением материальных и сопутствующих  потоков, получении четкого представления о различных моделях логистики в современном мире, возможности их использования в российских условиях, а также умении </w:t>
      </w:r>
      <w:r w:rsidRPr="005C554A">
        <w:rPr>
          <w:iCs/>
        </w:rPr>
        <w:lastRenderedPageBreak/>
        <w:t xml:space="preserve">решать практические вопросы, связанные с управлением различными сторонами деятельности логистики в постоянно меняющейся конкурентной среде. </w:t>
      </w:r>
    </w:p>
    <w:p w:rsidR="00FF2BA4" w:rsidRPr="005C554A" w:rsidRDefault="00FF2BA4" w:rsidP="00FF2BA4">
      <w:pPr>
        <w:tabs>
          <w:tab w:val="left" w:pos="1134"/>
        </w:tabs>
        <w:ind w:firstLine="709"/>
        <w:jc w:val="both"/>
        <w:outlineLvl w:val="3"/>
        <w:rPr>
          <w:iCs/>
        </w:rPr>
      </w:pPr>
      <w:r w:rsidRPr="005C554A">
        <w:rPr>
          <w:iCs/>
        </w:rPr>
        <w:t>Основными задачами изучения дисциплины являются:</w:t>
      </w:r>
    </w:p>
    <w:p w:rsidR="00FF2BA4" w:rsidRPr="005C554A" w:rsidRDefault="00FF2BA4" w:rsidP="00BE2019">
      <w:pPr>
        <w:pStyle w:val="aa"/>
        <w:numPr>
          <w:ilvl w:val="0"/>
          <w:numId w:val="9"/>
        </w:numPr>
        <w:tabs>
          <w:tab w:val="left" w:pos="1134"/>
        </w:tabs>
        <w:ind w:left="0" w:firstLine="709"/>
        <w:jc w:val="both"/>
        <w:outlineLvl w:val="3"/>
        <w:rPr>
          <w:rFonts w:ascii="Times New Roman" w:hAnsi="Times New Roman"/>
          <w:iCs/>
          <w:sz w:val="24"/>
          <w:szCs w:val="24"/>
        </w:rPr>
      </w:pPr>
      <w:r w:rsidRPr="005C554A">
        <w:rPr>
          <w:rFonts w:ascii="Times New Roman" w:hAnsi="Times New Roman"/>
          <w:iCs/>
          <w:sz w:val="24"/>
          <w:szCs w:val="24"/>
        </w:rPr>
        <w:t>овладение понятийным аппаратом и терминологией логистики;</w:t>
      </w:r>
    </w:p>
    <w:p w:rsidR="00FF2BA4" w:rsidRPr="005C554A" w:rsidRDefault="00FF2BA4" w:rsidP="00BE2019">
      <w:pPr>
        <w:pStyle w:val="aa"/>
        <w:numPr>
          <w:ilvl w:val="0"/>
          <w:numId w:val="9"/>
        </w:numPr>
        <w:tabs>
          <w:tab w:val="left" w:pos="1134"/>
        </w:tabs>
        <w:ind w:left="0" w:firstLine="709"/>
        <w:jc w:val="both"/>
        <w:outlineLvl w:val="3"/>
        <w:rPr>
          <w:rFonts w:ascii="Times New Roman" w:hAnsi="Times New Roman"/>
          <w:iCs/>
          <w:sz w:val="24"/>
          <w:szCs w:val="24"/>
        </w:rPr>
      </w:pPr>
      <w:r w:rsidRPr="005C554A">
        <w:rPr>
          <w:rFonts w:ascii="Times New Roman" w:hAnsi="Times New Roman"/>
          <w:iCs/>
          <w:sz w:val="24"/>
          <w:szCs w:val="24"/>
        </w:rPr>
        <w:t>познание объектов логистическог</w:t>
      </w:r>
      <w:r>
        <w:rPr>
          <w:rFonts w:ascii="Times New Roman" w:hAnsi="Times New Roman"/>
          <w:iCs/>
          <w:sz w:val="24"/>
          <w:szCs w:val="24"/>
        </w:rPr>
        <w:t>о управления: материальных и ин</w:t>
      </w:r>
      <w:r w:rsidRPr="005C554A">
        <w:rPr>
          <w:rFonts w:ascii="Times New Roman" w:hAnsi="Times New Roman"/>
          <w:iCs/>
          <w:sz w:val="24"/>
          <w:szCs w:val="24"/>
        </w:rPr>
        <w:t>формационных потоков; логистических систем и их элементов; механизма государственной поддержки;</w:t>
      </w:r>
    </w:p>
    <w:p w:rsidR="00FF2BA4" w:rsidRPr="005C554A" w:rsidRDefault="00FF2BA4" w:rsidP="00BE2019">
      <w:pPr>
        <w:pStyle w:val="aa"/>
        <w:numPr>
          <w:ilvl w:val="0"/>
          <w:numId w:val="9"/>
        </w:numPr>
        <w:tabs>
          <w:tab w:val="left" w:pos="1134"/>
        </w:tabs>
        <w:ind w:left="0" w:firstLine="709"/>
        <w:jc w:val="both"/>
        <w:outlineLvl w:val="3"/>
        <w:rPr>
          <w:rFonts w:ascii="Times New Roman" w:hAnsi="Times New Roman"/>
          <w:iCs/>
          <w:sz w:val="24"/>
          <w:szCs w:val="24"/>
        </w:rPr>
      </w:pPr>
      <w:r w:rsidRPr="005C554A">
        <w:rPr>
          <w:rFonts w:ascii="Times New Roman" w:hAnsi="Times New Roman"/>
          <w:iCs/>
          <w:sz w:val="24"/>
          <w:szCs w:val="24"/>
        </w:rPr>
        <w:t>освоение и понимание многогранны</w:t>
      </w:r>
      <w:r>
        <w:rPr>
          <w:rFonts w:ascii="Times New Roman" w:hAnsi="Times New Roman"/>
          <w:iCs/>
          <w:sz w:val="24"/>
          <w:szCs w:val="24"/>
        </w:rPr>
        <w:t>х функций логистики в общей кон</w:t>
      </w:r>
      <w:r w:rsidRPr="005C554A">
        <w:rPr>
          <w:rFonts w:ascii="Times New Roman" w:hAnsi="Times New Roman"/>
          <w:iCs/>
          <w:sz w:val="24"/>
          <w:szCs w:val="24"/>
        </w:rPr>
        <w:t>цепции менеджмента и их взаимодействие с прочими сферами бизнеса и ре-инж</w:t>
      </w:r>
      <w:r w:rsidR="007A15F6">
        <w:rPr>
          <w:rFonts w:ascii="Times New Roman" w:hAnsi="Times New Roman"/>
          <w:iCs/>
          <w:sz w:val="24"/>
          <w:szCs w:val="24"/>
        </w:rPr>
        <w:t>и</w:t>
      </w:r>
      <w:r w:rsidRPr="005C554A">
        <w:rPr>
          <w:rFonts w:ascii="Times New Roman" w:hAnsi="Times New Roman"/>
          <w:iCs/>
          <w:sz w:val="24"/>
          <w:szCs w:val="24"/>
        </w:rPr>
        <w:t>ниринга;</w:t>
      </w:r>
    </w:p>
    <w:p w:rsidR="00FF2BA4" w:rsidRPr="005C554A" w:rsidRDefault="00FF2BA4" w:rsidP="00BE2019">
      <w:pPr>
        <w:pStyle w:val="aa"/>
        <w:numPr>
          <w:ilvl w:val="0"/>
          <w:numId w:val="9"/>
        </w:numPr>
        <w:tabs>
          <w:tab w:val="left" w:pos="1134"/>
        </w:tabs>
        <w:ind w:left="0" w:firstLine="709"/>
        <w:jc w:val="both"/>
        <w:outlineLvl w:val="3"/>
        <w:rPr>
          <w:rFonts w:ascii="Times New Roman" w:hAnsi="Times New Roman"/>
          <w:iCs/>
          <w:sz w:val="24"/>
          <w:szCs w:val="24"/>
        </w:rPr>
      </w:pPr>
      <w:r w:rsidRPr="005C554A">
        <w:rPr>
          <w:rFonts w:ascii="Times New Roman" w:hAnsi="Times New Roman"/>
          <w:iCs/>
          <w:sz w:val="24"/>
          <w:szCs w:val="24"/>
        </w:rPr>
        <w:t>познание методологии логистики в призме различных парадигм;</w:t>
      </w:r>
    </w:p>
    <w:p w:rsidR="00FF2BA4" w:rsidRPr="00CD175E" w:rsidRDefault="00FF2BA4" w:rsidP="00BE2019">
      <w:pPr>
        <w:pStyle w:val="aa"/>
        <w:numPr>
          <w:ilvl w:val="0"/>
          <w:numId w:val="9"/>
        </w:numPr>
        <w:tabs>
          <w:tab w:val="left" w:pos="1134"/>
        </w:tabs>
        <w:spacing w:after="0"/>
        <w:ind w:left="0" w:firstLine="709"/>
        <w:jc w:val="both"/>
        <w:outlineLvl w:val="3"/>
        <w:rPr>
          <w:rFonts w:ascii="Times New Roman" w:hAnsi="Times New Roman"/>
          <w:sz w:val="24"/>
          <w:szCs w:val="24"/>
        </w:rPr>
      </w:pPr>
      <w:r w:rsidRPr="005C554A">
        <w:rPr>
          <w:rFonts w:ascii="Times New Roman" w:hAnsi="Times New Roman"/>
          <w:iCs/>
          <w:sz w:val="24"/>
          <w:szCs w:val="24"/>
        </w:rPr>
        <w:t>знакомство и освоение современны</w:t>
      </w:r>
      <w:r>
        <w:rPr>
          <w:rFonts w:ascii="Times New Roman" w:hAnsi="Times New Roman"/>
          <w:iCs/>
          <w:sz w:val="24"/>
          <w:szCs w:val="24"/>
        </w:rPr>
        <w:t>х логистических концепций и при</w:t>
      </w:r>
      <w:r w:rsidRPr="005C554A">
        <w:rPr>
          <w:rFonts w:ascii="Times New Roman" w:hAnsi="Times New Roman"/>
          <w:iCs/>
          <w:sz w:val="24"/>
          <w:szCs w:val="24"/>
        </w:rPr>
        <w:t>кладных систем.</w:t>
      </w:r>
      <w:r w:rsidRPr="00CD175E">
        <w:rPr>
          <w:rFonts w:ascii="Times New Roman" w:hAnsi="Times New Roman"/>
          <w:iCs/>
          <w:sz w:val="24"/>
          <w:szCs w:val="24"/>
        </w:rPr>
        <w:t xml:space="preserve"> </w:t>
      </w:r>
    </w:p>
    <w:p w:rsidR="00FF2BA4" w:rsidRPr="00CD175E" w:rsidRDefault="00FF2BA4" w:rsidP="00FF2BA4">
      <w:pPr>
        <w:tabs>
          <w:tab w:val="left" w:pos="1134"/>
        </w:tabs>
        <w:spacing w:line="360" w:lineRule="auto"/>
        <w:ind w:firstLine="709"/>
        <w:jc w:val="both"/>
        <w:outlineLvl w:val="3"/>
      </w:pPr>
    </w:p>
    <w:p w:rsidR="00FF2BA4" w:rsidRPr="00A36859" w:rsidRDefault="00FF2BA4" w:rsidP="00FF2BA4">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FF2BA4" w:rsidRPr="00A36859" w:rsidTr="004C4229">
        <w:trPr>
          <w:trHeight w:val="385"/>
        </w:trPr>
        <w:tc>
          <w:tcPr>
            <w:tcW w:w="675" w:type="dxa"/>
            <w:tcBorders>
              <w:top w:val="single" w:sz="2" w:space="0" w:color="000000"/>
              <w:left w:val="single" w:sz="2" w:space="0" w:color="000000"/>
              <w:bottom w:val="single" w:sz="2" w:space="0" w:color="000000"/>
              <w:right w:val="single" w:sz="2" w:space="0" w:color="000000"/>
            </w:tcBorders>
          </w:tcPr>
          <w:p w:rsidR="00FF2BA4" w:rsidRPr="00041838" w:rsidRDefault="00FF2BA4" w:rsidP="004C4229">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FF2BA4" w:rsidRPr="00A36859" w:rsidRDefault="00FF2BA4" w:rsidP="004C4229">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FF2BA4" w:rsidRPr="00A36859" w:rsidRDefault="00FF2BA4" w:rsidP="004C4229">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FF2BA4" w:rsidRPr="00A36859" w:rsidRDefault="00FF2BA4" w:rsidP="004C4229">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FF2BA4" w:rsidRPr="00A36859" w:rsidRDefault="00FF2BA4" w:rsidP="004C4229">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FF2BA4" w:rsidRPr="00A36859" w:rsidRDefault="00FF2BA4" w:rsidP="004C4229">
            <w:pPr>
              <w:autoSpaceDE w:val="0"/>
              <w:autoSpaceDN w:val="0"/>
              <w:adjustRightInd w:val="0"/>
              <w:jc w:val="both"/>
            </w:pPr>
            <w:r w:rsidRPr="00A36859">
              <w:t xml:space="preserve">Средства оценивания </w:t>
            </w:r>
            <w:r>
              <w:t>ОР</w:t>
            </w:r>
          </w:p>
        </w:tc>
      </w:tr>
      <w:tr w:rsidR="00FF2BA4" w:rsidRPr="00A36859" w:rsidTr="004C4229">
        <w:trPr>
          <w:trHeight w:val="1754"/>
        </w:trPr>
        <w:tc>
          <w:tcPr>
            <w:tcW w:w="675" w:type="dxa"/>
            <w:tcBorders>
              <w:top w:val="single" w:sz="2" w:space="0" w:color="000000"/>
              <w:left w:val="single" w:sz="2" w:space="0" w:color="000000"/>
              <w:bottom w:val="single" w:sz="4" w:space="0" w:color="auto"/>
              <w:right w:val="single" w:sz="2" w:space="0" w:color="000000"/>
            </w:tcBorders>
          </w:tcPr>
          <w:p w:rsidR="00FF2BA4" w:rsidRPr="00FF2BA4" w:rsidRDefault="00FF2BA4" w:rsidP="004C4229">
            <w:pPr>
              <w:ind w:right="-108"/>
              <w:jc w:val="both"/>
            </w:pPr>
            <w:r w:rsidRPr="00FF2BA4">
              <w:t>ОР.3</w:t>
            </w:r>
          </w:p>
          <w:p w:rsidR="00FF2BA4" w:rsidRPr="00CB1EA2" w:rsidRDefault="00FF2BA4" w:rsidP="004C4229">
            <w:pPr>
              <w:autoSpaceDE w:val="0"/>
              <w:autoSpaceDN w:val="0"/>
              <w:adjustRightInd w:val="0"/>
              <w:jc w:val="both"/>
              <w:rPr>
                <w:color w:val="FF0000"/>
              </w:rPr>
            </w:pPr>
          </w:p>
        </w:tc>
        <w:tc>
          <w:tcPr>
            <w:tcW w:w="2086" w:type="dxa"/>
            <w:tcBorders>
              <w:top w:val="single" w:sz="2" w:space="0" w:color="000000"/>
              <w:left w:val="single" w:sz="2" w:space="0" w:color="000000"/>
              <w:bottom w:val="single" w:sz="4" w:space="0" w:color="auto"/>
              <w:right w:val="single" w:sz="2" w:space="0" w:color="000000"/>
            </w:tcBorders>
          </w:tcPr>
          <w:p w:rsidR="00FF2BA4" w:rsidRPr="00CB1EA2" w:rsidRDefault="00FF2BA4" w:rsidP="004C4229">
            <w:pPr>
              <w:pStyle w:val="Default"/>
              <w:jc w:val="both"/>
              <w:rPr>
                <w:color w:val="FF0000"/>
              </w:rPr>
            </w:pPr>
            <w:r>
              <w:rPr>
                <w:sz w:val="22"/>
                <w:szCs w:val="22"/>
              </w:rPr>
              <w:t xml:space="preserve">Демонстрирует знания моделей, методов и функций </w:t>
            </w:r>
            <w:r>
              <w:rPr>
                <w:iCs/>
              </w:rPr>
              <w:t xml:space="preserve"> </w:t>
            </w:r>
            <w:r w:rsidRPr="002442AE">
              <w:rPr>
                <w:iCs/>
                <w:sz w:val="22"/>
                <w:szCs w:val="22"/>
              </w:rPr>
              <w:t xml:space="preserve">логистики в общей концепции менеджмента и их взаимодействие с </w:t>
            </w:r>
            <w:r>
              <w:rPr>
                <w:iCs/>
                <w:sz w:val="22"/>
                <w:szCs w:val="22"/>
              </w:rPr>
              <w:t>функциональными стратегиями компаний</w:t>
            </w:r>
          </w:p>
        </w:tc>
        <w:tc>
          <w:tcPr>
            <w:tcW w:w="1316" w:type="dxa"/>
            <w:tcBorders>
              <w:top w:val="single" w:sz="2" w:space="0" w:color="000000"/>
              <w:left w:val="single" w:sz="2" w:space="0" w:color="000000"/>
              <w:bottom w:val="single" w:sz="4" w:space="0" w:color="auto"/>
              <w:right w:val="single" w:sz="2" w:space="0" w:color="000000"/>
            </w:tcBorders>
          </w:tcPr>
          <w:p w:rsidR="00FF2BA4" w:rsidRPr="00FF2BA4" w:rsidRDefault="00FF2BA4" w:rsidP="002342D7">
            <w:pPr>
              <w:ind w:right="-108"/>
              <w:jc w:val="both"/>
              <w:rPr>
                <w:bCs/>
              </w:rPr>
            </w:pPr>
            <w:r w:rsidRPr="003C0B97">
              <w:t>ОР.3</w:t>
            </w:r>
            <w:r w:rsidR="002342D7">
              <w:t>.</w:t>
            </w:r>
            <w:r w:rsidR="002643A6">
              <w:t>4</w:t>
            </w:r>
          </w:p>
        </w:tc>
        <w:tc>
          <w:tcPr>
            <w:tcW w:w="2127" w:type="dxa"/>
            <w:tcBorders>
              <w:top w:val="single" w:sz="2" w:space="0" w:color="000000"/>
              <w:left w:val="single" w:sz="2" w:space="0" w:color="000000"/>
              <w:bottom w:val="single" w:sz="4" w:space="0" w:color="auto"/>
              <w:right w:val="single" w:sz="2" w:space="0" w:color="000000"/>
            </w:tcBorders>
          </w:tcPr>
          <w:p w:rsidR="00FF2BA4" w:rsidRPr="00A36859" w:rsidRDefault="007073C1" w:rsidP="007073C1">
            <w:pPr>
              <w:autoSpaceDE w:val="0"/>
              <w:autoSpaceDN w:val="0"/>
              <w:adjustRightInd w:val="0"/>
              <w:jc w:val="both"/>
              <w:rPr>
                <w:highlight w:val="yellow"/>
              </w:rPr>
            </w:pPr>
            <w:r w:rsidRPr="007073C1">
              <w:t>Соотносит</w:t>
            </w:r>
            <w:r>
              <w:t xml:space="preserve"> методы логистики со спецификой деятельности организации и реализуемой ею стратегией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FF2BA4" w:rsidRPr="00D027A0" w:rsidRDefault="00FF2BA4" w:rsidP="004C4229">
            <w:r>
              <w:t>ОПК-6, ПК-5</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3C0B97" w:rsidRPr="003C0B97" w:rsidRDefault="003C0B97" w:rsidP="004C4229">
            <w:pPr>
              <w:pStyle w:val="23"/>
              <w:spacing w:after="0" w:line="240" w:lineRule="auto"/>
              <w:ind w:left="0"/>
              <w:jc w:val="both"/>
            </w:pPr>
            <w:r w:rsidRPr="003C0B97">
              <w:t>Тесты</w:t>
            </w:r>
          </w:p>
          <w:p w:rsidR="00FF2BA4" w:rsidRPr="00A36859" w:rsidRDefault="00FF2BA4" w:rsidP="004C4229">
            <w:pPr>
              <w:pStyle w:val="23"/>
              <w:spacing w:after="0" w:line="240" w:lineRule="auto"/>
              <w:ind w:left="0"/>
              <w:jc w:val="both"/>
            </w:pPr>
            <w:r w:rsidRPr="003C0B97">
              <w:t>Решение задач</w:t>
            </w:r>
          </w:p>
        </w:tc>
      </w:tr>
    </w:tbl>
    <w:p w:rsidR="003C0B97" w:rsidRDefault="003C0B97" w:rsidP="00FF2BA4">
      <w:pPr>
        <w:autoSpaceDE w:val="0"/>
        <w:autoSpaceDN w:val="0"/>
        <w:adjustRightInd w:val="0"/>
        <w:spacing w:line="360" w:lineRule="auto"/>
        <w:ind w:firstLine="709"/>
        <w:jc w:val="both"/>
        <w:rPr>
          <w:b/>
          <w:bCs/>
        </w:rPr>
      </w:pPr>
    </w:p>
    <w:p w:rsidR="00FF2BA4" w:rsidRPr="00A36859" w:rsidRDefault="00FF2BA4" w:rsidP="00FF2BA4">
      <w:pPr>
        <w:autoSpaceDE w:val="0"/>
        <w:autoSpaceDN w:val="0"/>
        <w:adjustRightInd w:val="0"/>
        <w:spacing w:line="360" w:lineRule="auto"/>
        <w:ind w:firstLine="709"/>
        <w:jc w:val="both"/>
        <w:rPr>
          <w:b/>
          <w:bCs/>
        </w:rPr>
      </w:pPr>
      <w:r w:rsidRPr="00A36859">
        <w:rPr>
          <w:b/>
          <w:bCs/>
        </w:rPr>
        <w:t>5. Содержание дисциплины</w:t>
      </w:r>
    </w:p>
    <w:p w:rsidR="00FF2BA4" w:rsidRPr="00A36859" w:rsidRDefault="00FF2BA4" w:rsidP="00FF2BA4">
      <w:pPr>
        <w:autoSpaceDE w:val="0"/>
        <w:autoSpaceDN w:val="0"/>
        <w:adjustRightInd w:val="0"/>
        <w:spacing w:line="360" w:lineRule="auto"/>
        <w:ind w:firstLine="709"/>
        <w:jc w:val="both"/>
        <w:rPr>
          <w:bCs/>
          <w:i/>
        </w:rPr>
      </w:pPr>
      <w:r w:rsidRPr="00A36859">
        <w:rPr>
          <w:bCs/>
          <w:i/>
        </w:rPr>
        <w:t>5.1. Тематический план</w:t>
      </w:r>
    </w:p>
    <w:tbl>
      <w:tblPr>
        <w:tblW w:w="4946" w:type="pct"/>
        <w:tblLayout w:type="fixed"/>
        <w:tblLook w:val="0000" w:firstRow="0" w:lastRow="0" w:firstColumn="0" w:lastColumn="0" w:noHBand="0" w:noVBand="0"/>
      </w:tblPr>
      <w:tblGrid>
        <w:gridCol w:w="4104"/>
        <w:gridCol w:w="851"/>
        <w:gridCol w:w="850"/>
        <w:gridCol w:w="1418"/>
        <w:gridCol w:w="1237"/>
        <w:gridCol w:w="1287"/>
      </w:tblGrid>
      <w:tr w:rsidR="00FF2BA4" w:rsidRPr="002B2139" w:rsidTr="000B42AD">
        <w:trPr>
          <w:trHeight w:val="203"/>
        </w:trPr>
        <w:tc>
          <w:tcPr>
            <w:tcW w:w="4104" w:type="dxa"/>
            <w:vMerge w:val="restart"/>
            <w:tcBorders>
              <w:top w:val="single" w:sz="2" w:space="0" w:color="000000"/>
              <w:left w:val="single" w:sz="2" w:space="0" w:color="000000"/>
              <w:right w:val="single" w:sz="2" w:space="0" w:color="000000"/>
            </w:tcBorders>
          </w:tcPr>
          <w:p w:rsidR="00FF2BA4" w:rsidRPr="002B2139" w:rsidRDefault="00FF2BA4" w:rsidP="004C4229">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FF2BA4" w:rsidRPr="002B2139" w:rsidRDefault="00FF2BA4" w:rsidP="004C4229">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rsidR="00FF2BA4" w:rsidRPr="002B2139" w:rsidRDefault="00FF2BA4" w:rsidP="004C4229">
            <w:pPr>
              <w:autoSpaceDE w:val="0"/>
              <w:autoSpaceDN w:val="0"/>
              <w:adjustRightInd w:val="0"/>
              <w:jc w:val="both"/>
            </w:pPr>
            <w:r w:rsidRPr="002B2139">
              <w:t>Самостоятельная работа</w:t>
            </w:r>
          </w:p>
        </w:tc>
        <w:tc>
          <w:tcPr>
            <w:tcW w:w="1287" w:type="dxa"/>
            <w:vMerge w:val="restart"/>
            <w:tcBorders>
              <w:top w:val="single" w:sz="2" w:space="0" w:color="000000"/>
              <w:left w:val="single" w:sz="2" w:space="0" w:color="000000"/>
              <w:right w:val="single" w:sz="2" w:space="0" w:color="000000"/>
            </w:tcBorders>
            <w:shd w:val="clear" w:color="000000" w:fill="FFFFFF"/>
          </w:tcPr>
          <w:p w:rsidR="00FF2BA4" w:rsidRPr="002B2139" w:rsidRDefault="00FF2BA4" w:rsidP="004C4229">
            <w:pPr>
              <w:autoSpaceDE w:val="0"/>
              <w:autoSpaceDN w:val="0"/>
              <w:adjustRightInd w:val="0"/>
              <w:jc w:val="both"/>
            </w:pPr>
            <w:r w:rsidRPr="002B2139">
              <w:t>Всего часов по дисциплине</w:t>
            </w:r>
          </w:p>
        </w:tc>
      </w:tr>
      <w:tr w:rsidR="00FF2BA4" w:rsidRPr="002B2139" w:rsidTr="000B42AD">
        <w:trPr>
          <w:trHeight w:val="533"/>
        </w:trPr>
        <w:tc>
          <w:tcPr>
            <w:tcW w:w="4104" w:type="dxa"/>
            <w:vMerge/>
            <w:tcBorders>
              <w:left w:val="single" w:sz="2" w:space="0" w:color="000000"/>
              <w:right w:val="single" w:sz="2" w:space="0" w:color="000000"/>
            </w:tcBorders>
          </w:tcPr>
          <w:p w:rsidR="00FF2BA4" w:rsidRPr="002B2139" w:rsidRDefault="00FF2BA4" w:rsidP="004C4229">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FF2BA4" w:rsidRPr="002B2139" w:rsidRDefault="00FF2BA4" w:rsidP="004C4229">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FF2BA4" w:rsidRPr="002B2139" w:rsidRDefault="00FF2BA4" w:rsidP="004C4229">
            <w:pPr>
              <w:tabs>
                <w:tab w:val="left" w:pos="814"/>
              </w:tabs>
              <w:jc w:val="both"/>
            </w:pPr>
            <w:r w:rsidRPr="002B2139">
              <w:t xml:space="preserve">Контактная СР (в т.ч. </w:t>
            </w:r>
          </w:p>
          <w:p w:rsidR="00FF2BA4" w:rsidRPr="002B2139" w:rsidRDefault="00FF2BA4" w:rsidP="004C4229">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rsidR="00FF2BA4" w:rsidRPr="002B2139" w:rsidRDefault="00FF2BA4" w:rsidP="004C4229">
            <w:pPr>
              <w:autoSpaceDE w:val="0"/>
              <w:autoSpaceDN w:val="0"/>
              <w:adjustRightInd w:val="0"/>
              <w:jc w:val="both"/>
            </w:pPr>
          </w:p>
        </w:tc>
        <w:tc>
          <w:tcPr>
            <w:tcW w:w="1287" w:type="dxa"/>
            <w:vMerge/>
            <w:tcBorders>
              <w:left w:val="single" w:sz="2" w:space="0" w:color="000000"/>
              <w:right w:val="single" w:sz="2" w:space="0" w:color="000000"/>
            </w:tcBorders>
            <w:shd w:val="clear" w:color="000000" w:fill="FFFFFF"/>
          </w:tcPr>
          <w:p w:rsidR="00FF2BA4" w:rsidRPr="002B2139" w:rsidRDefault="00FF2BA4" w:rsidP="004C4229">
            <w:pPr>
              <w:autoSpaceDE w:val="0"/>
              <w:autoSpaceDN w:val="0"/>
              <w:adjustRightInd w:val="0"/>
              <w:jc w:val="both"/>
            </w:pPr>
          </w:p>
        </w:tc>
      </w:tr>
      <w:tr w:rsidR="00FF2BA4" w:rsidRPr="002B2139" w:rsidTr="000B42AD">
        <w:trPr>
          <w:trHeight w:val="1"/>
        </w:trPr>
        <w:tc>
          <w:tcPr>
            <w:tcW w:w="4104" w:type="dxa"/>
            <w:vMerge/>
            <w:tcBorders>
              <w:left w:val="single" w:sz="2" w:space="0" w:color="000000"/>
              <w:bottom w:val="single" w:sz="2" w:space="0" w:color="000000"/>
              <w:right w:val="single" w:sz="2" w:space="0" w:color="000000"/>
            </w:tcBorders>
            <w:vAlign w:val="center"/>
          </w:tcPr>
          <w:p w:rsidR="00FF2BA4" w:rsidRPr="002B2139" w:rsidRDefault="00FF2BA4" w:rsidP="004C4229">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FF2BA4" w:rsidRPr="002B2139" w:rsidRDefault="00FF2BA4" w:rsidP="004C4229">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rsidR="00FF2BA4" w:rsidRPr="002B2139" w:rsidRDefault="00FF2BA4" w:rsidP="004C4229">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FF2BA4" w:rsidRPr="002B2139" w:rsidRDefault="00FF2BA4" w:rsidP="004C4229">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FF2BA4" w:rsidRPr="002B2139" w:rsidRDefault="00FF2BA4" w:rsidP="004C4229">
            <w:pPr>
              <w:autoSpaceDE w:val="0"/>
              <w:autoSpaceDN w:val="0"/>
              <w:adjustRightInd w:val="0"/>
              <w:spacing w:after="200" w:line="276" w:lineRule="auto"/>
              <w:jc w:val="both"/>
            </w:pPr>
          </w:p>
        </w:tc>
        <w:tc>
          <w:tcPr>
            <w:tcW w:w="1287" w:type="dxa"/>
            <w:vMerge/>
            <w:tcBorders>
              <w:left w:val="single" w:sz="2" w:space="0" w:color="000000"/>
              <w:bottom w:val="single" w:sz="2" w:space="0" w:color="000000"/>
              <w:right w:val="single" w:sz="2" w:space="0" w:color="000000"/>
            </w:tcBorders>
            <w:shd w:val="clear" w:color="000000" w:fill="FFFFFF"/>
            <w:vAlign w:val="center"/>
          </w:tcPr>
          <w:p w:rsidR="00FF2BA4" w:rsidRPr="002B2139" w:rsidRDefault="00FF2BA4" w:rsidP="004C4229">
            <w:pPr>
              <w:autoSpaceDE w:val="0"/>
              <w:autoSpaceDN w:val="0"/>
              <w:adjustRightInd w:val="0"/>
              <w:spacing w:after="200" w:line="276" w:lineRule="auto"/>
              <w:jc w:val="both"/>
            </w:pPr>
          </w:p>
        </w:tc>
      </w:tr>
      <w:tr w:rsidR="00FF2BA4" w:rsidRPr="00ED62DF" w:rsidTr="000B42AD">
        <w:trPr>
          <w:trHeight w:val="1"/>
        </w:trPr>
        <w:tc>
          <w:tcPr>
            <w:tcW w:w="4104" w:type="dxa"/>
            <w:tcBorders>
              <w:top w:val="single" w:sz="2" w:space="0" w:color="000000"/>
              <w:left w:val="single" w:sz="2" w:space="0" w:color="000000"/>
              <w:bottom w:val="single" w:sz="2" w:space="0" w:color="000000"/>
              <w:right w:val="single" w:sz="2" w:space="0" w:color="000000"/>
            </w:tcBorders>
          </w:tcPr>
          <w:p w:rsidR="00FF2BA4" w:rsidRPr="005C554A" w:rsidRDefault="00FF2BA4" w:rsidP="004C4229">
            <w:pPr>
              <w:rPr>
                <w:b/>
              </w:rPr>
            </w:pPr>
            <w:r w:rsidRPr="005C554A">
              <w:rPr>
                <w:b/>
              </w:rPr>
              <w:t>Раздел 1. Модели и методы теории логистики</w:t>
            </w:r>
          </w:p>
        </w:tc>
        <w:tc>
          <w:tcPr>
            <w:tcW w:w="851" w:type="dxa"/>
            <w:tcBorders>
              <w:top w:val="single" w:sz="2" w:space="0" w:color="000000"/>
              <w:left w:val="single" w:sz="2" w:space="0" w:color="000000"/>
              <w:bottom w:val="single" w:sz="2" w:space="0" w:color="000000"/>
              <w:right w:val="single" w:sz="2" w:space="0" w:color="000000"/>
            </w:tcBorders>
            <w:vAlign w:val="center"/>
          </w:tcPr>
          <w:p w:rsidR="00FF2BA4" w:rsidRPr="00ED62DF" w:rsidRDefault="00FF2BA4" w:rsidP="004C4229">
            <w:pPr>
              <w:autoSpaceDE w:val="0"/>
              <w:autoSpaceDN w:val="0"/>
              <w:adjustRightInd w:val="0"/>
              <w:jc w:val="cente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FF2BA4" w:rsidRPr="00ED62DF" w:rsidRDefault="00FF2BA4" w:rsidP="004C4229">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Pr="00ED62DF" w:rsidRDefault="00FF2BA4" w:rsidP="004C4229">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Pr="00ED62DF" w:rsidRDefault="00FF2BA4" w:rsidP="004C4229">
            <w:pPr>
              <w:autoSpaceDE w:val="0"/>
              <w:autoSpaceDN w:val="0"/>
              <w:adjustRightInd w:val="0"/>
              <w:jc w:val="center"/>
              <w:rPr>
                <w:b/>
              </w:rPr>
            </w:pPr>
            <w:r>
              <w:rPr>
                <w:b/>
              </w:rPr>
              <w:t>12</w:t>
            </w:r>
          </w:p>
        </w:tc>
        <w:tc>
          <w:tcPr>
            <w:tcW w:w="12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Pr="00ED62DF" w:rsidRDefault="00FF2BA4" w:rsidP="004C4229">
            <w:pPr>
              <w:autoSpaceDE w:val="0"/>
              <w:autoSpaceDN w:val="0"/>
              <w:adjustRightInd w:val="0"/>
              <w:jc w:val="center"/>
              <w:rPr>
                <w:b/>
              </w:rPr>
            </w:pPr>
            <w:r>
              <w:rPr>
                <w:b/>
              </w:rPr>
              <w:t>22</w:t>
            </w:r>
          </w:p>
        </w:tc>
      </w:tr>
      <w:tr w:rsidR="00FF2BA4" w:rsidRPr="002B2139" w:rsidTr="000B42AD">
        <w:trPr>
          <w:trHeight w:val="1"/>
        </w:trPr>
        <w:tc>
          <w:tcPr>
            <w:tcW w:w="4104" w:type="dxa"/>
            <w:tcBorders>
              <w:top w:val="single" w:sz="2" w:space="0" w:color="000000"/>
              <w:left w:val="single" w:sz="2" w:space="0" w:color="000000"/>
              <w:bottom w:val="single" w:sz="2" w:space="0" w:color="000000"/>
              <w:right w:val="single" w:sz="2" w:space="0" w:color="000000"/>
            </w:tcBorders>
          </w:tcPr>
          <w:p w:rsidR="00FF2BA4" w:rsidRPr="00CB090D" w:rsidRDefault="00FF2BA4" w:rsidP="004C4229">
            <w:r w:rsidRPr="00CB090D">
              <w:t>1.1. Основные понятия и определения логистики</w:t>
            </w:r>
          </w:p>
        </w:tc>
        <w:tc>
          <w:tcPr>
            <w:tcW w:w="851" w:type="dxa"/>
            <w:tcBorders>
              <w:top w:val="single" w:sz="2" w:space="0" w:color="000000"/>
              <w:left w:val="single" w:sz="2" w:space="0" w:color="000000"/>
              <w:bottom w:val="single" w:sz="2" w:space="0" w:color="000000"/>
              <w:right w:val="single" w:sz="2" w:space="0" w:color="000000"/>
            </w:tcBorders>
            <w:vAlign w:val="center"/>
          </w:tcPr>
          <w:p w:rsidR="00FF2BA4" w:rsidRPr="002B2139" w:rsidRDefault="00FF2BA4" w:rsidP="004C4229">
            <w:pPr>
              <w:autoSpaceDE w:val="0"/>
              <w:autoSpaceDN w:val="0"/>
              <w:adjustRightInd w:val="0"/>
              <w:jc w:val="center"/>
            </w:pPr>
            <w:r w:rsidRPr="002B2139">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F2BA4" w:rsidRPr="002B2139" w:rsidRDefault="00FF2BA4" w:rsidP="004C4229">
            <w:pPr>
              <w:autoSpaceDE w:val="0"/>
              <w:autoSpaceDN w:val="0"/>
              <w:adjustRightInd w:val="0"/>
              <w:jc w:val="center"/>
            </w:pPr>
            <w:r w:rsidRPr="002B2139">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Pr="002B2139" w:rsidRDefault="00FF2BA4" w:rsidP="004C4229">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Pr="002B2139" w:rsidRDefault="00FF2BA4" w:rsidP="004C4229">
            <w:pPr>
              <w:autoSpaceDE w:val="0"/>
              <w:autoSpaceDN w:val="0"/>
              <w:adjustRightInd w:val="0"/>
              <w:jc w:val="center"/>
            </w:pPr>
            <w:r>
              <w:t>6</w:t>
            </w:r>
          </w:p>
        </w:tc>
        <w:tc>
          <w:tcPr>
            <w:tcW w:w="12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Pr="002B2139" w:rsidRDefault="00FF2BA4" w:rsidP="004C4229">
            <w:pPr>
              <w:autoSpaceDE w:val="0"/>
              <w:autoSpaceDN w:val="0"/>
              <w:adjustRightInd w:val="0"/>
              <w:jc w:val="center"/>
            </w:pPr>
            <w:r>
              <w:t>11</w:t>
            </w:r>
          </w:p>
        </w:tc>
      </w:tr>
      <w:tr w:rsidR="00FF2BA4" w:rsidRPr="002B2139" w:rsidTr="000B42AD">
        <w:trPr>
          <w:trHeight w:val="1"/>
        </w:trPr>
        <w:tc>
          <w:tcPr>
            <w:tcW w:w="4104" w:type="dxa"/>
            <w:tcBorders>
              <w:top w:val="single" w:sz="2" w:space="0" w:color="000000"/>
              <w:left w:val="single" w:sz="2" w:space="0" w:color="000000"/>
              <w:bottom w:val="single" w:sz="2" w:space="0" w:color="000000"/>
              <w:right w:val="single" w:sz="2" w:space="0" w:color="000000"/>
            </w:tcBorders>
          </w:tcPr>
          <w:p w:rsidR="00FF2BA4" w:rsidRPr="00CB090D" w:rsidRDefault="00FF2BA4" w:rsidP="004C4229">
            <w:r w:rsidRPr="00CB090D">
              <w:t>1.2. Концепции и методология логистики</w:t>
            </w:r>
          </w:p>
        </w:tc>
        <w:tc>
          <w:tcPr>
            <w:tcW w:w="851" w:type="dxa"/>
            <w:tcBorders>
              <w:top w:val="single" w:sz="2" w:space="0" w:color="000000"/>
              <w:left w:val="single" w:sz="2" w:space="0" w:color="000000"/>
              <w:bottom w:val="single" w:sz="2" w:space="0" w:color="000000"/>
              <w:right w:val="single" w:sz="2" w:space="0" w:color="000000"/>
            </w:tcBorders>
            <w:vAlign w:val="center"/>
          </w:tcPr>
          <w:p w:rsidR="00FF2BA4" w:rsidRPr="002B2139" w:rsidRDefault="00FF2BA4" w:rsidP="004C4229">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F2BA4" w:rsidRPr="002B2139" w:rsidRDefault="00FF2BA4" w:rsidP="004C4229">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Pr="002B2139" w:rsidRDefault="00FF2BA4" w:rsidP="004C4229">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Pr="002B2139" w:rsidRDefault="00FF2BA4" w:rsidP="004C4229">
            <w:pPr>
              <w:autoSpaceDE w:val="0"/>
              <w:autoSpaceDN w:val="0"/>
              <w:adjustRightInd w:val="0"/>
              <w:jc w:val="center"/>
            </w:pPr>
            <w:r>
              <w:t>6</w:t>
            </w:r>
          </w:p>
        </w:tc>
        <w:tc>
          <w:tcPr>
            <w:tcW w:w="12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Pr="002B2139" w:rsidRDefault="00FF2BA4" w:rsidP="004C4229">
            <w:pPr>
              <w:autoSpaceDE w:val="0"/>
              <w:autoSpaceDN w:val="0"/>
              <w:adjustRightInd w:val="0"/>
              <w:jc w:val="center"/>
            </w:pPr>
            <w:r>
              <w:t>11</w:t>
            </w:r>
          </w:p>
        </w:tc>
      </w:tr>
      <w:tr w:rsidR="00FF2BA4" w:rsidRPr="00ED62DF" w:rsidTr="000B42AD">
        <w:trPr>
          <w:trHeight w:val="1"/>
        </w:trPr>
        <w:tc>
          <w:tcPr>
            <w:tcW w:w="4104" w:type="dxa"/>
            <w:tcBorders>
              <w:top w:val="single" w:sz="2" w:space="0" w:color="000000"/>
              <w:left w:val="single" w:sz="2" w:space="0" w:color="000000"/>
              <w:bottom w:val="single" w:sz="2" w:space="0" w:color="000000"/>
              <w:right w:val="single" w:sz="2" w:space="0" w:color="000000"/>
            </w:tcBorders>
          </w:tcPr>
          <w:p w:rsidR="00FF2BA4" w:rsidRPr="005C554A" w:rsidRDefault="00FF2BA4" w:rsidP="004C4229">
            <w:pPr>
              <w:rPr>
                <w:b/>
              </w:rPr>
            </w:pPr>
            <w:r w:rsidRPr="005C554A">
              <w:rPr>
                <w:b/>
              </w:rPr>
              <w:t>Раздел 2. Функциональные области логистики</w:t>
            </w:r>
          </w:p>
        </w:tc>
        <w:tc>
          <w:tcPr>
            <w:tcW w:w="851" w:type="dxa"/>
            <w:tcBorders>
              <w:top w:val="single" w:sz="2" w:space="0" w:color="000000"/>
              <w:left w:val="single" w:sz="2" w:space="0" w:color="000000"/>
              <w:bottom w:val="single" w:sz="2" w:space="0" w:color="000000"/>
              <w:right w:val="single" w:sz="2" w:space="0" w:color="000000"/>
            </w:tcBorders>
            <w:vAlign w:val="center"/>
          </w:tcPr>
          <w:p w:rsidR="00FF2BA4" w:rsidRPr="00ED62DF" w:rsidRDefault="00FF2BA4" w:rsidP="004C4229">
            <w:pPr>
              <w:autoSpaceDE w:val="0"/>
              <w:autoSpaceDN w:val="0"/>
              <w:adjustRightInd w:val="0"/>
              <w:jc w:val="center"/>
              <w:rPr>
                <w:b/>
              </w:rPr>
            </w:pPr>
            <w:r>
              <w:rPr>
                <w:b/>
              </w:rP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FF2BA4" w:rsidRPr="00ED62DF" w:rsidRDefault="00FF2BA4" w:rsidP="004C4229">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Pr="00ED62DF" w:rsidRDefault="00FF2BA4" w:rsidP="004C4229">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Pr="00ED62DF" w:rsidRDefault="00FF2BA4" w:rsidP="004C4229">
            <w:pPr>
              <w:autoSpaceDE w:val="0"/>
              <w:autoSpaceDN w:val="0"/>
              <w:adjustRightInd w:val="0"/>
              <w:jc w:val="center"/>
              <w:rPr>
                <w:b/>
              </w:rPr>
            </w:pPr>
            <w:r>
              <w:rPr>
                <w:b/>
              </w:rPr>
              <w:t>12</w:t>
            </w:r>
          </w:p>
        </w:tc>
        <w:tc>
          <w:tcPr>
            <w:tcW w:w="12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Pr="00ED62DF" w:rsidRDefault="00FF2BA4" w:rsidP="004C4229">
            <w:pPr>
              <w:autoSpaceDE w:val="0"/>
              <w:autoSpaceDN w:val="0"/>
              <w:adjustRightInd w:val="0"/>
              <w:jc w:val="center"/>
              <w:rPr>
                <w:b/>
              </w:rPr>
            </w:pPr>
            <w:r>
              <w:rPr>
                <w:b/>
              </w:rPr>
              <w:t>25</w:t>
            </w:r>
          </w:p>
        </w:tc>
      </w:tr>
      <w:tr w:rsidR="00FF2BA4" w:rsidRPr="002B2139" w:rsidTr="000B42AD">
        <w:trPr>
          <w:trHeight w:val="1"/>
        </w:trPr>
        <w:tc>
          <w:tcPr>
            <w:tcW w:w="4104" w:type="dxa"/>
            <w:tcBorders>
              <w:top w:val="single" w:sz="2" w:space="0" w:color="000000"/>
              <w:left w:val="single" w:sz="2" w:space="0" w:color="000000"/>
              <w:bottom w:val="single" w:sz="2" w:space="0" w:color="000000"/>
              <w:right w:val="single" w:sz="2" w:space="0" w:color="000000"/>
            </w:tcBorders>
          </w:tcPr>
          <w:p w:rsidR="00FF2BA4" w:rsidRPr="00CB090D" w:rsidRDefault="00FF2BA4" w:rsidP="004C4229">
            <w:r w:rsidRPr="00CB090D">
              <w:t>2.</w:t>
            </w:r>
            <w:r>
              <w:t xml:space="preserve">1. Закупочная, производственная, информационная </w:t>
            </w:r>
            <w:r w:rsidRPr="00CB090D">
              <w:t>и распределительная логистика</w:t>
            </w:r>
          </w:p>
        </w:tc>
        <w:tc>
          <w:tcPr>
            <w:tcW w:w="851" w:type="dxa"/>
            <w:tcBorders>
              <w:top w:val="single" w:sz="2" w:space="0" w:color="000000"/>
              <w:left w:val="single" w:sz="2" w:space="0" w:color="000000"/>
              <w:bottom w:val="single" w:sz="2" w:space="0" w:color="000000"/>
              <w:right w:val="single" w:sz="2" w:space="0" w:color="000000"/>
            </w:tcBorders>
            <w:vAlign w:val="center"/>
          </w:tcPr>
          <w:p w:rsidR="00FF2BA4" w:rsidRPr="002B2139" w:rsidRDefault="00FF2BA4" w:rsidP="004C4229">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F2BA4" w:rsidRPr="002B2139" w:rsidRDefault="00FF2BA4" w:rsidP="004C4229">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Pr="002B2139" w:rsidRDefault="00FF2BA4" w:rsidP="004C4229">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Pr="002B2139" w:rsidRDefault="00FF2BA4" w:rsidP="004C4229">
            <w:pPr>
              <w:autoSpaceDE w:val="0"/>
              <w:autoSpaceDN w:val="0"/>
              <w:adjustRightInd w:val="0"/>
              <w:jc w:val="center"/>
            </w:pPr>
            <w:r>
              <w:t>6</w:t>
            </w:r>
          </w:p>
        </w:tc>
        <w:tc>
          <w:tcPr>
            <w:tcW w:w="12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Pr="002B2139" w:rsidRDefault="00FF2BA4" w:rsidP="004C4229">
            <w:pPr>
              <w:autoSpaceDE w:val="0"/>
              <w:autoSpaceDN w:val="0"/>
              <w:adjustRightInd w:val="0"/>
              <w:jc w:val="center"/>
            </w:pPr>
            <w:r>
              <w:t>11</w:t>
            </w:r>
          </w:p>
        </w:tc>
      </w:tr>
      <w:tr w:rsidR="00FF2BA4" w:rsidRPr="002B2139" w:rsidTr="000B42AD">
        <w:trPr>
          <w:trHeight w:val="1"/>
        </w:trPr>
        <w:tc>
          <w:tcPr>
            <w:tcW w:w="4104" w:type="dxa"/>
            <w:tcBorders>
              <w:top w:val="single" w:sz="2" w:space="0" w:color="000000"/>
              <w:left w:val="single" w:sz="2" w:space="0" w:color="000000"/>
              <w:bottom w:val="single" w:sz="2" w:space="0" w:color="000000"/>
              <w:right w:val="single" w:sz="2" w:space="0" w:color="000000"/>
            </w:tcBorders>
          </w:tcPr>
          <w:p w:rsidR="00FF2BA4" w:rsidRPr="00CB090D" w:rsidRDefault="00FF2BA4" w:rsidP="004C4229">
            <w:r w:rsidRPr="00CB090D">
              <w:t>2.2. Транспортные аспекты в логи</w:t>
            </w:r>
            <w:r w:rsidRPr="00CB090D">
              <w:lastRenderedPageBreak/>
              <w:t>стической системе</w:t>
            </w:r>
          </w:p>
        </w:tc>
        <w:tc>
          <w:tcPr>
            <w:tcW w:w="851" w:type="dxa"/>
            <w:tcBorders>
              <w:top w:val="single" w:sz="2" w:space="0" w:color="000000"/>
              <w:left w:val="single" w:sz="2" w:space="0" w:color="000000"/>
              <w:bottom w:val="single" w:sz="2" w:space="0" w:color="000000"/>
              <w:right w:val="single" w:sz="2" w:space="0" w:color="000000"/>
            </w:tcBorders>
            <w:vAlign w:val="center"/>
          </w:tcPr>
          <w:p w:rsidR="00FF2BA4" w:rsidRDefault="00FF2BA4" w:rsidP="004C4229">
            <w:pPr>
              <w:autoSpaceDE w:val="0"/>
              <w:autoSpaceDN w:val="0"/>
              <w:adjustRightInd w:val="0"/>
              <w:jc w:val="center"/>
            </w:pPr>
            <w:r>
              <w:lastRenderedPageBreak/>
              <w:t>2</w:t>
            </w:r>
          </w:p>
        </w:tc>
        <w:tc>
          <w:tcPr>
            <w:tcW w:w="850" w:type="dxa"/>
            <w:tcBorders>
              <w:top w:val="single" w:sz="2" w:space="0" w:color="000000"/>
              <w:left w:val="single" w:sz="2" w:space="0" w:color="000000"/>
              <w:bottom w:val="single" w:sz="2" w:space="0" w:color="000000"/>
              <w:right w:val="single" w:sz="2" w:space="0" w:color="000000"/>
            </w:tcBorders>
            <w:vAlign w:val="center"/>
          </w:tcPr>
          <w:p w:rsidR="00FF2BA4" w:rsidRDefault="00FF2BA4" w:rsidP="004C4229">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Default="00FF2BA4" w:rsidP="004C4229">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Default="00FF2BA4" w:rsidP="004C4229">
            <w:pPr>
              <w:autoSpaceDE w:val="0"/>
              <w:autoSpaceDN w:val="0"/>
              <w:adjustRightInd w:val="0"/>
              <w:jc w:val="center"/>
            </w:pPr>
            <w:r>
              <w:t>6</w:t>
            </w:r>
          </w:p>
        </w:tc>
        <w:tc>
          <w:tcPr>
            <w:tcW w:w="12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Default="00FF2BA4" w:rsidP="004C4229">
            <w:pPr>
              <w:autoSpaceDE w:val="0"/>
              <w:autoSpaceDN w:val="0"/>
              <w:adjustRightInd w:val="0"/>
              <w:jc w:val="center"/>
            </w:pPr>
            <w:r>
              <w:t>14</w:t>
            </w:r>
          </w:p>
        </w:tc>
      </w:tr>
      <w:tr w:rsidR="00FF2BA4" w:rsidRPr="00ED62DF" w:rsidTr="000B42AD">
        <w:trPr>
          <w:trHeight w:val="1"/>
        </w:trPr>
        <w:tc>
          <w:tcPr>
            <w:tcW w:w="4104" w:type="dxa"/>
            <w:tcBorders>
              <w:top w:val="single" w:sz="2" w:space="0" w:color="000000"/>
              <w:left w:val="single" w:sz="2" w:space="0" w:color="000000"/>
              <w:bottom w:val="single" w:sz="2" w:space="0" w:color="000000"/>
              <w:right w:val="single" w:sz="2" w:space="0" w:color="000000"/>
            </w:tcBorders>
          </w:tcPr>
          <w:p w:rsidR="00FF2BA4" w:rsidRPr="005C554A" w:rsidRDefault="00FF2BA4" w:rsidP="004C4229">
            <w:pPr>
              <w:rPr>
                <w:b/>
              </w:rPr>
            </w:pPr>
            <w:r w:rsidRPr="005C554A">
              <w:rPr>
                <w:b/>
              </w:rPr>
              <w:t>Раздел 3. Логистический менеджмент и интегрированная логистика</w:t>
            </w:r>
          </w:p>
        </w:tc>
        <w:tc>
          <w:tcPr>
            <w:tcW w:w="851" w:type="dxa"/>
            <w:tcBorders>
              <w:top w:val="single" w:sz="2" w:space="0" w:color="000000"/>
              <w:left w:val="single" w:sz="2" w:space="0" w:color="000000"/>
              <w:bottom w:val="single" w:sz="2" w:space="0" w:color="000000"/>
              <w:right w:val="single" w:sz="2" w:space="0" w:color="000000"/>
            </w:tcBorders>
            <w:vAlign w:val="center"/>
          </w:tcPr>
          <w:p w:rsidR="00FF2BA4" w:rsidRPr="00ED62DF" w:rsidRDefault="00FF2BA4" w:rsidP="004C4229">
            <w:pPr>
              <w:autoSpaceDE w:val="0"/>
              <w:autoSpaceDN w:val="0"/>
              <w:adjustRightInd w:val="0"/>
              <w:jc w:val="center"/>
              <w:rPr>
                <w:b/>
              </w:rPr>
            </w:pPr>
            <w:r>
              <w:rPr>
                <w:b/>
              </w:rP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FF2BA4" w:rsidRPr="00ED62DF" w:rsidRDefault="00FF2BA4" w:rsidP="004C4229">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Pr="00ED62DF" w:rsidRDefault="00FF2BA4" w:rsidP="004C4229">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Pr="00ED62DF" w:rsidRDefault="00FF2BA4" w:rsidP="004C4229">
            <w:pPr>
              <w:autoSpaceDE w:val="0"/>
              <w:autoSpaceDN w:val="0"/>
              <w:adjustRightInd w:val="0"/>
              <w:jc w:val="center"/>
              <w:rPr>
                <w:b/>
              </w:rPr>
            </w:pPr>
            <w:r>
              <w:rPr>
                <w:b/>
              </w:rPr>
              <w:t>12</w:t>
            </w:r>
          </w:p>
        </w:tc>
        <w:tc>
          <w:tcPr>
            <w:tcW w:w="12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Pr="00ED62DF" w:rsidRDefault="00FF2BA4" w:rsidP="004C4229">
            <w:pPr>
              <w:autoSpaceDE w:val="0"/>
              <w:autoSpaceDN w:val="0"/>
              <w:adjustRightInd w:val="0"/>
              <w:jc w:val="center"/>
              <w:rPr>
                <w:b/>
              </w:rPr>
            </w:pPr>
            <w:r>
              <w:rPr>
                <w:b/>
              </w:rPr>
              <w:t>25</w:t>
            </w:r>
          </w:p>
        </w:tc>
      </w:tr>
      <w:tr w:rsidR="00FF2BA4" w:rsidRPr="002B2139" w:rsidTr="000B42AD">
        <w:trPr>
          <w:trHeight w:val="1"/>
        </w:trPr>
        <w:tc>
          <w:tcPr>
            <w:tcW w:w="4104" w:type="dxa"/>
            <w:tcBorders>
              <w:top w:val="single" w:sz="2" w:space="0" w:color="000000"/>
              <w:left w:val="single" w:sz="2" w:space="0" w:color="000000"/>
              <w:bottom w:val="single" w:sz="2" w:space="0" w:color="000000"/>
              <w:right w:val="single" w:sz="2" w:space="0" w:color="000000"/>
            </w:tcBorders>
          </w:tcPr>
          <w:p w:rsidR="00FF2BA4" w:rsidRPr="00CB090D" w:rsidRDefault="00FF2BA4" w:rsidP="004C4229">
            <w:r w:rsidRPr="00CB090D">
              <w:t>3.1. Логистика запасов и сервисного обслуживания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FF2BA4" w:rsidRPr="002B2139" w:rsidRDefault="00FF2BA4" w:rsidP="004C4229">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FF2BA4" w:rsidRPr="002B2139" w:rsidRDefault="00FF2BA4" w:rsidP="004C4229">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Pr="002B2139" w:rsidRDefault="00FF2BA4" w:rsidP="004C4229">
            <w:pPr>
              <w:autoSpaceDE w:val="0"/>
              <w:autoSpaceDN w:val="0"/>
              <w:adjustRightInd w:val="0"/>
              <w:jc w:val="center"/>
            </w:pPr>
            <w:r w:rsidRPr="002B213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Pr="002B2139" w:rsidRDefault="00FF2BA4" w:rsidP="004C4229">
            <w:pPr>
              <w:autoSpaceDE w:val="0"/>
              <w:autoSpaceDN w:val="0"/>
              <w:adjustRightInd w:val="0"/>
              <w:jc w:val="center"/>
            </w:pPr>
            <w:r>
              <w:t>6</w:t>
            </w:r>
          </w:p>
        </w:tc>
        <w:tc>
          <w:tcPr>
            <w:tcW w:w="12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Pr="002B2139" w:rsidRDefault="00FF2BA4" w:rsidP="004C4229">
            <w:pPr>
              <w:autoSpaceDE w:val="0"/>
              <w:autoSpaceDN w:val="0"/>
              <w:adjustRightInd w:val="0"/>
              <w:jc w:val="center"/>
            </w:pPr>
            <w:r>
              <w:t>13</w:t>
            </w:r>
          </w:p>
        </w:tc>
      </w:tr>
      <w:tr w:rsidR="00FF2BA4" w:rsidRPr="002B2139" w:rsidTr="000B42AD">
        <w:trPr>
          <w:trHeight w:val="1"/>
        </w:trPr>
        <w:tc>
          <w:tcPr>
            <w:tcW w:w="4104" w:type="dxa"/>
            <w:tcBorders>
              <w:top w:val="single" w:sz="2" w:space="0" w:color="000000"/>
              <w:left w:val="single" w:sz="2" w:space="0" w:color="000000"/>
              <w:bottom w:val="single" w:sz="2" w:space="0" w:color="000000"/>
              <w:right w:val="single" w:sz="2" w:space="0" w:color="000000"/>
            </w:tcBorders>
          </w:tcPr>
          <w:p w:rsidR="00FF2BA4" w:rsidRDefault="00FF2BA4" w:rsidP="004C4229">
            <w:r w:rsidRPr="00CB090D">
              <w:t>3.2. Логистический менеджмент</w:t>
            </w:r>
          </w:p>
        </w:tc>
        <w:tc>
          <w:tcPr>
            <w:tcW w:w="851" w:type="dxa"/>
            <w:tcBorders>
              <w:top w:val="single" w:sz="2" w:space="0" w:color="000000"/>
              <w:left w:val="single" w:sz="2" w:space="0" w:color="000000"/>
              <w:bottom w:val="single" w:sz="2" w:space="0" w:color="000000"/>
              <w:right w:val="single" w:sz="2" w:space="0" w:color="000000"/>
            </w:tcBorders>
            <w:vAlign w:val="center"/>
          </w:tcPr>
          <w:p w:rsidR="00FF2BA4" w:rsidRPr="002B2139" w:rsidRDefault="00FF2BA4" w:rsidP="004C4229">
            <w:pPr>
              <w:autoSpaceDE w:val="0"/>
              <w:autoSpaceDN w:val="0"/>
              <w:adjustRightInd w:val="0"/>
              <w:jc w:val="center"/>
            </w:pPr>
            <w:r w:rsidRPr="002B2139">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F2BA4" w:rsidRPr="002B2139" w:rsidRDefault="00FF2BA4" w:rsidP="004C4229">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Pr="002B2139" w:rsidRDefault="00FF2BA4" w:rsidP="004C4229">
            <w:pPr>
              <w:autoSpaceDE w:val="0"/>
              <w:autoSpaceDN w:val="0"/>
              <w:adjustRightInd w:val="0"/>
              <w:jc w:val="center"/>
            </w:pPr>
            <w:r w:rsidRPr="002B213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Pr="002B2139" w:rsidRDefault="00FF2BA4" w:rsidP="004C4229">
            <w:pPr>
              <w:autoSpaceDE w:val="0"/>
              <w:autoSpaceDN w:val="0"/>
              <w:adjustRightInd w:val="0"/>
              <w:jc w:val="center"/>
            </w:pPr>
            <w:r>
              <w:t>6</w:t>
            </w:r>
          </w:p>
        </w:tc>
        <w:tc>
          <w:tcPr>
            <w:tcW w:w="12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Pr="002B2139" w:rsidRDefault="00FF2BA4" w:rsidP="004C4229">
            <w:pPr>
              <w:autoSpaceDE w:val="0"/>
              <w:autoSpaceDN w:val="0"/>
              <w:adjustRightInd w:val="0"/>
              <w:jc w:val="center"/>
            </w:pPr>
            <w:r>
              <w:t>12</w:t>
            </w:r>
          </w:p>
        </w:tc>
      </w:tr>
      <w:tr w:rsidR="00FF2BA4" w:rsidRPr="002B2139" w:rsidTr="000B42A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FF2BA4" w:rsidRPr="00ED62DF" w:rsidRDefault="00FF2BA4" w:rsidP="004C4229">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FF2BA4" w:rsidRPr="00ED62DF" w:rsidRDefault="00FF2BA4" w:rsidP="004C4229">
            <w:pPr>
              <w:autoSpaceDE w:val="0"/>
              <w:autoSpaceDN w:val="0"/>
              <w:adjustRightInd w:val="0"/>
              <w:jc w:val="center"/>
              <w:rPr>
                <w:b/>
              </w:rPr>
            </w:pPr>
            <w:r w:rsidRPr="00ED62DF">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FF2BA4" w:rsidRPr="00ED62DF" w:rsidRDefault="00FF2BA4" w:rsidP="004C4229">
            <w:pPr>
              <w:autoSpaceDE w:val="0"/>
              <w:autoSpaceDN w:val="0"/>
              <w:adjustRightInd w:val="0"/>
              <w:jc w:val="center"/>
              <w:rPr>
                <w:b/>
              </w:rPr>
            </w:pPr>
            <w:r w:rsidRPr="00ED62DF">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Pr="00ED62DF" w:rsidRDefault="00FF2BA4" w:rsidP="004C4229">
            <w:pPr>
              <w:autoSpaceDE w:val="0"/>
              <w:autoSpaceDN w:val="0"/>
              <w:adjustRightInd w:val="0"/>
              <w:jc w:val="center"/>
              <w:rPr>
                <w:b/>
              </w:rPr>
            </w:pPr>
            <w:r w:rsidRPr="00ED62DF">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Pr="00ED62DF" w:rsidRDefault="00FF2BA4" w:rsidP="004C4229">
            <w:pPr>
              <w:autoSpaceDE w:val="0"/>
              <w:autoSpaceDN w:val="0"/>
              <w:adjustRightInd w:val="0"/>
              <w:jc w:val="center"/>
              <w:rPr>
                <w:b/>
              </w:rPr>
            </w:pPr>
            <w:r>
              <w:rPr>
                <w:b/>
              </w:rPr>
              <w:t>36</w:t>
            </w:r>
          </w:p>
        </w:tc>
        <w:tc>
          <w:tcPr>
            <w:tcW w:w="12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BA4" w:rsidRPr="00ED62DF" w:rsidRDefault="00FF2BA4" w:rsidP="004C4229">
            <w:pPr>
              <w:autoSpaceDE w:val="0"/>
              <w:autoSpaceDN w:val="0"/>
              <w:adjustRightInd w:val="0"/>
              <w:jc w:val="center"/>
              <w:rPr>
                <w:b/>
              </w:rPr>
            </w:pPr>
            <w:r>
              <w:rPr>
                <w:b/>
              </w:rPr>
              <w:t>72</w:t>
            </w:r>
          </w:p>
        </w:tc>
      </w:tr>
    </w:tbl>
    <w:p w:rsidR="00FF2BA4" w:rsidRPr="00A36859" w:rsidRDefault="00FF2BA4" w:rsidP="00FF2BA4">
      <w:pPr>
        <w:tabs>
          <w:tab w:val="left" w:pos="8580"/>
        </w:tabs>
        <w:spacing w:line="276" w:lineRule="auto"/>
        <w:jc w:val="both"/>
        <w:rPr>
          <w:bCs/>
          <w:i/>
        </w:rPr>
      </w:pPr>
      <w:r w:rsidRPr="00A36859">
        <w:rPr>
          <w:bCs/>
          <w:i/>
        </w:rPr>
        <w:tab/>
      </w:r>
    </w:p>
    <w:p w:rsidR="00FF2BA4" w:rsidRPr="00A36859" w:rsidRDefault="00FF2BA4" w:rsidP="00FF2BA4">
      <w:pPr>
        <w:autoSpaceDE w:val="0"/>
        <w:autoSpaceDN w:val="0"/>
        <w:adjustRightInd w:val="0"/>
        <w:spacing w:line="276" w:lineRule="auto"/>
        <w:ind w:firstLine="709"/>
        <w:jc w:val="both"/>
        <w:rPr>
          <w:bCs/>
          <w:i/>
        </w:rPr>
      </w:pPr>
      <w:r w:rsidRPr="00A36859">
        <w:rPr>
          <w:bCs/>
          <w:i/>
        </w:rPr>
        <w:t>5.2. Методы обучения</w:t>
      </w:r>
    </w:p>
    <w:p w:rsidR="00FF2BA4" w:rsidRDefault="00FF2BA4" w:rsidP="00FF2BA4">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w:t>
      </w:r>
      <w:r>
        <w:rPr>
          <w:rFonts w:ascii="Times New Roman" w:hAnsi="Times New Roman"/>
          <w:sz w:val="24"/>
          <w:szCs w:val="24"/>
        </w:rPr>
        <w:t xml:space="preserve"> в качестве основного  метода обучения использование решение практических задач</w:t>
      </w:r>
      <w:r w:rsidRPr="00A36859">
        <w:rPr>
          <w:rFonts w:ascii="Times New Roman" w:hAnsi="Times New Roman"/>
          <w:bCs/>
          <w:sz w:val="24"/>
          <w:szCs w:val="24"/>
        </w:rPr>
        <w:t>.</w:t>
      </w:r>
    </w:p>
    <w:p w:rsidR="00FF2BA4" w:rsidRPr="00A36859" w:rsidRDefault="00FF2BA4" w:rsidP="00FF2BA4">
      <w:pPr>
        <w:pStyle w:val="aa"/>
        <w:tabs>
          <w:tab w:val="left" w:pos="-142"/>
          <w:tab w:val="left" w:pos="709"/>
          <w:tab w:val="left" w:pos="993"/>
        </w:tabs>
        <w:spacing w:after="0"/>
        <w:ind w:left="0"/>
        <w:jc w:val="both"/>
        <w:rPr>
          <w:rFonts w:ascii="Times New Roman" w:hAnsi="Times New Roman"/>
          <w:b/>
          <w:bCs/>
          <w:sz w:val="24"/>
          <w:szCs w:val="24"/>
        </w:rPr>
      </w:pPr>
    </w:p>
    <w:p w:rsidR="00C97B32" w:rsidRPr="00DB597C" w:rsidRDefault="00FF2BA4" w:rsidP="00C97B32">
      <w:pPr>
        <w:autoSpaceDE w:val="0"/>
        <w:autoSpaceDN w:val="0"/>
        <w:adjustRightInd w:val="0"/>
        <w:spacing w:line="360" w:lineRule="auto"/>
        <w:ind w:firstLine="709"/>
        <w:jc w:val="both"/>
        <w:rPr>
          <w:b/>
          <w:bCs/>
        </w:rPr>
      </w:pPr>
      <w:r w:rsidRPr="00A36859">
        <w:rPr>
          <w:b/>
          <w:bCs/>
        </w:rPr>
        <w:t xml:space="preserve">6. </w:t>
      </w:r>
      <w:r w:rsidR="00C97B32">
        <w:rPr>
          <w:b/>
          <w:bCs/>
        </w:rPr>
        <w:t>Рейтинг-план</w:t>
      </w:r>
    </w:p>
    <w:p w:rsidR="00DA3EE1" w:rsidRPr="00DB597C" w:rsidRDefault="00DA3EE1" w:rsidP="00DA3EE1">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4946" w:type="pct"/>
        <w:tblLayout w:type="fixed"/>
        <w:tblLook w:val="0000" w:firstRow="0" w:lastRow="0" w:firstColumn="0" w:lastColumn="0" w:noHBand="0" w:noVBand="0"/>
      </w:tblPr>
      <w:tblGrid>
        <w:gridCol w:w="490"/>
        <w:gridCol w:w="1203"/>
        <w:gridCol w:w="646"/>
        <w:gridCol w:w="1367"/>
        <w:gridCol w:w="1924"/>
        <w:gridCol w:w="1274"/>
        <w:gridCol w:w="1135"/>
        <w:gridCol w:w="854"/>
        <w:gridCol w:w="854"/>
      </w:tblGrid>
      <w:tr w:rsidR="00FD7B1D" w:rsidRPr="00A64A3D" w:rsidTr="00C97B32">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FD7B1D" w:rsidRPr="00A64A3D" w:rsidRDefault="00FD7B1D" w:rsidP="00C97B32">
            <w:pPr>
              <w:autoSpaceDE w:val="0"/>
              <w:autoSpaceDN w:val="0"/>
              <w:adjustRightInd w:val="0"/>
              <w:jc w:val="both"/>
            </w:pPr>
            <w:r w:rsidRPr="00A64A3D">
              <w:rPr>
                <w:color w:val="000000"/>
              </w:rPr>
              <w:t>№ п/п</w:t>
            </w:r>
          </w:p>
        </w:tc>
        <w:tc>
          <w:tcPr>
            <w:tcW w:w="1203" w:type="dxa"/>
            <w:vMerge w:val="restart"/>
            <w:tcBorders>
              <w:top w:val="single" w:sz="2" w:space="0" w:color="000000"/>
              <w:left w:val="single" w:sz="2" w:space="0" w:color="000000"/>
              <w:right w:val="single" w:sz="2" w:space="0" w:color="000000"/>
            </w:tcBorders>
            <w:shd w:val="clear" w:color="auto" w:fill="auto"/>
          </w:tcPr>
          <w:p w:rsidR="00FD7B1D" w:rsidRPr="00A64A3D" w:rsidRDefault="00FD7B1D" w:rsidP="00C97B32">
            <w:pPr>
              <w:autoSpaceDE w:val="0"/>
              <w:autoSpaceDN w:val="0"/>
              <w:adjustRightInd w:val="0"/>
              <w:jc w:val="both"/>
              <w:rPr>
                <w:color w:val="000000"/>
              </w:rPr>
            </w:pPr>
            <w:r w:rsidRPr="00A64A3D">
              <w:rPr>
                <w:color w:val="000000"/>
              </w:rPr>
              <w:t>Код ОР дисциплины</w:t>
            </w:r>
          </w:p>
        </w:tc>
        <w:tc>
          <w:tcPr>
            <w:tcW w:w="201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FD7B1D" w:rsidRPr="00A64A3D" w:rsidRDefault="00FD7B1D" w:rsidP="00C97B32">
            <w:pPr>
              <w:autoSpaceDE w:val="0"/>
              <w:autoSpaceDN w:val="0"/>
              <w:adjustRightInd w:val="0"/>
            </w:pPr>
            <w:r w:rsidRPr="00A64A3D">
              <w:rPr>
                <w:color w:val="000000"/>
              </w:rPr>
              <w:t>Виды учебной деятельности</w:t>
            </w:r>
            <w:r w:rsidRPr="00A64A3D">
              <w:rPr>
                <w:color w:val="000000"/>
                <w:lang w:val="en-US"/>
              </w:rPr>
              <w:t xml:space="preserve"> </w:t>
            </w:r>
            <w:r w:rsidRPr="00A64A3D">
              <w:rPr>
                <w:color w:val="000000"/>
              </w:rPr>
              <w:t>обучающегося</w:t>
            </w:r>
          </w:p>
        </w:tc>
        <w:tc>
          <w:tcPr>
            <w:tcW w:w="1924" w:type="dxa"/>
            <w:vMerge w:val="restart"/>
            <w:tcBorders>
              <w:top w:val="single" w:sz="2" w:space="0" w:color="000000"/>
              <w:left w:val="single" w:sz="2" w:space="0" w:color="000000"/>
              <w:right w:val="single" w:sz="2" w:space="0" w:color="000000"/>
            </w:tcBorders>
            <w:shd w:val="clear" w:color="auto" w:fill="auto"/>
          </w:tcPr>
          <w:p w:rsidR="00FD7B1D" w:rsidRPr="00A64A3D" w:rsidRDefault="00FD7B1D" w:rsidP="00C97B32">
            <w:pPr>
              <w:autoSpaceDE w:val="0"/>
              <w:autoSpaceDN w:val="0"/>
              <w:adjustRightInd w:val="0"/>
              <w:jc w:val="both"/>
            </w:pPr>
            <w:r w:rsidRPr="00A64A3D">
              <w:t>Средства оценивания</w:t>
            </w:r>
          </w:p>
        </w:tc>
        <w:tc>
          <w:tcPr>
            <w:tcW w:w="127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FD7B1D" w:rsidRPr="00A64A3D" w:rsidRDefault="00FD7B1D" w:rsidP="00C97B32">
            <w:pPr>
              <w:autoSpaceDE w:val="0"/>
              <w:autoSpaceDN w:val="0"/>
              <w:adjustRightInd w:val="0"/>
              <w:jc w:val="both"/>
            </w:pPr>
            <w:r w:rsidRPr="00A64A3D">
              <w:t>Балл за конкретное задание</w:t>
            </w:r>
          </w:p>
          <w:p w:rsidR="00FD7B1D" w:rsidRPr="00A64A3D" w:rsidRDefault="00FD7B1D" w:rsidP="00C97B32">
            <w:pPr>
              <w:autoSpaceDE w:val="0"/>
              <w:autoSpaceDN w:val="0"/>
              <w:adjustRightInd w:val="0"/>
              <w:jc w:val="both"/>
            </w:pPr>
            <w:r w:rsidRPr="00A64A3D">
              <w:t>(</w:t>
            </w:r>
            <w:r w:rsidRPr="00A64A3D">
              <w:rPr>
                <w:lang w:val="en-US"/>
              </w:rPr>
              <w:t>min</w:t>
            </w:r>
            <w:r w:rsidRPr="00A64A3D">
              <w:t>-</w:t>
            </w:r>
            <w:r w:rsidRPr="00A64A3D">
              <w:rPr>
                <w:lang w:val="en-US"/>
              </w:rPr>
              <w:t>max</w:t>
            </w:r>
            <w:r w:rsidRPr="00A64A3D">
              <w:t>)</w:t>
            </w:r>
          </w:p>
        </w:tc>
        <w:tc>
          <w:tcPr>
            <w:tcW w:w="113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FD7B1D" w:rsidRPr="00A64A3D" w:rsidRDefault="00FD7B1D" w:rsidP="00C97B32">
            <w:pPr>
              <w:autoSpaceDE w:val="0"/>
              <w:autoSpaceDN w:val="0"/>
              <w:adjustRightInd w:val="0"/>
              <w:jc w:val="both"/>
            </w:pPr>
            <w:r w:rsidRPr="00A64A3D">
              <w:rPr>
                <w:color w:val="000000"/>
              </w:rPr>
              <w:t>Число заданий за семестр</w:t>
            </w:r>
          </w:p>
        </w:tc>
        <w:tc>
          <w:tcPr>
            <w:tcW w:w="1708" w:type="dxa"/>
            <w:gridSpan w:val="2"/>
            <w:tcBorders>
              <w:top w:val="single" w:sz="2" w:space="0" w:color="000000"/>
              <w:left w:val="nil"/>
              <w:bottom w:val="single" w:sz="2" w:space="0" w:color="000000"/>
              <w:right w:val="single" w:sz="2" w:space="0" w:color="000000"/>
            </w:tcBorders>
            <w:shd w:val="clear" w:color="auto" w:fill="auto"/>
          </w:tcPr>
          <w:p w:rsidR="00FD7B1D" w:rsidRPr="00A64A3D" w:rsidRDefault="00FD7B1D" w:rsidP="00C97B32">
            <w:pPr>
              <w:autoSpaceDE w:val="0"/>
              <w:autoSpaceDN w:val="0"/>
              <w:adjustRightInd w:val="0"/>
              <w:jc w:val="both"/>
            </w:pPr>
            <w:r w:rsidRPr="00A64A3D">
              <w:rPr>
                <w:color w:val="000000"/>
              </w:rPr>
              <w:t>Баллы</w:t>
            </w:r>
          </w:p>
        </w:tc>
      </w:tr>
      <w:tr w:rsidR="00FD7B1D" w:rsidRPr="00A64A3D" w:rsidTr="00C97B32">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FD7B1D" w:rsidRPr="00A64A3D" w:rsidRDefault="00FD7B1D" w:rsidP="00C97B32">
            <w:pPr>
              <w:autoSpaceDE w:val="0"/>
              <w:autoSpaceDN w:val="0"/>
              <w:adjustRightInd w:val="0"/>
              <w:jc w:val="both"/>
            </w:pPr>
          </w:p>
        </w:tc>
        <w:tc>
          <w:tcPr>
            <w:tcW w:w="1203" w:type="dxa"/>
            <w:vMerge/>
            <w:tcBorders>
              <w:left w:val="single" w:sz="2" w:space="0" w:color="000000"/>
              <w:bottom w:val="single" w:sz="2" w:space="0" w:color="000000"/>
              <w:right w:val="single" w:sz="2" w:space="0" w:color="000000"/>
            </w:tcBorders>
            <w:shd w:val="clear" w:color="000000" w:fill="FFFFFF"/>
          </w:tcPr>
          <w:p w:rsidR="00FD7B1D" w:rsidRPr="00A64A3D" w:rsidRDefault="00FD7B1D" w:rsidP="00C97B32">
            <w:pPr>
              <w:autoSpaceDE w:val="0"/>
              <w:autoSpaceDN w:val="0"/>
              <w:adjustRightInd w:val="0"/>
              <w:jc w:val="both"/>
            </w:pPr>
          </w:p>
        </w:tc>
        <w:tc>
          <w:tcPr>
            <w:tcW w:w="201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FD7B1D" w:rsidRPr="00A64A3D" w:rsidRDefault="00FD7B1D" w:rsidP="00C97B32">
            <w:pPr>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rsidR="00FD7B1D" w:rsidRPr="00A64A3D" w:rsidRDefault="00FD7B1D" w:rsidP="00C97B32">
            <w:pPr>
              <w:autoSpaceDE w:val="0"/>
              <w:autoSpaceDN w:val="0"/>
              <w:adjustRightInd w:val="0"/>
              <w:jc w:val="both"/>
            </w:pPr>
          </w:p>
        </w:tc>
        <w:tc>
          <w:tcPr>
            <w:tcW w:w="127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FD7B1D" w:rsidRPr="00A64A3D" w:rsidRDefault="00FD7B1D" w:rsidP="00C97B32">
            <w:pPr>
              <w:autoSpaceDE w:val="0"/>
              <w:autoSpaceDN w:val="0"/>
              <w:adjustRightInd w:val="0"/>
              <w:jc w:val="both"/>
            </w:pPr>
          </w:p>
        </w:tc>
        <w:tc>
          <w:tcPr>
            <w:tcW w:w="113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FD7B1D" w:rsidRPr="00A64A3D" w:rsidRDefault="00FD7B1D" w:rsidP="00C97B32">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FD7B1D" w:rsidRPr="00A64A3D" w:rsidRDefault="00FD7B1D" w:rsidP="00C97B32">
            <w:pPr>
              <w:autoSpaceDE w:val="0"/>
              <w:autoSpaceDN w:val="0"/>
              <w:adjustRightInd w:val="0"/>
              <w:jc w:val="both"/>
            </w:pPr>
            <w:r w:rsidRPr="00A64A3D">
              <w:rPr>
                <w:color w:val="000000"/>
              </w:rPr>
              <w:t>Минимальный</w:t>
            </w:r>
          </w:p>
        </w:tc>
        <w:tc>
          <w:tcPr>
            <w:tcW w:w="854" w:type="dxa"/>
            <w:tcBorders>
              <w:top w:val="nil"/>
              <w:left w:val="nil"/>
              <w:bottom w:val="single" w:sz="2" w:space="0" w:color="000000"/>
              <w:right w:val="single" w:sz="2" w:space="0" w:color="000000"/>
            </w:tcBorders>
            <w:shd w:val="clear" w:color="auto" w:fill="auto"/>
          </w:tcPr>
          <w:p w:rsidR="00FD7B1D" w:rsidRPr="00A64A3D" w:rsidRDefault="00FD7B1D" w:rsidP="00C97B32">
            <w:pPr>
              <w:autoSpaceDE w:val="0"/>
              <w:autoSpaceDN w:val="0"/>
              <w:adjustRightInd w:val="0"/>
              <w:jc w:val="both"/>
            </w:pPr>
            <w:r w:rsidRPr="00A64A3D">
              <w:rPr>
                <w:color w:val="000000"/>
              </w:rPr>
              <w:t>Максимальный</w:t>
            </w:r>
          </w:p>
        </w:tc>
      </w:tr>
      <w:tr w:rsidR="00FD7B1D" w:rsidRPr="00A64A3D" w:rsidTr="00C97B32">
        <w:trPr>
          <w:trHeight w:val="158"/>
        </w:trPr>
        <w:tc>
          <w:tcPr>
            <w:tcW w:w="490" w:type="dxa"/>
            <w:tcBorders>
              <w:top w:val="single" w:sz="2" w:space="0" w:color="000000"/>
              <w:left w:val="single" w:sz="2" w:space="0" w:color="000000"/>
              <w:right w:val="single" w:sz="2" w:space="0" w:color="000000"/>
            </w:tcBorders>
            <w:shd w:val="clear" w:color="000000" w:fill="FFFFFF"/>
          </w:tcPr>
          <w:p w:rsidR="00FD7B1D" w:rsidRPr="00A64A3D" w:rsidRDefault="00FD7B1D" w:rsidP="00C97B32">
            <w:pPr>
              <w:autoSpaceDE w:val="0"/>
              <w:autoSpaceDN w:val="0"/>
              <w:adjustRightInd w:val="0"/>
              <w:jc w:val="center"/>
            </w:pPr>
            <w:r w:rsidRPr="00A64A3D">
              <w:t>1.</w:t>
            </w:r>
          </w:p>
        </w:tc>
        <w:tc>
          <w:tcPr>
            <w:tcW w:w="9257" w:type="dxa"/>
            <w:gridSpan w:val="8"/>
            <w:tcBorders>
              <w:top w:val="single" w:sz="2" w:space="0" w:color="000000"/>
              <w:left w:val="single" w:sz="2" w:space="0" w:color="000000"/>
              <w:right w:val="single" w:sz="2" w:space="0" w:color="000000"/>
            </w:tcBorders>
            <w:shd w:val="clear" w:color="000000" w:fill="FFFFFF"/>
          </w:tcPr>
          <w:p w:rsidR="00FD7B1D" w:rsidRPr="00A64A3D" w:rsidRDefault="00FD7B1D" w:rsidP="00C97B32">
            <w:pPr>
              <w:autoSpaceDE w:val="0"/>
              <w:autoSpaceDN w:val="0"/>
              <w:adjustRightInd w:val="0"/>
            </w:pPr>
            <w:r w:rsidRPr="00A64A3D">
              <w:rPr>
                <w:b/>
              </w:rPr>
              <w:t>Раздел 1. Модели и методы теории логистики</w:t>
            </w:r>
          </w:p>
        </w:tc>
      </w:tr>
      <w:tr w:rsidR="00FD7B1D" w:rsidRPr="00A64A3D" w:rsidTr="00C97B32">
        <w:trPr>
          <w:trHeight w:val="522"/>
        </w:trPr>
        <w:tc>
          <w:tcPr>
            <w:tcW w:w="490" w:type="dxa"/>
            <w:tcBorders>
              <w:top w:val="single" w:sz="2" w:space="0" w:color="000000"/>
              <w:left w:val="single" w:sz="2" w:space="0" w:color="000000"/>
              <w:right w:val="single" w:sz="2" w:space="0" w:color="000000"/>
            </w:tcBorders>
            <w:shd w:val="clear" w:color="000000" w:fill="FFFFFF"/>
          </w:tcPr>
          <w:p w:rsidR="00FD7B1D" w:rsidRPr="00A64A3D" w:rsidRDefault="00FD7B1D" w:rsidP="00C97B32">
            <w:pPr>
              <w:autoSpaceDE w:val="0"/>
              <w:autoSpaceDN w:val="0"/>
              <w:adjustRightInd w:val="0"/>
              <w:jc w:val="center"/>
            </w:pPr>
          </w:p>
        </w:tc>
        <w:tc>
          <w:tcPr>
            <w:tcW w:w="1203" w:type="dxa"/>
            <w:tcBorders>
              <w:top w:val="single" w:sz="2" w:space="0" w:color="000000"/>
              <w:left w:val="single" w:sz="2" w:space="0" w:color="000000"/>
              <w:right w:val="single" w:sz="2" w:space="0" w:color="000000"/>
            </w:tcBorders>
            <w:shd w:val="clear" w:color="000000" w:fill="FFFFFF"/>
          </w:tcPr>
          <w:p w:rsidR="00FD7B1D" w:rsidRPr="00A64A3D" w:rsidRDefault="00FD7B1D" w:rsidP="002643A6">
            <w:pPr>
              <w:jc w:val="both"/>
            </w:pPr>
            <w:r w:rsidRPr="00A64A3D">
              <w:t>ОР.</w:t>
            </w:r>
            <w:r w:rsidR="002643A6">
              <w:t>3</w:t>
            </w:r>
            <w:r w:rsidRPr="00A64A3D">
              <w:t>-</w:t>
            </w:r>
            <w:r w:rsidR="002643A6">
              <w:t>4</w:t>
            </w:r>
          </w:p>
        </w:tc>
        <w:tc>
          <w:tcPr>
            <w:tcW w:w="2013" w:type="dxa"/>
            <w:gridSpan w:val="2"/>
            <w:tcBorders>
              <w:top w:val="single" w:sz="2" w:space="0" w:color="000000"/>
              <w:left w:val="single" w:sz="2" w:space="0" w:color="000000"/>
              <w:right w:val="single" w:sz="2" w:space="0" w:color="000000"/>
            </w:tcBorders>
            <w:shd w:val="clear" w:color="000000" w:fill="FFFFFF"/>
          </w:tcPr>
          <w:p w:rsidR="00FD7B1D" w:rsidRPr="00A64A3D" w:rsidRDefault="00FD7B1D" w:rsidP="00C97B32">
            <w:r w:rsidRPr="00A64A3D">
              <w:t>Самостоятельная работа по изучению теоретическому материала раздела 1</w:t>
            </w:r>
          </w:p>
        </w:tc>
        <w:tc>
          <w:tcPr>
            <w:tcW w:w="1924" w:type="dxa"/>
            <w:tcBorders>
              <w:top w:val="single" w:sz="2" w:space="0" w:color="000000"/>
              <w:left w:val="single" w:sz="2" w:space="0" w:color="000000"/>
              <w:right w:val="single" w:sz="2" w:space="0" w:color="000000"/>
            </w:tcBorders>
            <w:shd w:val="clear" w:color="000000" w:fill="FFFFFF"/>
          </w:tcPr>
          <w:p w:rsidR="00FD7B1D" w:rsidRPr="00A64A3D" w:rsidRDefault="00FD7B1D" w:rsidP="00C97B32">
            <w:pPr>
              <w:autoSpaceDE w:val="0"/>
              <w:autoSpaceDN w:val="0"/>
              <w:adjustRightInd w:val="0"/>
            </w:pPr>
            <w:r w:rsidRPr="00A64A3D">
              <w:t>Комплект тестовых заданий</w:t>
            </w:r>
          </w:p>
        </w:tc>
        <w:tc>
          <w:tcPr>
            <w:tcW w:w="1274" w:type="dxa"/>
            <w:tcBorders>
              <w:top w:val="single" w:sz="2" w:space="0" w:color="000000"/>
              <w:left w:val="single" w:sz="2" w:space="0" w:color="000000"/>
              <w:right w:val="single" w:sz="2" w:space="0" w:color="000000"/>
            </w:tcBorders>
            <w:shd w:val="clear" w:color="000000" w:fill="FFFFFF"/>
          </w:tcPr>
          <w:p w:rsidR="00FD7B1D" w:rsidRPr="00A64A3D" w:rsidRDefault="00FD7B1D" w:rsidP="00C97B32">
            <w:pPr>
              <w:jc w:val="center"/>
            </w:pPr>
            <w:r w:rsidRPr="00A64A3D">
              <w:t>5-10</w:t>
            </w:r>
          </w:p>
        </w:tc>
        <w:tc>
          <w:tcPr>
            <w:tcW w:w="1135" w:type="dxa"/>
            <w:tcBorders>
              <w:top w:val="single" w:sz="2" w:space="0" w:color="000000"/>
              <w:left w:val="single" w:sz="2" w:space="0" w:color="000000"/>
              <w:right w:val="single" w:sz="2" w:space="0" w:color="000000"/>
            </w:tcBorders>
            <w:shd w:val="clear" w:color="000000" w:fill="FFFFFF"/>
          </w:tcPr>
          <w:p w:rsidR="00FD7B1D" w:rsidRPr="00A64A3D" w:rsidRDefault="00FD7B1D" w:rsidP="00C97B32">
            <w:pPr>
              <w:jc w:val="center"/>
            </w:pPr>
            <w:r w:rsidRPr="00A64A3D">
              <w:t>1</w:t>
            </w:r>
          </w:p>
        </w:tc>
        <w:tc>
          <w:tcPr>
            <w:tcW w:w="854" w:type="dxa"/>
            <w:tcBorders>
              <w:top w:val="single" w:sz="2" w:space="0" w:color="000000"/>
              <w:left w:val="nil"/>
              <w:right w:val="single" w:sz="2" w:space="0" w:color="000000"/>
            </w:tcBorders>
          </w:tcPr>
          <w:p w:rsidR="00FD7B1D" w:rsidRPr="00A64A3D" w:rsidRDefault="00FD7B1D" w:rsidP="00C97B32">
            <w:pPr>
              <w:jc w:val="center"/>
            </w:pPr>
            <w:r w:rsidRPr="00A64A3D">
              <w:t>5</w:t>
            </w:r>
          </w:p>
        </w:tc>
        <w:tc>
          <w:tcPr>
            <w:tcW w:w="854" w:type="dxa"/>
            <w:tcBorders>
              <w:top w:val="single" w:sz="2" w:space="0" w:color="000000"/>
              <w:left w:val="nil"/>
              <w:right w:val="single" w:sz="2" w:space="0" w:color="000000"/>
            </w:tcBorders>
          </w:tcPr>
          <w:p w:rsidR="00FD7B1D" w:rsidRPr="00A64A3D" w:rsidRDefault="00FD7B1D" w:rsidP="00C97B32">
            <w:pPr>
              <w:jc w:val="center"/>
            </w:pPr>
            <w:r w:rsidRPr="00A64A3D">
              <w:t>10</w:t>
            </w:r>
          </w:p>
        </w:tc>
      </w:tr>
      <w:tr w:rsidR="00FD7B1D" w:rsidRPr="00A64A3D" w:rsidTr="00C97B32">
        <w:trPr>
          <w:trHeight w:val="652"/>
        </w:trPr>
        <w:tc>
          <w:tcPr>
            <w:tcW w:w="490" w:type="dxa"/>
            <w:tcBorders>
              <w:top w:val="single" w:sz="2" w:space="0" w:color="000000"/>
              <w:left w:val="single" w:sz="2" w:space="0" w:color="000000"/>
              <w:right w:val="single" w:sz="2" w:space="0" w:color="000000"/>
            </w:tcBorders>
            <w:shd w:val="clear" w:color="000000" w:fill="FFFFFF"/>
          </w:tcPr>
          <w:p w:rsidR="00FD7B1D" w:rsidRPr="00A64A3D" w:rsidRDefault="00FD7B1D" w:rsidP="00C97B32">
            <w:pPr>
              <w:autoSpaceDE w:val="0"/>
              <w:autoSpaceDN w:val="0"/>
              <w:adjustRightInd w:val="0"/>
              <w:jc w:val="center"/>
            </w:pPr>
          </w:p>
        </w:tc>
        <w:tc>
          <w:tcPr>
            <w:tcW w:w="1203" w:type="dxa"/>
            <w:tcBorders>
              <w:top w:val="single" w:sz="2" w:space="0" w:color="000000"/>
              <w:left w:val="single" w:sz="2" w:space="0" w:color="000000"/>
              <w:right w:val="single" w:sz="2" w:space="0" w:color="000000"/>
            </w:tcBorders>
            <w:shd w:val="clear" w:color="000000" w:fill="FFFFFF"/>
          </w:tcPr>
          <w:p w:rsidR="00FD7B1D" w:rsidRPr="00A64A3D" w:rsidRDefault="00FD7B1D" w:rsidP="00C97B32">
            <w:pPr>
              <w:jc w:val="both"/>
            </w:pPr>
          </w:p>
        </w:tc>
        <w:tc>
          <w:tcPr>
            <w:tcW w:w="2013" w:type="dxa"/>
            <w:gridSpan w:val="2"/>
            <w:tcBorders>
              <w:top w:val="single" w:sz="2" w:space="0" w:color="000000"/>
              <w:left w:val="single" w:sz="2" w:space="0" w:color="000000"/>
              <w:right w:val="single" w:sz="2" w:space="0" w:color="000000"/>
            </w:tcBorders>
            <w:shd w:val="clear" w:color="000000" w:fill="FFFFFF"/>
          </w:tcPr>
          <w:p w:rsidR="00FD7B1D" w:rsidRPr="00A64A3D" w:rsidRDefault="00FD7B1D" w:rsidP="00C97B32">
            <w:r w:rsidRPr="00A64A3D">
              <w:t>Выполнение заданий практической работы 1</w:t>
            </w:r>
          </w:p>
        </w:tc>
        <w:tc>
          <w:tcPr>
            <w:tcW w:w="1924" w:type="dxa"/>
            <w:tcBorders>
              <w:top w:val="single" w:sz="2" w:space="0" w:color="000000"/>
              <w:left w:val="single" w:sz="2" w:space="0" w:color="000000"/>
              <w:right w:val="single" w:sz="2" w:space="0" w:color="000000"/>
            </w:tcBorders>
            <w:shd w:val="clear" w:color="000000" w:fill="FFFFFF"/>
          </w:tcPr>
          <w:p w:rsidR="00FD7B1D" w:rsidRPr="00A64A3D" w:rsidRDefault="00FD7B1D" w:rsidP="00C97B32">
            <w:pPr>
              <w:autoSpaceDE w:val="0"/>
              <w:autoSpaceDN w:val="0"/>
              <w:adjustRightInd w:val="0"/>
            </w:pPr>
            <w:r w:rsidRPr="00A64A3D">
              <w:t>Практическое  задание</w:t>
            </w:r>
          </w:p>
        </w:tc>
        <w:tc>
          <w:tcPr>
            <w:tcW w:w="1274" w:type="dxa"/>
            <w:tcBorders>
              <w:top w:val="single" w:sz="2" w:space="0" w:color="000000"/>
              <w:left w:val="single" w:sz="2" w:space="0" w:color="000000"/>
              <w:right w:val="single" w:sz="2" w:space="0" w:color="000000"/>
            </w:tcBorders>
            <w:shd w:val="clear" w:color="000000" w:fill="FFFFFF"/>
          </w:tcPr>
          <w:p w:rsidR="00FD7B1D" w:rsidRPr="00A64A3D" w:rsidRDefault="00FD7B1D" w:rsidP="00C97B32">
            <w:pPr>
              <w:autoSpaceDE w:val="0"/>
              <w:autoSpaceDN w:val="0"/>
              <w:adjustRightInd w:val="0"/>
              <w:jc w:val="center"/>
            </w:pPr>
            <w:r w:rsidRPr="00A64A3D">
              <w:t>7-10</w:t>
            </w:r>
          </w:p>
        </w:tc>
        <w:tc>
          <w:tcPr>
            <w:tcW w:w="1135" w:type="dxa"/>
            <w:tcBorders>
              <w:top w:val="single" w:sz="2" w:space="0" w:color="000000"/>
              <w:left w:val="single" w:sz="2" w:space="0" w:color="000000"/>
              <w:right w:val="single" w:sz="2" w:space="0" w:color="000000"/>
            </w:tcBorders>
            <w:shd w:val="clear" w:color="000000" w:fill="FFFFFF"/>
          </w:tcPr>
          <w:p w:rsidR="00FD7B1D" w:rsidRPr="00A64A3D" w:rsidRDefault="00FD7B1D" w:rsidP="00C97B32">
            <w:pPr>
              <w:jc w:val="center"/>
            </w:pPr>
            <w:r w:rsidRPr="00A64A3D">
              <w:t>1</w:t>
            </w:r>
          </w:p>
        </w:tc>
        <w:tc>
          <w:tcPr>
            <w:tcW w:w="854" w:type="dxa"/>
            <w:tcBorders>
              <w:top w:val="single" w:sz="2" w:space="0" w:color="000000"/>
              <w:left w:val="nil"/>
              <w:right w:val="single" w:sz="2" w:space="0" w:color="000000"/>
            </w:tcBorders>
          </w:tcPr>
          <w:p w:rsidR="00FD7B1D" w:rsidRPr="00A64A3D" w:rsidRDefault="00FD7B1D" w:rsidP="00C97B32">
            <w:pPr>
              <w:jc w:val="center"/>
            </w:pPr>
            <w:r w:rsidRPr="00A64A3D">
              <w:t>7</w:t>
            </w:r>
          </w:p>
        </w:tc>
        <w:tc>
          <w:tcPr>
            <w:tcW w:w="854" w:type="dxa"/>
            <w:tcBorders>
              <w:top w:val="single" w:sz="2" w:space="0" w:color="000000"/>
              <w:left w:val="nil"/>
              <w:right w:val="single" w:sz="2" w:space="0" w:color="000000"/>
            </w:tcBorders>
          </w:tcPr>
          <w:p w:rsidR="00FD7B1D" w:rsidRPr="00A64A3D" w:rsidRDefault="00FD7B1D" w:rsidP="00C97B32">
            <w:pPr>
              <w:jc w:val="center"/>
            </w:pPr>
            <w:r w:rsidRPr="00A64A3D">
              <w:t>10</w:t>
            </w:r>
          </w:p>
        </w:tc>
      </w:tr>
      <w:tr w:rsidR="00FD7B1D" w:rsidRPr="00A64A3D" w:rsidTr="00C97B32">
        <w:trPr>
          <w:trHeight w:val="362"/>
        </w:trPr>
        <w:tc>
          <w:tcPr>
            <w:tcW w:w="490" w:type="dxa"/>
            <w:tcBorders>
              <w:top w:val="single" w:sz="2" w:space="0" w:color="000000"/>
              <w:left w:val="single" w:sz="2" w:space="0" w:color="000000"/>
              <w:right w:val="single" w:sz="2" w:space="0" w:color="000000"/>
            </w:tcBorders>
            <w:shd w:val="clear" w:color="000000" w:fill="FFFFFF"/>
          </w:tcPr>
          <w:p w:rsidR="00FD7B1D" w:rsidRPr="00A64A3D" w:rsidRDefault="00FD7B1D" w:rsidP="00C97B32">
            <w:pPr>
              <w:autoSpaceDE w:val="0"/>
              <w:autoSpaceDN w:val="0"/>
              <w:adjustRightInd w:val="0"/>
              <w:jc w:val="center"/>
            </w:pPr>
            <w:r w:rsidRPr="00A64A3D">
              <w:t>2.</w:t>
            </w:r>
          </w:p>
        </w:tc>
        <w:tc>
          <w:tcPr>
            <w:tcW w:w="9257" w:type="dxa"/>
            <w:gridSpan w:val="8"/>
            <w:tcBorders>
              <w:top w:val="single" w:sz="2" w:space="0" w:color="000000"/>
              <w:left w:val="single" w:sz="2" w:space="0" w:color="000000"/>
              <w:right w:val="single" w:sz="2" w:space="0" w:color="000000"/>
            </w:tcBorders>
            <w:shd w:val="clear" w:color="000000" w:fill="FFFFFF"/>
          </w:tcPr>
          <w:p w:rsidR="00FD7B1D" w:rsidRPr="00A64A3D" w:rsidRDefault="00FD7B1D" w:rsidP="00C97B32">
            <w:r w:rsidRPr="00A64A3D">
              <w:rPr>
                <w:b/>
              </w:rPr>
              <w:t>Раздел 2. Функциональные области логистики</w:t>
            </w:r>
          </w:p>
        </w:tc>
      </w:tr>
      <w:tr w:rsidR="00FD7B1D" w:rsidRPr="00A64A3D" w:rsidTr="00C97B32">
        <w:trPr>
          <w:trHeight w:val="668"/>
        </w:trPr>
        <w:tc>
          <w:tcPr>
            <w:tcW w:w="490" w:type="dxa"/>
            <w:tcBorders>
              <w:top w:val="single" w:sz="2" w:space="0" w:color="000000"/>
              <w:left w:val="single" w:sz="2" w:space="0" w:color="000000"/>
              <w:right w:val="single" w:sz="2" w:space="0" w:color="000000"/>
            </w:tcBorders>
            <w:shd w:val="clear" w:color="000000" w:fill="FFFFFF"/>
          </w:tcPr>
          <w:p w:rsidR="00FD7B1D" w:rsidRPr="00A64A3D" w:rsidRDefault="00FD7B1D" w:rsidP="00C97B32">
            <w:pPr>
              <w:autoSpaceDE w:val="0"/>
              <w:autoSpaceDN w:val="0"/>
              <w:adjustRightInd w:val="0"/>
              <w:jc w:val="center"/>
            </w:pPr>
            <w:bookmarkStart w:id="2" w:name="_Hlk2428487"/>
          </w:p>
        </w:tc>
        <w:tc>
          <w:tcPr>
            <w:tcW w:w="1203" w:type="dxa"/>
            <w:tcBorders>
              <w:top w:val="single" w:sz="2" w:space="0" w:color="000000"/>
              <w:left w:val="single" w:sz="2" w:space="0" w:color="000000"/>
              <w:right w:val="single" w:sz="2" w:space="0" w:color="000000"/>
            </w:tcBorders>
            <w:shd w:val="clear" w:color="000000" w:fill="FFFFFF"/>
          </w:tcPr>
          <w:p w:rsidR="00FD7B1D" w:rsidRPr="00A64A3D" w:rsidRDefault="00FD7B1D" w:rsidP="002643A6">
            <w:pPr>
              <w:jc w:val="both"/>
            </w:pPr>
            <w:r w:rsidRPr="00A64A3D">
              <w:t>ОР.</w:t>
            </w:r>
            <w:r w:rsidR="002643A6">
              <w:t>3</w:t>
            </w:r>
            <w:r w:rsidRPr="00A64A3D">
              <w:t>-</w:t>
            </w:r>
            <w:r w:rsidR="002643A6">
              <w:t>4</w:t>
            </w:r>
          </w:p>
        </w:tc>
        <w:tc>
          <w:tcPr>
            <w:tcW w:w="2013" w:type="dxa"/>
            <w:gridSpan w:val="2"/>
            <w:tcBorders>
              <w:top w:val="single" w:sz="2" w:space="0" w:color="000000"/>
              <w:left w:val="single" w:sz="2" w:space="0" w:color="000000"/>
              <w:right w:val="single" w:sz="2" w:space="0" w:color="000000"/>
            </w:tcBorders>
            <w:shd w:val="clear" w:color="000000" w:fill="FFFFFF"/>
          </w:tcPr>
          <w:p w:rsidR="00FD7B1D" w:rsidRPr="00A64A3D" w:rsidRDefault="00FD7B1D" w:rsidP="00C97B32">
            <w:r w:rsidRPr="00A64A3D">
              <w:t>Самостоятельная работа по изучению теоретическому материала раздела 2</w:t>
            </w:r>
          </w:p>
        </w:tc>
        <w:tc>
          <w:tcPr>
            <w:tcW w:w="1924" w:type="dxa"/>
            <w:tcBorders>
              <w:top w:val="single" w:sz="2" w:space="0" w:color="000000"/>
              <w:left w:val="single" w:sz="2" w:space="0" w:color="000000"/>
              <w:right w:val="single" w:sz="2" w:space="0" w:color="000000"/>
            </w:tcBorders>
            <w:shd w:val="clear" w:color="000000" w:fill="FFFFFF"/>
          </w:tcPr>
          <w:p w:rsidR="00FD7B1D" w:rsidRPr="00A64A3D" w:rsidRDefault="00FD7B1D" w:rsidP="00C97B32">
            <w:r w:rsidRPr="00A64A3D">
              <w:t>Комплект тестовых заданий</w:t>
            </w:r>
          </w:p>
        </w:tc>
        <w:tc>
          <w:tcPr>
            <w:tcW w:w="1274" w:type="dxa"/>
            <w:tcBorders>
              <w:top w:val="single" w:sz="2" w:space="0" w:color="000000"/>
              <w:left w:val="single" w:sz="2" w:space="0" w:color="000000"/>
              <w:right w:val="single" w:sz="2" w:space="0" w:color="000000"/>
            </w:tcBorders>
            <w:shd w:val="clear" w:color="000000" w:fill="FFFFFF"/>
          </w:tcPr>
          <w:p w:rsidR="00FD7B1D" w:rsidRPr="00A64A3D" w:rsidRDefault="00FD7B1D" w:rsidP="00C97B32">
            <w:pPr>
              <w:jc w:val="center"/>
            </w:pPr>
            <w:r w:rsidRPr="00A64A3D">
              <w:t>5-10</w:t>
            </w:r>
          </w:p>
        </w:tc>
        <w:tc>
          <w:tcPr>
            <w:tcW w:w="1135" w:type="dxa"/>
            <w:tcBorders>
              <w:top w:val="single" w:sz="2" w:space="0" w:color="000000"/>
              <w:left w:val="single" w:sz="2" w:space="0" w:color="000000"/>
              <w:right w:val="single" w:sz="2" w:space="0" w:color="000000"/>
            </w:tcBorders>
            <w:shd w:val="clear" w:color="000000" w:fill="FFFFFF"/>
          </w:tcPr>
          <w:p w:rsidR="00FD7B1D" w:rsidRPr="00A64A3D" w:rsidRDefault="00FD7B1D" w:rsidP="00C97B32">
            <w:pPr>
              <w:jc w:val="center"/>
            </w:pPr>
            <w:r w:rsidRPr="00A64A3D">
              <w:t>1</w:t>
            </w:r>
          </w:p>
        </w:tc>
        <w:tc>
          <w:tcPr>
            <w:tcW w:w="854" w:type="dxa"/>
            <w:tcBorders>
              <w:top w:val="single" w:sz="2" w:space="0" w:color="000000"/>
              <w:left w:val="nil"/>
              <w:right w:val="single" w:sz="2" w:space="0" w:color="000000"/>
            </w:tcBorders>
          </w:tcPr>
          <w:p w:rsidR="00FD7B1D" w:rsidRPr="00A64A3D" w:rsidRDefault="00FD7B1D" w:rsidP="00C97B32">
            <w:pPr>
              <w:jc w:val="center"/>
            </w:pPr>
            <w:r w:rsidRPr="00A64A3D">
              <w:t>5</w:t>
            </w:r>
          </w:p>
        </w:tc>
        <w:tc>
          <w:tcPr>
            <w:tcW w:w="854" w:type="dxa"/>
            <w:tcBorders>
              <w:top w:val="single" w:sz="2" w:space="0" w:color="000000"/>
              <w:left w:val="nil"/>
              <w:right w:val="single" w:sz="2" w:space="0" w:color="000000"/>
            </w:tcBorders>
          </w:tcPr>
          <w:p w:rsidR="00FD7B1D" w:rsidRPr="00A64A3D" w:rsidRDefault="00FD7B1D" w:rsidP="00C97B32">
            <w:pPr>
              <w:jc w:val="center"/>
            </w:pPr>
            <w:r w:rsidRPr="00A64A3D">
              <w:t>10</w:t>
            </w:r>
          </w:p>
        </w:tc>
      </w:tr>
      <w:tr w:rsidR="00FD7B1D" w:rsidRPr="00A64A3D" w:rsidTr="00C97B32">
        <w:trPr>
          <w:trHeight w:val="668"/>
        </w:trPr>
        <w:tc>
          <w:tcPr>
            <w:tcW w:w="490" w:type="dxa"/>
            <w:tcBorders>
              <w:top w:val="single" w:sz="2" w:space="0" w:color="000000"/>
              <w:left w:val="single" w:sz="2" w:space="0" w:color="000000"/>
              <w:right w:val="single" w:sz="2" w:space="0" w:color="000000"/>
            </w:tcBorders>
            <w:shd w:val="clear" w:color="000000" w:fill="FFFFFF"/>
          </w:tcPr>
          <w:p w:rsidR="00FD7B1D" w:rsidRPr="00A64A3D" w:rsidRDefault="00FD7B1D" w:rsidP="00C97B32">
            <w:pPr>
              <w:autoSpaceDE w:val="0"/>
              <w:autoSpaceDN w:val="0"/>
              <w:adjustRightInd w:val="0"/>
              <w:jc w:val="center"/>
            </w:pPr>
          </w:p>
        </w:tc>
        <w:tc>
          <w:tcPr>
            <w:tcW w:w="1203" w:type="dxa"/>
            <w:tcBorders>
              <w:top w:val="single" w:sz="2" w:space="0" w:color="000000"/>
              <w:left w:val="single" w:sz="2" w:space="0" w:color="000000"/>
              <w:right w:val="single" w:sz="2" w:space="0" w:color="000000"/>
            </w:tcBorders>
            <w:shd w:val="clear" w:color="000000" w:fill="FFFFFF"/>
          </w:tcPr>
          <w:p w:rsidR="00FD7B1D" w:rsidRPr="00A64A3D" w:rsidRDefault="00FD7B1D" w:rsidP="00C97B32">
            <w:pPr>
              <w:jc w:val="both"/>
            </w:pPr>
          </w:p>
        </w:tc>
        <w:tc>
          <w:tcPr>
            <w:tcW w:w="2013" w:type="dxa"/>
            <w:gridSpan w:val="2"/>
            <w:tcBorders>
              <w:top w:val="single" w:sz="2" w:space="0" w:color="000000"/>
              <w:left w:val="single" w:sz="2" w:space="0" w:color="000000"/>
              <w:right w:val="single" w:sz="2" w:space="0" w:color="000000"/>
            </w:tcBorders>
            <w:shd w:val="clear" w:color="000000" w:fill="FFFFFF"/>
          </w:tcPr>
          <w:p w:rsidR="00FD7B1D" w:rsidRPr="00A64A3D" w:rsidRDefault="00FD7B1D" w:rsidP="00C97B32">
            <w:r w:rsidRPr="00A64A3D">
              <w:t>Выполнение заданий практических работ 2-3</w:t>
            </w:r>
          </w:p>
        </w:tc>
        <w:tc>
          <w:tcPr>
            <w:tcW w:w="1924" w:type="dxa"/>
            <w:tcBorders>
              <w:top w:val="single" w:sz="2" w:space="0" w:color="000000"/>
              <w:left w:val="single" w:sz="2" w:space="0" w:color="000000"/>
              <w:right w:val="single" w:sz="2" w:space="0" w:color="000000"/>
            </w:tcBorders>
            <w:shd w:val="clear" w:color="000000" w:fill="FFFFFF"/>
          </w:tcPr>
          <w:p w:rsidR="00FD7B1D" w:rsidRPr="00A64A3D" w:rsidRDefault="00FD7B1D" w:rsidP="00C97B32">
            <w:r w:rsidRPr="00A64A3D">
              <w:t>Практическое задание</w:t>
            </w:r>
          </w:p>
        </w:tc>
        <w:tc>
          <w:tcPr>
            <w:tcW w:w="1274" w:type="dxa"/>
            <w:tcBorders>
              <w:top w:val="single" w:sz="2" w:space="0" w:color="000000"/>
              <w:left w:val="single" w:sz="2" w:space="0" w:color="000000"/>
              <w:right w:val="single" w:sz="2" w:space="0" w:color="000000"/>
            </w:tcBorders>
            <w:shd w:val="clear" w:color="000000" w:fill="FFFFFF"/>
          </w:tcPr>
          <w:p w:rsidR="00FD7B1D" w:rsidRPr="00A64A3D" w:rsidRDefault="00FD7B1D" w:rsidP="00C97B32">
            <w:pPr>
              <w:jc w:val="center"/>
            </w:pPr>
            <w:r w:rsidRPr="00A64A3D">
              <w:t>7-10</w:t>
            </w:r>
          </w:p>
        </w:tc>
        <w:tc>
          <w:tcPr>
            <w:tcW w:w="1135" w:type="dxa"/>
            <w:tcBorders>
              <w:top w:val="single" w:sz="2" w:space="0" w:color="000000"/>
              <w:left w:val="single" w:sz="2" w:space="0" w:color="000000"/>
              <w:right w:val="single" w:sz="2" w:space="0" w:color="000000"/>
            </w:tcBorders>
            <w:shd w:val="clear" w:color="000000" w:fill="FFFFFF"/>
          </w:tcPr>
          <w:p w:rsidR="00FD7B1D" w:rsidRPr="00A64A3D" w:rsidRDefault="00FD7B1D" w:rsidP="00C97B32">
            <w:pPr>
              <w:jc w:val="center"/>
            </w:pPr>
            <w:r w:rsidRPr="00A64A3D">
              <w:t>2</w:t>
            </w:r>
          </w:p>
        </w:tc>
        <w:tc>
          <w:tcPr>
            <w:tcW w:w="854" w:type="dxa"/>
            <w:tcBorders>
              <w:top w:val="single" w:sz="2" w:space="0" w:color="000000"/>
              <w:left w:val="nil"/>
              <w:right w:val="single" w:sz="2" w:space="0" w:color="000000"/>
            </w:tcBorders>
          </w:tcPr>
          <w:p w:rsidR="00FD7B1D" w:rsidRPr="00A64A3D" w:rsidRDefault="00FD7B1D" w:rsidP="00C97B32">
            <w:pPr>
              <w:jc w:val="center"/>
            </w:pPr>
            <w:r w:rsidRPr="00A64A3D">
              <w:t>14</w:t>
            </w:r>
          </w:p>
        </w:tc>
        <w:tc>
          <w:tcPr>
            <w:tcW w:w="854" w:type="dxa"/>
            <w:tcBorders>
              <w:top w:val="single" w:sz="2" w:space="0" w:color="000000"/>
              <w:left w:val="nil"/>
              <w:right w:val="single" w:sz="2" w:space="0" w:color="000000"/>
            </w:tcBorders>
          </w:tcPr>
          <w:p w:rsidR="00FD7B1D" w:rsidRPr="00A64A3D" w:rsidRDefault="00FD7B1D" w:rsidP="00C97B32">
            <w:pPr>
              <w:jc w:val="center"/>
            </w:pPr>
            <w:r w:rsidRPr="00A64A3D">
              <w:t>20</w:t>
            </w:r>
          </w:p>
        </w:tc>
      </w:tr>
      <w:bookmarkEnd w:id="2"/>
      <w:tr w:rsidR="00FD7B1D" w:rsidRPr="00A64A3D" w:rsidTr="00C97B32">
        <w:trPr>
          <w:trHeight w:val="330"/>
        </w:trPr>
        <w:tc>
          <w:tcPr>
            <w:tcW w:w="490" w:type="dxa"/>
            <w:tcBorders>
              <w:top w:val="single" w:sz="2" w:space="0" w:color="000000"/>
              <w:left w:val="single" w:sz="2" w:space="0" w:color="000000"/>
              <w:right w:val="single" w:sz="2" w:space="0" w:color="000000"/>
            </w:tcBorders>
            <w:shd w:val="clear" w:color="000000" w:fill="FFFFFF"/>
          </w:tcPr>
          <w:p w:rsidR="00FD7B1D" w:rsidRPr="00A64A3D" w:rsidRDefault="00FD7B1D" w:rsidP="00C97B32">
            <w:pPr>
              <w:autoSpaceDE w:val="0"/>
              <w:autoSpaceDN w:val="0"/>
              <w:adjustRightInd w:val="0"/>
              <w:jc w:val="center"/>
            </w:pPr>
          </w:p>
        </w:tc>
        <w:tc>
          <w:tcPr>
            <w:tcW w:w="9257" w:type="dxa"/>
            <w:gridSpan w:val="8"/>
            <w:tcBorders>
              <w:top w:val="single" w:sz="2" w:space="0" w:color="000000"/>
              <w:left w:val="single" w:sz="2" w:space="0" w:color="000000"/>
              <w:right w:val="single" w:sz="2" w:space="0" w:color="000000"/>
            </w:tcBorders>
            <w:shd w:val="clear" w:color="000000" w:fill="FFFFFF"/>
          </w:tcPr>
          <w:p w:rsidR="00FD7B1D" w:rsidRPr="00A64A3D" w:rsidRDefault="00FD7B1D" w:rsidP="00C97B32">
            <w:pPr>
              <w:rPr>
                <w:b/>
              </w:rPr>
            </w:pPr>
            <w:r w:rsidRPr="00A64A3D">
              <w:rPr>
                <w:b/>
              </w:rPr>
              <w:t>Раздел 3. Логистический менеджмент и интегрированная логистика</w:t>
            </w:r>
          </w:p>
        </w:tc>
      </w:tr>
      <w:tr w:rsidR="00FD7B1D" w:rsidRPr="00A64A3D" w:rsidTr="00C97B32">
        <w:trPr>
          <w:trHeight w:val="668"/>
        </w:trPr>
        <w:tc>
          <w:tcPr>
            <w:tcW w:w="490" w:type="dxa"/>
            <w:tcBorders>
              <w:top w:val="single" w:sz="2" w:space="0" w:color="000000"/>
              <w:left w:val="single" w:sz="2" w:space="0" w:color="000000"/>
              <w:right w:val="single" w:sz="2" w:space="0" w:color="000000"/>
            </w:tcBorders>
            <w:shd w:val="clear" w:color="000000" w:fill="FFFFFF"/>
          </w:tcPr>
          <w:p w:rsidR="00FD7B1D" w:rsidRPr="00A64A3D" w:rsidRDefault="00FD7B1D" w:rsidP="00C97B32">
            <w:pPr>
              <w:autoSpaceDE w:val="0"/>
              <w:autoSpaceDN w:val="0"/>
              <w:adjustRightInd w:val="0"/>
              <w:jc w:val="center"/>
            </w:pPr>
          </w:p>
        </w:tc>
        <w:tc>
          <w:tcPr>
            <w:tcW w:w="1203" w:type="dxa"/>
            <w:tcBorders>
              <w:top w:val="single" w:sz="2" w:space="0" w:color="000000"/>
              <w:left w:val="single" w:sz="2" w:space="0" w:color="000000"/>
              <w:right w:val="single" w:sz="2" w:space="0" w:color="000000"/>
            </w:tcBorders>
            <w:shd w:val="clear" w:color="000000" w:fill="FFFFFF"/>
          </w:tcPr>
          <w:p w:rsidR="00FD7B1D" w:rsidRPr="00A64A3D" w:rsidRDefault="00FD7B1D" w:rsidP="002643A6">
            <w:pPr>
              <w:jc w:val="both"/>
            </w:pPr>
            <w:r w:rsidRPr="00A64A3D">
              <w:t>ОР.3-</w:t>
            </w:r>
            <w:r w:rsidR="002643A6">
              <w:t>4</w:t>
            </w:r>
          </w:p>
        </w:tc>
        <w:tc>
          <w:tcPr>
            <w:tcW w:w="2013" w:type="dxa"/>
            <w:gridSpan w:val="2"/>
            <w:tcBorders>
              <w:top w:val="single" w:sz="2" w:space="0" w:color="000000"/>
              <w:left w:val="single" w:sz="2" w:space="0" w:color="000000"/>
              <w:right w:val="single" w:sz="2" w:space="0" w:color="000000"/>
            </w:tcBorders>
            <w:shd w:val="clear" w:color="000000" w:fill="FFFFFF"/>
          </w:tcPr>
          <w:p w:rsidR="00FD7B1D" w:rsidRPr="00A64A3D" w:rsidRDefault="00FD7B1D" w:rsidP="00C97B32">
            <w:r w:rsidRPr="00A64A3D">
              <w:t>Выполнение заданий практических работ 2-3</w:t>
            </w:r>
          </w:p>
        </w:tc>
        <w:tc>
          <w:tcPr>
            <w:tcW w:w="1924" w:type="dxa"/>
            <w:tcBorders>
              <w:top w:val="single" w:sz="2" w:space="0" w:color="000000"/>
              <w:left w:val="single" w:sz="2" w:space="0" w:color="000000"/>
              <w:right w:val="single" w:sz="2" w:space="0" w:color="000000"/>
            </w:tcBorders>
            <w:shd w:val="clear" w:color="000000" w:fill="FFFFFF"/>
          </w:tcPr>
          <w:p w:rsidR="00FD7B1D" w:rsidRPr="00A64A3D" w:rsidRDefault="00FD7B1D" w:rsidP="00C97B32">
            <w:r w:rsidRPr="00A64A3D">
              <w:t>Практическое задание</w:t>
            </w:r>
          </w:p>
        </w:tc>
        <w:tc>
          <w:tcPr>
            <w:tcW w:w="1274" w:type="dxa"/>
            <w:tcBorders>
              <w:top w:val="single" w:sz="2" w:space="0" w:color="000000"/>
              <w:left w:val="single" w:sz="2" w:space="0" w:color="000000"/>
              <w:right w:val="single" w:sz="2" w:space="0" w:color="000000"/>
            </w:tcBorders>
            <w:shd w:val="clear" w:color="000000" w:fill="FFFFFF"/>
          </w:tcPr>
          <w:p w:rsidR="00FD7B1D" w:rsidRPr="00A64A3D" w:rsidRDefault="00FD7B1D" w:rsidP="00C97B32">
            <w:pPr>
              <w:jc w:val="center"/>
            </w:pPr>
            <w:r w:rsidRPr="00A64A3D">
              <w:t>7-10</w:t>
            </w:r>
          </w:p>
        </w:tc>
        <w:tc>
          <w:tcPr>
            <w:tcW w:w="1135" w:type="dxa"/>
            <w:tcBorders>
              <w:top w:val="single" w:sz="2" w:space="0" w:color="000000"/>
              <w:left w:val="single" w:sz="2" w:space="0" w:color="000000"/>
              <w:right w:val="single" w:sz="2" w:space="0" w:color="000000"/>
            </w:tcBorders>
            <w:shd w:val="clear" w:color="000000" w:fill="FFFFFF"/>
          </w:tcPr>
          <w:p w:rsidR="00FD7B1D" w:rsidRPr="00A64A3D" w:rsidRDefault="00FD7B1D" w:rsidP="00C97B32">
            <w:pPr>
              <w:jc w:val="center"/>
            </w:pPr>
            <w:r w:rsidRPr="00A64A3D">
              <w:t>2</w:t>
            </w:r>
          </w:p>
        </w:tc>
        <w:tc>
          <w:tcPr>
            <w:tcW w:w="854" w:type="dxa"/>
            <w:tcBorders>
              <w:top w:val="single" w:sz="2" w:space="0" w:color="000000"/>
              <w:left w:val="nil"/>
              <w:right w:val="single" w:sz="2" w:space="0" w:color="000000"/>
            </w:tcBorders>
          </w:tcPr>
          <w:p w:rsidR="00FD7B1D" w:rsidRPr="00A64A3D" w:rsidRDefault="00FD7B1D" w:rsidP="00C97B32">
            <w:pPr>
              <w:jc w:val="center"/>
            </w:pPr>
            <w:r w:rsidRPr="00A64A3D">
              <w:t>14</w:t>
            </w:r>
          </w:p>
        </w:tc>
        <w:tc>
          <w:tcPr>
            <w:tcW w:w="854" w:type="dxa"/>
            <w:tcBorders>
              <w:top w:val="single" w:sz="2" w:space="0" w:color="000000"/>
              <w:left w:val="nil"/>
              <w:right w:val="single" w:sz="2" w:space="0" w:color="000000"/>
            </w:tcBorders>
          </w:tcPr>
          <w:p w:rsidR="00FD7B1D" w:rsidRPr="00A64A3D" w:rsidRDefault="00FD7B1D" w:rsidP="00C97B32">
            <w:pPr>
              <w:jc w:val="center"/>
            </w:pPr>
            <w:r w:rsidRPr="00A64A3D">
              <w:t>20</w:t>
            </w:r>
          </w:p>
        </w:tc>
      </w:tr>
      <w:tr w:rsidR="00FD7B1D" w:rsidRPr="00A64A3D" w:rsidTr="00C97B32">
        <w:trPr>
          <w:trHeight w:val="300"/>
        </w:trPr>
        <w:tc>
          <w:tcPr>
            <w:tcW w:w="490" w:type="dxa"/>
            <w:tcBorders>
              <w:top w:val="single" w:sz="4" w:space="0" w:color="auto"/>
              <w:left w:val="single" w:sz="2" w:space="0" w:color="000000"/>
              <w:bottom w:val="single" w:sz="2" w:space="0" w:color="000000"/>
              <w:right w:val="single" w:sz="2" w:space="0" w:color="000000"/>
            </w:tcBorders>
            <w:shd w:val="clear" w:color="000000" w:fill="FFFFFF"/>
          </w:tcPr>
          <w:p w:rsidR="00FD7B1D" w:rsidRPr="00A64A3D" w:rsidRDefault="00FD7B1D" w:rsidP="00C97B32">
            <w:pPr>
              <w:autoSpaceDE w:val="0"/>
              <w:autoSpaceDN w:val="0"/>
              <w:adjustRightInd w:val="0"/>
              <w:jc w:val="center"/>
              <w:rPr>
                <w:b/>
              </w:rPr>
            </w:pPr>
          </w:p>
        </w:tc>
        <w:tc>
          <w:tcPr>
            <w:tcW w:w="3216" w:type="dxa"/>
            <w:gridSpan w:val="3"/>
            <w:tcBorders>
              <w:top w:val="single" w:sz="4" w:space="0" w:color="auto"/>
              <w:left w:val="single" w:sz="2" w:space="0" w:color="000000"/>
              <w:bottom w:val="single" w:sz="2" w:space="0" w:color="000000"/>
              <w:right w:val="single" w:sz="2" w:space="0" w:color="000000"/>
            </w:tcBorders>
            <w:shd w:val="clear" w:color="000000" w:fill="FFFFFF"/>
          </w:tcPr>
          <w:p w:rsidR="00FD7B1D" w:rsidRPr="00A64A3D" w:rsidRDefault="00FD7B1D" w:rsidP="00C97B32">
            <w:pPr>
              <w:autoSpaceDE w:val="0"/>
              <w:autoSpaceDN w:val="0"/>
              <w:adjustRightInd w:val="0"/>
              <w:jc w:val="right"/>
              <w:rPr>
                <w:b/>
              </w:rPr>
            </w:pPr>
            <w:r w:rsidRPr="00A64A3D">
              <w:rPr>
                <w:b/>
              </w:rPr>
              <w:t>Итого:</w:t>
            </w:r>
          </w:p>
        </w:tc>
        <w:tc>
          <w:tcPr>
            <w:tcW w:w="1924" w:type="dxa"/>
            <w:tcBorders>
              <w:top w:val="single" w:sz="4" w:space="0" w:color="auto"/>
              <w:left w:val="single" w:sz="2" w:space="0" w:color="000000"/>
              <w:bottom w:val="single" w:sz="2" w:space="0" w:color="000000"/>
              <w:right w:val="single" w:sz="2" w:space="0" w:color="000000"/>
            </w:tcBorders>
            <w:shd w:val="clear" w:color="000000" w:fill="FFFFFF"/>
          </w:tcPr>
          <w:p w:rsidR="00FD7B1D" w:rsidRPr="00A64A3D" w:rsidRDefault="00FD7B1D" w:rsidP="00C97B32">
            <w:pPr>
              <w:autoSpaceDE w:val="0"/>
              <w:autoSpaceDN w:val="0"/>
              <w:adjustRightInd w:val="0"/>
              <w:jc w:val="center"/>
              <w:rPr>
                <w:b/>
              </w:rPr>
            </w:pPr>
          </w:p>
        </w:tc>
        <w:tc>
          <w:tcPr>
            <w:tcW w:w="1274" w:type="dxa"/>
            <w:tcBorders>
              <w:top w:val="single" w:sz="4" w:space="0" w:color="auto"/>
              <w:left w:val="single" w:sz="2" w:space="0" w:color="000000"/>
              <w:bottom w:val="single" w:sz="2" w:space="0" w:color="000000"/>
              <w:right w:val="single" w:sz="2" w:space="0" w:color="000000"/>
            </w:tcBorders>
            <w:shd w:val="clear" w:color="000000" w:fill="FFFFFF"/>
          </w:tcPr>
          <w:p w:rsidR="00FD7B1D" w:rsidRPr="00A64A3D" w:rsidRDefault="00FD7B1D" w:rsidP="00C97B32">
            <w:pPr>
              <w:autoSpaceDE w:val="0"/>
              <w:autoSpaceDN w:val="0"/>
              <w:adjustRightInd w:val="0"/>
              <w:jc w:val="center"/>
              <w:rPr>
                <w:b/>
              </w:rPr>
            </w:pPr>
          </w:p>
        </w:tc>
        <w:tc>
          <w:tcPr>
            <w:tcW w:w="1135" w:type="dxa"/>
            <w:tcBorders>
              <w:top w:val="single" w:sz="4" w:space="0" w:color="auto"/>
              <w:left w:val="single" w:sz="2" w:space="0" w:color="000000"/>
              <w:bottom w:val="single" w:sz="2" w:space="0" w:color="000000"/>
              <w:right w:val="single" w:sz="2" w:space="0" w:color="000000"/>
            </w:tcBorders>
            <w:shd w:val="clear" w:color="000000" w:fill="FFFFFF"/>
          </w:tcPr>
          <w:p w:rsidR="00FD7B1D" w:rsidRPr="00A64A3D" w:rsidRDefault="00FD7B1D" w:rsidP="00C97B32">
            <w:pPr>
              <w:autoSpaceDE w:val="0"/>
              <w:autoSpaceDN w:val="0"/>
              <w:adjustRightInd w:val="0"/>
              <w:jc w:val="center"/>
              <w:rPr>
                <w:b/>
              </w:rPr>
            </w:pPr>
          </w:p>
        </w:tc>
        <w:tc>
          <w:tcPr>
            <w:tcW w:w="854" w:type="dxa"/>
            <w:tcBorders>
              <w:top w:val="single" w:sz="4" w:space="0" w:color="auto"/>
              <w:left w:val="nil"/>
              <w:bottom w:val="single" w:sz="2" w:space="0" w:color="000000"/>
              <w:right w:val="single" w:sz="2" w:space="0" w:color="000000"/>
            </w:tcBorders>
          </w:tcPr>
          <w:p w:rsidR="00FD7B1D" w:rsidRPr="00A64A3D" w:rsidRDefault="00FD7B1D" w:rsidP="00C97B32">
            <w:pPr>
              <w:autoSpaceDE w:val="0"/>
              <w:autoSpaceDN w:val="0"/>
              <w:adjustRightInd w:val="0"/>
              <w:jc w:val="center"/>
              <w:rPr>
                <w:b/>
              </w:rPr>
            </w:pPr>
            <w:r w:rsidRPr="00A64A3D">
              <w:rPr>
                <w:b/>
              </w:rPr>
              <w:t>45</w:t>
            </w:r>
          </w:p>
        </w:tc>
        <w:tc>
          <w:tcPr>
            <w:tcW w:w="854" w:type="dxa"/>
            <w:tcBorders>
              <w:top w:val="single" w:sz="4" w:space="0" w:color="auto"/>
              <w:left w:val="nil"/>
              <w:bottom w:val="single" w:sz="2" w:space="0" w:color="000000"/>
              <w:right w:val="single" w:sz="2" w:space="0" w:color="000000"/>
            </w:tcBorders>
          </w:tcPr>
          <w:p w:rsidR="00FD7B1D" w:rsidRPr="00A64A3D" w:rsidRDefault="00FD7B1D" w:rsidP="00C97B32">
            <w:pPr>
              <w:autoSpaceDE w:val="0"/>
              <w:autoSpaceDN w:val="0"/>
              <w:adjustRightInd w:val="0"/>
              <w:jc w:val="center"/>
              <w:rPr>
                <w:b/>
              </w:rPr>
            </w:pPr>
            <w:r w:rsidRPr="00A64A3D">
              <w:rPr>
                <w:b/>
              </w:rPr>
              <w:t>70</w:t>
            </w:r>
          </w:p>
        </w:tc>
      </w:tr>
      <w:tr w:rsidR="00FD7B1D" w:rsidRPr="00A64A3D" w:rsidTr="00C97B32">
        <w:trPr>
          <w:trHeight w:val="300"/>
        </w:trPr>
        <w:tc>
          <w:tcPr>
            <w:tcW w:w="490" w:type="dxa"/>
            <w:tcBorders>
              <w:top w:val="single" w:sz="4" w:space="0" w:color="auto"/>
              <w:left w:val="single" w:sz="2" w:space="0" w:color="000000"/>
              <w:bottom w:val="single" w:sz="2" w:space="0" w:color="000000"/>
              <w:right w:val="single" w:sz="2" w:space="0" w:color="000000"/>
            </w:tcBorders>
            <w:shd w:val="clear" w:color="000000" w:fill="FFFFFF"/>
          </w:tcPr>
          <w:p w:rsidR="00FD7B1D" w:rsidRPr="00A64A3D" w:rsidRDefault="00FD7B1D" w:rsidP="00C97B32">
            <w:pPr>
              <w:autoSpaceDE w:val="0"/>
              <w:autoSpaceDN w:val="0"/>
              <w:adjustRightInd w:val="0"/>
              <w:jc w:val="center"/>
              <w:rPr>
                <w:b/>
              </w:rPr>
            </w:pPr>
          </w:p>
        </w:tc>
        <w:tc>
          <w:tcPr>
            <w:tcW w:w="3216" w:type="dxa"/>
            <w:gridSpan w:val="3"/>
            <w:tcBorders>
              <w:top w:val="single" w:sz="4" w:space="0" w:color="auto"/>
              <w:left w:val="single" w:sz="2" w:space="0" w:color="000000"/>
              <w:bottom w:val="single" w:sz="2" w:space="0" w:color="000000"/>
              <w:right w:val="single" w:sz="2" w:space="0" w:color="000000"/>
            </w:tcBorders>
            <w:shd w:val="clear" w:color="000000" w:fill="FFFFFF"/>
          </w:tcPr>
          <w:p w:rsidR="00FD7B1D" w:rsidRPr="00A64A3D" w:rsidRDefault="00FD7B1D" w:rsidP="00C97B32">
            <w:pPr>
              <w:autoSpaceDE w:val="0"/>
              <w:autoSpaceDN w:val="0"/>
              <w:adjustRightInd w:val="0"/>
              <w:rPr>
                <w:b/>
                <w:i/>
              </w:rPr>
            </w:pPr>
            <w:r w:rsidRPr="00A64A3D">
              <w:rPr>
                <w:i/>
              </w:rPr>
              <w:t>Итоговый контроль (экзамен)</w:t>
            </w:r>
          </w:p>
        </w:tc>
        <w:tc>
          <w:tcPr>
            <w:tcW w:w="1924" w:type="dxa"/>
            <w:tcBorders>
              <w:top w:val="single" w:sz="4" w:space="0" w:color="auto"/>
              <w:left w:val="single" w:sz="2" w:space="0" w:color="000000"/>
              <w:bottom w:val="single" w:sz="2" w:space="0" w:color="000000"/>
              <w:right w:val="single" w:sz="2" w:space="0" w:color="000000"/>
            </w:tcBorders>
            <w:shd w:val="clear" w:color="000000" w:fill="FFFFFF"/>
          </w:tcPr>
          <w:p w:rsidR="00FD7B1D" w:rsidRPr="00A64A3D" w:rsidRDefault="00FD7B1D" w:rsidP="00C97B32">
            <w:pPr>
              <w:autoSpaceDE w:val="0"/>
              <w:autoSpaceDN w:val="0"/>
              <w:adjustRightInd w:val="0"/>
              <w:jc w:val="center"/>
              <w:rPr>
                <w:b/>
              </w:rPr>
            </w:pPr>
          </w:p>
        </w:tc>
        <w:tc>
          <w:tcPr>
            <w:tcW w:w="1274" w:type="dxa"/>
            <w:tcBorders>
              <w:top w:val="single" w:sz="4" w:space="0" w:color="auto"/>
              <w:left w:val="single" w:sz="2" w:space="0" w:color="000000"/>
              <w:bottom w:val="single" w:sz="2" w:space="0" w:color="000000"/>
              <w:right w:val="single" w:sz="2" w:space="0" w:color="000000"/>
            </w:tcBorders>
            <w:shd w:val="clear" w:color="000000" w:fill="FFFFFF"/>
          </w:tcPr>
          <w:p w:rsidR="00FD7B1D" w:rsidRPr="00A64A3D" w:rsidRDefault="00FD7B1D" w:rsidP="00C97B32">
            <w:pPr>
              <w:autoSpaceDE w:val="0"/>
              <w:autoSpaceDN w:val="0"/>
              <w:adjustRightInd w:val="0"/>
              <w:jc w:val="center"/>
              <w:rPr>
                <w:b/>
              </w:rPr>
            </w:pPr>
          </w:p>
        </w:tc>
        <w:tc>
          <w:tcPr>
            <w:tcW w:w="1135" w:type="dxa"/>
            <w:tcBorders>
              <w:top w:val="single" w:sz="4" w:space="0" w:color="auto"/>
              <w:left w:val="single" w:sz="2" w:space="0" w:color="000000"/>
              <w:bottom w:val="single" w:sz="2" w:space="0" w:color="000000"/>
              <w:right w:val="single" w:sz="2" w:space="0" w:color="000000"/>
            </w:tcBorders>
            <w:shd w:val="clear" w:color="000000" w:fill="FFFFFF"/>
          </w:tcPr>
          <w:p w:rsidR="00FD7B1D" w:rsidRPr="00A64A3D" w:rsidRDefault="00FD7B1D" w:rsidP="00C97B32">
            <w:pPr>
              <w:autoSpaceDE w:val="0"/>
              <w:autoSpaceDN w:val="0"/>
              <w:adjustRightInd w:val="0"/>
              <w:jc w:val="center"/>
              <w:rPr>
                <w:b/>
              </w:rPr>
            </w:pPr>
          </w:p>
        </w:tc>
        <w:tc>
          <w:tcPr>
            <w:tcW w:w="854" w:type="dxa"/>
            <w:tcBorders>
              <w:top w:val="single" w:sz="4" w:space="0" w:color="auto"/>
              <w:left w:val="nil"/>
              <w:bottom w:val="single" w:sz="2" w:space="0" w:color="000000"/>
              <w:right w:val="single" w:sz="2" w:space="0" w:color="000000"/>
            </w:tcBorders>
          </w:tcPr>
          <w:p w:rsidR="00FD7B1D" w:rsidRPr="00A64A3D" w:rsidRDefault="00FD7B1D" w:rsidP="00C97B32">
            <w:pPr>
              <w:autoSpaceDE w:val="0"/>
              <w:autoSpaceDN w:val="0"/>
              <w:adjustRightInd w:val="0"/>
              <w:jc w:val="center"/>
            </w:pPr>
            <w:r w:rsidRPr="00A64A3D">
              <w:t>10</w:t>
            </w:r>
          </w:p>
        </w:tc>
        <w:tc>
          <w:tcPr>
            <w:tcW w:w="854" w:type="dxa"/>
            <w:tcBorders>
              <w:top w:val="single" w:sz="4" w:space="0" w:color="auto"/>
              <w:left w:val="nil"/>
              <w:bottom w:val="single" w:sz="2" w:space="0" w:color="000000"/>
              <w:right w:val="single" w:sz="2" w:space="0" w:color="000000"/>
            </w:tcBorders>
          </w:tcPr>
          <w:p w:rsidR="00FD7B1D" w:rsidRPr="00A64A3D" w:rsidRDefault="00FD7B1D" w:rsidP="00C97B32">
            <w:pPr>
              <w:autoSpaceDE w:val="0"/>
              <w:autoSpaceDN w:val="0"/>
              <w:adjustRightInd w:val="0"/>
              <w:jc w:val="center"/>
            </w:pPr>
            <w:r w:rsidRPr="00A64A3D">
              <w:t>30</w:t>
            </w:r>
          </w:p>
        </w:tc>
      </w:tr>
      <w:tr w:rsidR="00FD7B1D" w:rsidRPr="00A64A3D" w:rsidTr="00C97B32">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FD7B1D" w:rsidRPr="00A64A3D" w:rsidRDefault="00FD7B1D" w:rsidP="00C97B32">
            <w:pPr>
              <w:autoSpaceDE w:val="0"/>
              <w:autoSpaceDN w:val="0"/>
              <w:adjustRightInd w:val="0"/>
              <w:jc w:val="center"/>
              <w:rPr>
                <w:b/>
              </w:rPr>
            </w:pPr>
          </w:p>
        </w:tc>
        <w:tc>
          <w:tcPr>
            <w:tcW w:w="184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D7B1D" w:rsidRPr="00A64A3D" w:rsidRDefault="00FD7B1D" w:rsidP="00C97B32">
            <w:pPr>
              <w:autoSpaceDE w:val="0"/>
              <w:autoSpaceDN w:val="0"/>
              <w:adjustRightInd w:val="0"/>
              <w:jc w:val="center"/>
              <w:rPr>
                <w:b/>
                <w:color w:val="000000"/>
              </w:rPr>
            </w:pPr>
          </w:p>
        </w:tc>
        <w:tc>
          <w:tcPr>
            <w:tcW w:w="1367" w:type="dxa"/>
            <w:tcBorders>
              <w:top w:val="single" w:sz="2" w:space="0" w:color="000000"/>
              <w:left w:val="single" w:sz="2" w:space="0" w:color="000000"/>
              <w:bottom w:val="single" w:sz="2" w:space="0" w:color="000000"/>
              <w:right w:val="single" w:sz="2" w:space="0" w:color="000000"/>
            </w:tcBorders>
            <w:shd w:val="clear" w:color="000000" w:fill="FFFFFF"/>
          </w:tcPr>
          <w:p w:rsidR="00FD7B1D" w:rsidRPr="00A64A3D" w:rsidRDefault="00FD7B1D" w:rsidP="00C97B32">
            <w:pPr>
              <w:autoSpaceDE w:val="0"/>
              <w:autoSpaceDN w:val="0"/>
              <w:adjustRightInd w:val="0"/>
              <w:rPr>
                <w:b/>
              </w:rPr>
            </w:pPr>
            <w:r w:rsidRPr="00A64A3D">
              <w:rPr>
                <w:b/>
                <w:color w:val="000000"/>
              </w:rPr>
              <w:t>Итого:</w:t>
            </w:r>
          </w:p>
        </w:tc>
        <w:tc>
          <w:tcPr>
            <w:tcW w:w="1924" w:type="dxa"/>
            <w:tcBorders>
              <w:top w:val="single" w:sz="2" w:space="0" w:color="000000"/>
              <w:left w:val="single" w:sz="2" w:space="0" w:color="000000"/>
              <w:bottom w:val="single" w:sz="2" w:space="0" w:color="000000"/>
              <w:right w:val="single" w:sz="2" w:space="0" w:color="000000"/>
            </w:tcBorders>
            <w:shd w:val="clear" w:color="000000" w:fill="FFFFFF"/>
          </w:tcPr>
          <w:p w:rsidR="00FD7B1D" w:rsidRPr="00A64A3D" w:rsidRDefault="00FD7B1D" w:rsidP="00C97B32">
            <w:pPr>
              <w:autoSpaceDE w:val="0"/>
              <w:autoSpaceDN w:val="0"/>
              <w:adjustRightInd w:val="0"/>
              <w:jc w:val="center"/>
              <w:rPr>
                <w:b/>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FD7B1D" w:rsidRPr="00A64A3D" w:rsidRDefault="00FD7B1D" w:rsidP="00C97B32">
            <w:pPr>
              <w:autoSpaceDE w:val="0"/>
              <w:autoSpaceDN w:val="0"/>
              <w:adjustRightInd w:val="0"/>
              <w:jc w:val="center"/>
              <w:rPr>
                <w:b/>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FD7B1D" w:rsidRPr="00A64A3D" w:rsidRDefault="00FD7B1D" w:rsidP="00C97B32">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FD7B1D" w:rsidRPr="00A64A3D" w:rsidRDefault="00FD7B1D" w:rsidP="00C97B32">
            <w:pPr>
              <w:autoSpaceDE w:val="0"/>
              <w:autoSpaceDN w:val="0"/>
              <w:adjustRightInd w:val="0"/>
              <w:jc w:val="center"/>
              <w:rPr>
                <w:b/>
              </w:rPr>
            </w:pPr>
            <w:r w:rsidRPr="00A64A3D">
              <w:rPr>
                <w:b/>
              </w:rPr>
              <w:t>55</w:t>
            </w:r>
          </w:p>
        </w:tc>
        <w:tc>
          <w:tcPr>
            <w:tcW w:w="854" w:type="dxa"/>
            <w:tcBorders>
              <w:top w:val="single" w:sz="2" w:space="0" w:color="000000"/>
              <w:left w:val="nil"/>
              <w:bottom w:val="single" w:sz="2" w:space="0" w:color="000000"/>
              <w:right w:val="single" w:sz="2" w:space="0" w:color="000000"/>
            </w:tcBorders>
          </w:tcPr>
          <w:p w:rsidR="00FD7B1D" w:rsidRPr="00A64A3D" w:rsidRDefault="00FD7B1D" w:rsidP="00C97B32">
            <w:pPr>
              <w:autoSpaceDE w:val="0"/>
              <w:autoSpaceDN w:val="0"/>
              <w:adjustRightInd w:val="0"/>
              <w:jc w:val="center"/>
              <w:rPr>
                <w:b/>
              </w:rPr>
            </w:pPr>
            <w:r w:rsidRPr="00A64A3D">
              <w:rPr>
                <w:b/>
              </w:rPr>
              <w:t>100</w:t>
            </w:r>
          </w:p>
        </w:tc>
      </w:tr>
    </w:tbl>
    <w:p w:rsidR="00FD7B1D" w:rsidRPr="00A64A3D" w:rsidRDefault="00FD7B1D" w:rsidP="00FD7B1D">
      <w:pPr>
        <w:autoSpaceDE w:val="0"/>
        <w:autoSpaceDN w:val="0"/>
        <w:adjustRightInd w:val="0"/>
        <w:jc w:val="both"/>
        <w:rPr>
          <w:bCs/>
          <w:i/>
        </w:rPr>
      </w:pPr>
    </w:p>
    <w:p w:rsidR="00FF2BA4" w:rsidRPr="00A36859" w:rsidRDefault="00FF2BA4" w:rsidP="00FF2BA4">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2643A6" w:rsidRPr="00A64A3D" w:rsidRDefault="002643A6" w:rsidP="00264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64A3D">
        <w:rPr>
          <w:bCs/>
          <w:i/>
        </w:rPr>
        <w:lastRenderedPageBreak/>
        <w:t xml:space="preserve">7.1. </w:t>
      </w:r>
      <w:r w:rsidRPr="00A64A3D">
        <w:rPr>
          <w:bCs/>
          <w:i/>
          <w:iCs/>
        </w:rPr>
        <w:t>Основная литература</w:t>
      </w:r>
    </w:p>
    <w:p w:rsidR="002643A6" w:rsidRPr="00507F2A" w:rsidRDefault="00507F2A" w:rsidP="00507F2A">
      <w:pPr>
        <w:shd w:val="clear" w:color="auto" w:fill="FFFFFF"/>
        <w:tabs>
          <w:tab w:val="left" w:pos="426"/>
          <w:tab w:val="left" w:pos="851"/>
          <w:tab w:val="left" w:pos="993"/>
          <w:tab w:val="left" w:pos="1276"/>
        </w:tabs>
        <w:autoSpaceDE w:val="0"/>
        <w:autoSpaceDN w:val="0"/>
        <w:adjustRightInd w:val="0"/>
        <w:ind w:firstLine="709"/>
        <w:jc w:val="both"/>
      </w:pPr>
      <w:r>
        <w:t xml:space="preserve">1. </w:t>
      </w:r>
      <w:r w:rsidRPr="00507F2A">
        <w:t>Гаджинский, А.М. Логистика: учебник / А.М. Гаджинский. - 21-е изд. - Москва : Издательско-торговая корпорация «Дашков и К°», 2017. - 419 с. : ил. - (Учебные издания для бакалавров). - Библиогр. в кн. - ISBN 978-5-394-02059-9 ; То же [Электронный ресурс]. - URL: </w:t>
      </w:r>
      <w:hyperlink r:id="rId38" w:history="1">
        <w:r w:rsidRPr="00507F2A">
          <w:rPr>
            <w:rStyle w:val="af0"/>
            <w:color w:val="auto"/>
          </w:rPr>
          <w:t>http://biblioclub.ru/index.php?page=book&amp;id=495765</w:t>
        </w:r>
      </w:hyperlink>
    </w:p>
    <w:p w:rsidR="00507F2A" w:rsidRPr="00507F2A" w:rsidRDefault="00507F2A" w:rsidP="00507F2A">
      <w:pPr>
        <w:shd w:val="clear" w:color="auto" w:fill="FFFFFF"/>
        <w:tabs>
          <w:tab w:val="left" w:pos="426"/>
          <w:tab w:val="left" w:pos="851"/>
          <w:tab w:val="left" w:pos="993"/>
          <w:tab w:val="left" w:pos="1276"/>
        </w:tabs>
        <w:autoSpaceDE w:val="0"/>
        <w:autoSpaceDN w:val="0"/>
        <w:adjustRightInd w:val="0"/>
        <w:ind w:firstLine="709"/>
        <w:jc w:val="both"/>
      </w:pPr>
      <w:r>
        <w:t xml:space="preserve">2. </w:t>
      </w:r>
      <w:r w:rsidRPr="00507F2A">
        <w:t>Тебекин, А.В. Логистика : учебник / А.В. Тебекин. - Москва : Дашков и Ко, 2016. - 355 с. : схем., табл., ил. - Библиогр. в кн. - ISBN 978-5-394-00571-8 ; То же [Электронный ресурс]. - URL: </w:t>
      </w:r>
      <w:hyperlink r:id="rId39" w:history="1">
        <w:r w:rsidRPr="00507F2A">
          <w:rPr>
            <w:rStyle w:val="af0"/>
            <w:color w:val="auto"/>
          </w:rPr>
          <w:t>http://biblioclub.ru/index.php?page=book&amp;id=116481</w:t>
        </w:r>
      </w:hyperlink>
    </w:p>
    <w:p w:rsidR="002342D7" w:rsidRDefault="002342D7" w:rsidP="002342D7">
      <w:pPr>
        <w:shd w:val="clear" w:color="auto" w:fill="FFFFFF"/>
        <w:tabs>
          <w:tab w:val="left" w:pos="426"/>
          <w:tab w:val="left" w:pos="851"/>
          <w:tab w:val="left" w:pos="993"/>
          <w:tab w:val="left" w:pos="1276"/>
        </w:tabs>
        <w:autoSpaceDE w:val="0"/>
        <w:autoSpaceDN w:val="0"/>
        <w:adjustRightInd w:val="0"/>
        <w:jc w:val="both"/>
        <w:rPr>
          <w:color w:val="000000"/>
        </w:rPr>
      </w:pPr>
    </w:p>
    <w:p w:rsidR="002643A6" w:rsidRPr="00A64A3D" w:rsidRDefault="002643A6" w:rsidP="002643A6">
      <w:pPr>
        <w:tabs>
          <w:tab w:val="left" w:pos="0"/>
          <w:tab w:val="left" w:pos="851"/>
          <w:tab w:val="left" w:pos="993"/>
          <w:tab w:val="left" w:pos="1276"/>
        </w:tabs>
        <w:autoSpaceDE w:val="0"/>
        <w:autoSpaceDN w:val="0"/>
        <w:adjustRightInd w:val="0"/>
        <w:spacing w:line="276" w:lineRule="auto"/>
        <w:ind w:firstLine="709"/>
        <w:jc w:val="both"/>
        <w:rPr>
          <w:bCs/>
          <w:i/>
          <w:iCs/>
        </w:rPr>
      </w:pPr>
      <w:r w:rsidRPr="00A64A3D">
        <w:rPr>
          <w:bCs/>
          <w:i/>
          <w:iCs/>
        </w:rPr>
        <w:t>7.2. Дополнительная литература</w:t>
      </w:r>
    </w:p>
    <w:p w:rsidR="003269E5" w:rsidRPr="003269E5" w:rsidRDefault="003269E5" w:rsidP="003269E5">
      <w:pPr>
        <w:widowControl w:val="0"/>
        <w:tabs>
          <w:tab w:val="left" w:pos="0"/>
          <w:tab w:val="left" w:pos="426"/>
          <w:tab w:val="left" w:pos="851"/>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t xml:space="preserve">1. </w:t>
      </w:r>
      <w:r w:rsidRPr="003269E5">
        <w:t>Жигалова, В.Н. Логистика: учебное пособие / В.Н. Жигалова; Министерство образования и науки Российской Федерации, Томский Государственный Университет Систем Управления и Радиоэлектроники (ТУСУР). - 2-е изд., доп. - Томск: Эль Контент, 2015. - 166 с. : схем., табл. - Библиогр.: с. 150 - ISBN 978-5-4332-0249-8; То же [Электронный ресурс]. - URL: </w:t>
      </w:r>
      <w:hyperlink r:id="rId40" w:history="1">
        <w:r w:rsidRPr="003269E5">
          <w:rPr>
            <w:rStyle w:val="af0"/>
            <w:color w:val="auto"/>
          </w:rPr>
          <w:t>http://biblioclub.ru/index.php?page=book&amp;id=480933</w:t>
        </w:r>
      </w:hyperlink>
    </w:p>
    <w:p w:rsidR="003269E5" w:rsidRPr="003269E5" w:rsidRDefault="003269E5" w:rsidP="003269E5">
      <w:pPr>
        <w:widowControl w:val="0"/>
        <w:tabs>
          <w:tab w:val="left" w:pos="0"/>
          <w:tab w:val="left" w:pos="426"/>
          <w:tab w:val="left" w:pos="851"/>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t xml:space="preserve">2. </w:t>
      </w:r>
      <w:r w:rsidRPr="003269E5">
        <w:t>Лавренко, Е.А. Логистика: практикум: учебное пособие / Е.А. Лавренко, Д.Ю. Воронова;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Кафедра менеджмента. - Оренбург : ОГУ, 2017. - 224 с.: ил. - Библиогр. в кн. - ISBN 978-5-7410-1682-4 ; То же [Электронный ресурс]. - URL: </w:t>
      </w:r>
      <w:hyperlink r:id="rId41" w:history="1">
        <w:r w:rsidRPr="003269E5">
          <w:rPr>
            <w:rStyle w:val="af0"/>
            <w:color w:val="auto"/>
          </w:rPr>
          <w:t>http://biblioclub.ru/index.php?page=book&amp;id=485361</w:t>
        </w:r>
      </w:hyperlink>
    </w:p>
    <w:p w:rsidR="003269E5" w:rsidRPr="003269E5" w:rsidRDefault="003269E5" w:rsidP="003269E5">
      <w:pPr>
        <w:widowControl w:val="0"/>
        <w:tabs>
          <w:tab w:val="left" w:pos="0"/>
          <w:tab w:val="left" w:pos="426"/>
          <w:tab w:val="left" w:pos="851"/>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t xml:space="preserve">3. </w:t>
      </w:r>
      <w:r w:rsidRPr="003269E5">
        <w:t>Логистика: учебное пособие / С.М. Мочалин, Г.Г. Левкин, А.В. Терентьев, Д.И. Заруднев. - Москва; Берлин: Директ-Медиа, 2016. - 168 с. : ил., схем., табл. - Библиогр.: с. 153-159 - ISBN 978-5-4475-5823-9; То же [Электронный ресурс]. - URL: </w:t>
      </w:r>
      <w:hyperlink r:id="rId42" w:history="1">
        <w:r w:rsidRPr="003269E5">
          <w:rPr>
            <w:rStyle w:val="af0"/>
            <w:color w:val="auto"/>
          </w:rPr>
          <w:t>http://biblioclub.ru/index.php?page=book&amp;id=439692</w:t>
        </w:r>
      </w:hyperlink>
    </w:p>
    <w:p w:rsidR="003269E5" w:rsidRPr="00507F2A" w:rsidRDefault="003269E5" w:rsidP="00507F2A">
      <w:pPr>
        <w:widowControl w:val="0"/>
        <w:tabs>
          <w:tab w:val="left" w:pos="0"/>
          <w:tab w:val="left" w:pos="426"/>
          <w:tab w:val="left" w:pos="851"/>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p>
    <w:p w:rsidR="002643A6" w:rsidRPr="00A64A3D" w:rsidRDefault="002643A6" w:rsidP="002643A6">
      <w:pPr>
        <w:tabs>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64A3D">
        <w:rPr>
          <w:bCs/>
          <w:i/>
          <w:iCs/>
        </w:rPr>
        <w:t>7.3. Перечень учебно-методического обеспечения для самостоятельной работы обучающихся по дисциплине</w:t>
      </w:r>
    </w:p>
    <w:p w:rsidR="002643A6" w:rsidRPr="00A64A3D" w:rsidRDefault="002643A6" w:rsidP="002643A6">
      <w:pPr>
        <w:pStyle w:val="aa"/>
        <w:numPr>
          <w:ilvl w:val="0"/>
          <w:numId w:val="37"/>
        </w:numPr>
        <w:tabs>
          <w:tab w:val="left" w:pos="426"/>
          <w:tab w:val="left" w:pos="709"/>
          <w:tab w:val="left" w:pos="851"/>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A64A3D">
        <w:rPr>
          <w:rFonts w:ascii="Times New Roman" w:hAnsi="Times New Roman"/>
          <w:bCs/>
          <w:iCs/>
          <w:sz w:val="24"/>
          <w:szCs w:val="24"/>
        </w:rPr>
        <w:t>Левкин, Г.Г. Логистика: учебник / Г.Г. Левкин. - 2-е изд., испр. и доп. - Москва; Берлин: Директ-Медиа, 2019. - 268 с.: ил., схем., табл. - Библиогр. в кн. - ISBN 978-5-4475-9834-1; То же [Электронный ресурс]. - URL: http://biblioclub.ru/index.php?page=book&amp;id=496875.</w:t>
      </w:r>
    </w:p>
    <w:p w:rsidR="002643A6" w:rsidRPr="00A64A3D" w:rsidRDefault="002643A6" w:rsidP="002643A6">
      <w:pPr>
        <w:tabs>
          <w:tab w:val="left" w:pos="851"/>
          <w:tab w:val="left" w:pos="916"/>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2643A6" w:rsidRPr="00537C10" w:rsidRDefault="00F57684" w:rsidP="00F57684">
      <w:pPr>
        <w:tabs>
          <w:tab w:val="left" w:pos="0"/>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Pr>
          <w:bCs/>
          <w:i/>
          <w:iCs/>
        </w:rPr>
        <w:tab/>
      </w:r>
      <w:r w:rsidR="00537C10">
        <w:rPr>
          <w:bCs/>
          <w:i/>
          <w:iCs/>
        </w:rPr>
        <w:t>7.4.</w:t>
      </w:r>
      <w:r w:rsidR="002643A6" w:rsidRPr="00537C10">
        <w:rPr>
          <w:bCs/>
          <w:i/>
          <w:iCs/>
        </w:rPr>
        <w:t>Перечень ресурсов информационно-телекоммуникационной сети «Интернет», необходимых для освоения дисциплины</w:t>
      </w:r>
    </w:p>
    <w:p w:rsidR="002643A6" w:rsidRPr="00A64A3D" w:rsidRDefault="002643A6" w:rsidP="002643A6">
      <w:pPr>
        <w:pStyle w:val="aa"/>
        <w:numPr>
          <w:ilvl w:val="0"/>
          <w:numId w:val="39"/>
        </w:numPr>
        <w:tabs>
          <w:tab w:val="left" w:pos="993"/>
        </w:tabs>
        <w:ind w:left="0" w:firstLine="709"/>
        <w:jc w:val="both"/>
        <w:rPr>
          <w:rFonts w:ascii="Times New Roman" w:hAnsi="Times New Roman"/>
          <w:bCs/>
          <w:iCs/>
          <w:sz w:val="24"/>
          <w:szCs w:val="24"/>
        </w:rPr>
      </w:pPr>
      <w:r w:rsidRPr="00A64A3D">
        <w:rPr>
          <w:rFonts w:ascii="Times New Roman" w:hAnsi="Times New Roman"/>
          <w:bCs/>
          <w:iCs/>
          <w:sz w:val="24"/>
          <w:szCs w:val="24"/>
        </w:rPr>
        <w:t>Ольхов С.В. Логистика [Электронный ресурс]: сетевой электр. учеб.-метод. комплекс/ С.В. Ольхов; Ниж.гос. педаг. ун-т им. К.Минина: офиц. сайт. – Режим доступа: https://edu.mininuniver.ru/enrol/index.php?id=12, для доступа к ресурсу необходима авторизация – Загл. с экрана.</w:t>
      </w:r>
    </w:p>
    <w:p w:rsidR="002643A6" w:rsidRPr="00A64A3D" w:rsidRDefault="002643A6" w:rsidP="002643A6">
      <w:pPr>
        <w:tabs>
          <w:tab w:val="left" w:pos="360"/>
          <w:tab w:val="left" w:pos="426"/>
          <w:tab w:val="left" w:pos="851"/>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2643A6" w:rsidRPr="00A64A3D" w:rsidRDefault="002643A6" w:rsidP="002643A6">
      <w:pPr>
        <w:tabs>
          <w:tab w:val="left" w:pos="851"/>
          <w:tab w:val="left" w:pos="993"/>
          <w:tab w:val="left" w:pos="1276"/>
        </w:tabs>
        <w:autoSpaceDE w:val="0"/>
        <w:autoSpaceDN w:val="0"/>
        <w:adjustRightInd w:val="0"/>
        <w:spacing w:line="276" w:lineRule="auto"/>
        <w:ind w:firstLine="709"/>
        <w:jc w:val="both"/>
        <w:rPr>
          <w:b/>
          <w:bCs/>
        </w:rPr>
      </w:pPr>
      <w:r w:rsidRPr="00A64A3D">
        <w:rPr>
          <w:b/>
          <w:bCs/>
        </w:rPr>
        <w:t>8. Фонды оценочных средств</w:t>
      </w:r>
    </w:p>
    <w:p w:rsidR="002643A6" w:rsidRPr="00A64A3D" w:rsidRDefault="002643A6" w:rsidP="002643A6">
      <w:pPr>
        <w:tabs>
          <w:tab w:val="left" w:pos="851"/>
          <w:tab w:val="left" w:pos="993"/>
          <w:tab w:val="left" w:pos="1276"/>
        </w:tabs>
        <w:spacing w:line="276" w:lineRule="auto"/>
        <w:ind w:firstLine="709"/>
        <w:jc w:val="both"/>
        <w:rPr>
          <w:spacing w:val="-4"/>
        </w:rPr>
      </w:pPr>
      <w:r w:rsidRPr="00A64A3D">
        <w:rPr>
          <w:spacing w:val="-4"/>
        </w:rPr>
        <w:t>Фонды оценочных средств представлены в Приложении 1.</w:t>
      </w:r>
    </w:p>
    <w:p w:rsidR="002643A6" w:rsidRPr="00A64A3D" w:rsidRDefault="002643A6" w:rsidP="002643A6">
      <w:pPr>
        <w:tabs>
          <w:tab w:val="left" w:pos="851"/>
          <w:tab w:val="left" w:pos="993"/>
          <w:tab w:val="left" w:pos="1276"/>
        </w:tabs>
        <w:autoSpaceDE w:val="0"/>
        <w:autoSpaceDN w:val="0"/>
        <w:adjustRightInd w:val="0"/>
        <w:spacing w:line="276" w:lineRule="auto"/>
        <w:ind w:firstLine="709"/>
        <w:jc w:val="both"/>
        <w:rPr>
          <w:b/>
          <w:bCs/>
        </w:rPr>
      </w:pPr>
    </w:p>
    <w:p w:rsidR="002643A6" w:rsidRPr="00A64A3D" w:rsidRDefault="002643A6" w:rsidP="002643A6">
      <w:pPr>
        <w:tabs>
          <w:tab w:val="left" w:pos="851"/>
          <w:tab w:val="left" w:pos="993"/>
          <w:tab w:val="left" w:pos="1276"/>
        </w:tabs>
        <w:autoSpaceDE w:val="0"/>
        <w:autoSpaceDN w:val="0"/>
        <w:adjustRightInd w:val="0"/>
        <w:spacing w:line="276" w:lineRule="auto"/>
        <w:ind w:firstLine="709"/>
        <w:jc w:val="both"/>
        <w:rPr>
          <w:b/>
          <w:bCs/>
        </w:rPr>
      </w:pPr>
      <w:r w:rsidRPr="00A64A3D">
        <w:rPr>
          <w:b/>
          <w:bCs/>
        </w:rPr>
        <w:t>9. Материально-техническое обеспечение образовательного процесса по дисциплине</w:t>
      </w:r>
    </w:p>
    <w:p w:rsidR="002643A6" w:rsidRPr="00A64A3D" w:rsidRDefault="002643A6" w:rsidP="002643A6">
      <w:pPr>
        <w:tabs>
          <w:tab w:val="left" w:pos="851"/>
          <w:tab w:val="left" w:pos="993"/>
          <w:tab w:val="left" w:pos="1276"/>
        </w:tabs>
        <w:autoSpaceDE w:val="0"/>
        <w:autoSpaceDN w:val="0"/>
        <w:adjustRightInd w:val="0"/>
        <w:spacing w:line="276" w:lineRule="auto"/>
        <w:ind w:firstLine="709"/>
        <w:jc w:val="both"/>
        <w:rPr>
          <w:bCs/>
          <w:i/>
        </w:rPr>
      </w:pPr>
      <w:r w:rsidRPr="00A64A3D">
        <w:rPr>
          <w:bCs/>
          <w:i/>
        </w:rPr>
        <w:t>9.1. Описание материально-технической базы</w:t>
      </w:r>
    </w:p>
    <w:p w:rsidR="001E1FF9" w:rsidRPr="00A36859" w:rsidRDefault="001E1FF9" w:rsidP="001E1FF9">
      <w:pPr>
        <w:autoSpaceDE w:val="0"/>
        <w:autoSpaceDN w:val="0"/>
        <w:adjustRightInd w:val="0"/>
        <w:spacing w:line="276" w:lineRule="auto"/>
        <w:ind w:firstLine="709"/>
        <w:jc w:val="both"/>
        <w:rPr>
          <w:color w:val="000000"/>
        </w:rPr>
      </w:pPr>
      <w:r w:rsidRPr="00A36859">
        <w:rPr>
          <w:color w:val="000000"/>
        </w:rPr>
        <w:lastRenderedPageBreak/>
        <w:t>Реализация дисциплины требует наличия лекционной</w:t>
      </w:r>
      <w:r>
        <w:rPr>
          <w:color w:val="000000"/>
        </w:rPr>
        <w:t xml:space="preserve"> и практической</w:t>
      </w:r>
      <w:r w:rsidRPr="00A36859">
        <w:rPr>
          <w:color w:val="000000"/>
        </w:rPr>
        <w:t xml:space="preserve"> аудитории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rsidR="002643A6" w:rsidRPr="00A64A3D" w:rsidRDefault="002643A6" w:rsidP="002643A6">
      <w:pPr>
        <w:tabs>
          <w:tab w:val="left" w:pos="851"/>
          <w:tab w:val="left" w:pos="993"/>
          <w:tab w:val="left" w:pos="1276"/>
        </w:tabs>
        <w:autoSpaceDE w:val="0"/>
        <w:autoSpaceDN w:val="0"/>
        <w:adjustRightInd w:val="0"/>
        <w:spacing w:line="276" w:lineRule="auto"/>
        <w:ind w:firstLine="709"/>
        <w:jc w:val="both"/>
        <w:rPr>
          <w:bCs/>
          <w:i/>
        </w:rPr>
      </w:pPr>
      <w:r w:rsidRPr="00A64A3D">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2643A6" w:rsidRPr="00A64A3D" w:rsidRDefault="002643A6" w:rsidP="002643A6">
      <w:pPr>
        <w:tabs>
          <w:tab w:val="left" w:pos="851"/>
          <w:tab w:val="left" w:pos="993"/>
          <w:tab w:val="left" w:pos="1276"/>
        </w:tabs>
        <w:autoSpaceDE w:val="0"/>
        <w:autoSpaceDN w:val="0"/>
        <w:adjustRightInd w:val="0"/>
        <w:spacing w:line="276" w:lineRule="auto"/>
        <w:ind w:firstLine="709"/>
        <w:jc w:val="both"/>
        <w:rPr>
          <w:bCs/>
          <w:i/>
          <w:color w:val="000000"/>
        </w:rPr>
      </w:pPr>
      <w:r w:rsidRPr="00A64A3D">
        <w:rPr>
          <w:bCs/>
          <w:i/>
          <w:color w:val="000000"/>
        </w:rPr>
        <w:t>Перечень программного обеспечения</w:t>
      </w:r>
    </w:p>
    <w:p w:rsidR="002643A6" w:rsidRPr="00D15B8D" w:rsidRDefault="002643A6" w:rsidP="002643A6">
      <w:pPr>
        <w:tabs>
          <w:tab w:val="left" w:pos="851"/>
          <w:tab w:val="left" w:pos="993"/>
          <w:tab w:val="left" w:pos="1276"/>
        </w:tabs>
        <w:autoSpaceDE w:val="0"/>
        <w:autoSpaceDN w:val="0"/>
        <w:adjustRightInd w:val="0"/>
        <w:spacing w:line="276" w:lineRule="auto"/>
        <w:ind w:firstLine="709"/>
        <w:jc w:val="both"/>
        <w:rPr>
          <w:bCs/>
          <w:i/>
          <w:color w:val="000000"/>
        </w:rPr>
      </w:pPr>
      <w:r w:rsidRPr="00A64A3D">
        <w:rPr>
          <w:color w:val="000000"/>
          <w:lang w:val="en-US"/>
        </w:rPr>
        <w:t>Microsoft</w:t>
      </w:r>
      <w:r w:rsidRPr="00D15B8D">
        <w:rPr>
          <w:color w:val="000000"/>
        </w:rPr>
        <w:t xml:space="preserve"> </w:t>
      </w:r>
      <w:r w:rsidRPr="00A64A3D">
        <w:rPr>
          <w:color w:val="000000"/>
          <w:lang w:val="en-US"/>
        </w:rPr>
        <w:t>Windows</w:t>
      </w:r>
      <w:r w:rsidRPr="00D15B8D">
        <w:rPr>
          <w:color w:val="000000"/>
        </w:rPr>
        <w:t xml:space="preserve">, </w:t>
      </w:r>
      <w:r w:rsidRPr="00A64A3D">
        <w:rPr>
          <w:color w:val="000000"/>
          <w:lang w:val="en-US"/>
        </w:rPr>
        <w:t>Word</w:t>
      </w:r>
      <w:r w:rsidRPr="00D15B8D">
        <w:rPr>
          <w:color w:val="000000"/>
        </w:rPr>
        <w:t xml:space="preserve">, </w:t>
      </w:r>
      <w:r w:rsidRPr="00A64A3D">
        <w:rPr>
          <w:color w:val="000000"/>
          <w:lang w:val="en-US"/>
        </w:rPr>
        <w:t>Excel</w:t>
      </w:r>
      <w:r w:rsidRPr="00D15B8D">
        <w:rPr>
          <w:color w:val="000000"/>
        </w:rPr>
        <w:t xml:space="preserve">, </w:t>
      </w:r>
      <w:r w:rsidRPr="00A64A3D">
        <w:rPr>
          <w:color w:val="000000"/>
          <w:lang w:val="en-US"/>
        </w:rPr>
        <w:t>PowerPoint</w:t>
      </w:r>
      <w:r w:rsidRPr="00D15B8D">
        <w:rPr>
          <w:color w:val="000000"/>
        </w:rPr>
        <w:t>.</w:t>
      </w:r>
    </w:p>
    <w:p w:rsidR="002643A6" w:rsidRPr="00A64A3D" w:rsidRDefault="002643A6" w:rsidP="002643A6">
      <w:pPr>
        <w:tabs>
          <w:tab w:val="left" w:pos="851"/>
          <w:tab w:val="left" w:pos="993"/>
          <w:tab w:val="left" w:pos="1276"/>
        </w:tabs>
        <w:autoSpaceDE w:val="0"/>
        <w:autoSpaceDN w:val="0"/>
        <w:adjustRightInd w:val="0"/>
        <w:spacing w:line="276" w:lineRule="auto"/>
        <w:ind w:firstLine="709"/>
        <w:jc w:val="both"/>
        <w:rPr>
          <w:bCs/>
          <w:i/>
        </w:rPr>
      </w:pPr>
      <w:r w:rsidRPr="00A64A3D">
        <w:rPr>
          <w:bCs/>
          <w:i/>
          <w:color w:val="000000"/>
        </w:rPr>
        <w:t>Перечень информационных справочных систем</w:t>
      </w:r>
    </w:p>
    <w:p w:rsidR="002643A6" w:rsidRPr="00A64A3D" w:rsidRDefault="002643A6" w:rsidP="002643A6">
      <w:pPr>
        <w:pStyle w:val="23"/>
        <w:numPr>
          <w:ilvl w:val="0"/>
          <w:numId w:val="38"/>
        </w:numPr>
        <w:tabs>
          <w:tab w:val="left" w:pos="851"/>
          <w:tab w:val="left" w:pos="993"/>
          <w:tab w:val="left" w:pos="1276"/>
        </w:tabs>
        <w:spacing w:after="0" w:line="276" w:lineRule="auto"/>
        <w:ind w:left="0" w:firstLine="709"/>
        <w:jc w:val="both"/>
        <w:rPr>
          <w:rStyle w:val="af0"/>
          <w:color w:val="auto"/>
          <w:u w:val="none"/>
        </w:rPr>
      </w:pPr>
      <w:r w:rsidRPr="00A64A3D">
        <w:t xml:space="preserve">Научная электронная библиотека </w:t>
      </w:r>
      <w:r w:rsidRPr="00A64A3D">
        <w:rPr>
          <w:bCs/>
          <w:iCs/>
        </w:rPr>
        <w:t xml:space="preserve">[Электронный ресурс] – </w:t>
      </w:r>
      <w:r w:rsidRPr="00A64A3D">
        <w:rPr>
          <w:bCs/>
          <w:iCs/>
          <w:lang w:val="en-US"/>
        </w:rPr>
        <w:t>URL</w:t>
      </w:r>
      <w:r w:rsidRPr="00A64A3D">
        <w:rPr>
          <w:bCs/>
          <w:iCs/>
        </w:rPr>
        <w:t xml:space="preserve">: </w:t>
      </w:r>
      <w:hyperlink r:id="rId43" w:history="1">
        <w:r w:rsidRPr="00A64A3D">
          <w:rPr>
            <w:rStyle w:val="af0"/>
            <w:color w:val="auto"/>
            <w:u w:val="none"/>
          </w:rPr>
          <w:t>http://www.elibrary.ru/agreement.asp</w:t>
        </w:r>
      </w:hyperlink>
    </w:p>
    <w:p w:rsidR="002643A6" w:rsidRPr="00A64A3D" w:rsidRDefault="002643A6" w:rsidP="002643A6">
      <w:pPr>
        <w:pStyle w:val="23"/>
        <w:numPr>
          <w:ilvl w:val="0"/>
          <w:numId w:val="38"/>
        </w:numPr>
        <w:tabs>
          <w:tab w:val="left" w:pos="851"/>
          <w:tab w:val="left" w:pos="993"/>
          <w:tab w:val="left" w:pos="1276"/>
        </w:tabs>
        <w:spacing w:after="0" w:line="276" w:lineRule="auto"/>
        <w:ind w:left="0" w:firstLine="709"/>
        <w:jc w:val="both"/>
      </w:pPr>
      <w:r w:rsidRPr="00A64A3D">
        <w:t xml:space="preserve">Справочно-консультационная система «Консультант Плюс» </w:t>
      </w:r>
      <w:r w:rsidRPr="00A64A3D">
        <w:rPr>
          <w:bCs/>
          <w:iCs/>
        </w:rPr>
        <w:t xml:space="preserve">[Электронный ресурс] – </w:t>
      </w:r>
      <w:r w:rsidRPr="00A64A3D">
        <w:rPr>
          <w:bCs/>
          <w:iCs/>
          <w:lang w:val="en-US"/>
        </w:rPr>
        <w:t>URL</w:t>
      </w:r>
      <w:r w:rsidRPr="00A64A3D">
        <w:rPr>
          <w:bCs/>
          <w:iCs/>
        </w:rPr>
        <w:t xml:space="preserve">: </w:t>
      </w:r>
      <w:hyperlink r:id="rId44" w:history="1">
        <w:r w:rsidRPr="00A64A3D">
          <w:rPr>
            <w:rStyle w:val="af0"/>
          </w:rPr>
          <w:t>http://www.consultant.ru/</w:t>
        </w:r>
      </w:hyperlink>
      <w:r w:rsidRPr="00A64A3D">
        <w:t>.</w:t>
      </w:r>
    </w:p>
    <w:p w:rsidR="002643A6" w:rsidRPr="00A64A3D" w:rsidRDefault="002643A6" w:rsidP="002643A6">
      <w:pPr>
        <w:pStyle w:val="23"/>
        <w:numPr>
          <w:ilvl w:val="0"/>
          <w:numId w:val="38"/>
        </w:numPr>
        <w:tabs>
          <w:tab w:val="left" w:pos="851"/>
          <w:tab w:val="left" w:pos="993"/>
          <w:tab w:val="left" w:pos="1276"/>
        </w:tabs>
        <w:spacing w:after="0" w:line="276" w:lineRule="auto"/>
        <w:ind w:left="0" w:firstLine="709"/>
        <w:jc w:val="both"/>
      </w:pPr>
      <w:r w:rsidRPr="00A64A3D">
        <w:t xml:space="preserve">Федеральный образовательный портал – Экономика, социология, менеджмент </w:t>
      </w:r>
      <w:r w:rsidRPr="00A64A3D">
        <w:rPr>
          <w:bCs/>
          <w:iCs/>
        </w:rPr>
        <w:t xml:space="preserve">[Электронный ресурс] – </w:t>
      </w:r>
      <w:r w:rsidRPr="00A64A3D">
        <w:rPr>
          <w:bCs/>
          <w:iCs/>
          <w:lang w:val="en-US"/>
        </w:rPr>
        <w:t>URL</w:t>
      </w:r>
      <w:r w:rsidRPr="00A64A3D">
        <w:rPr>
          <w:bCs/>
          <w:iCs/>
        </w:rPr>
        <w:t xml:space="preserve">: </w:t>
      </w:r>
      <w:hyperlink r:id="rId45" w:history="1">
        <w:r w:rsidRPr="00A64A3D">
          <w:rPr>
            <w:rStyle w:val="af0"/>
          </w:rPr>
          <w:t>http://ecsocman.edu.ru/</w:t>
        </w:r>
      </w:hyperlink>
      <w:r w:rsidRPr="00A64A3D">
        <w:t xml:space="preserve"> </w:t>
      </w:r>
    </w:p>
    <w:p w:rsidR="002643A6" w:rsidRPr="00A64A3D" w:rsidRDefault="002643A6" w:rsidP="002643A6">
      <w:pPr>
        <w:pStyle w:val="23"/>
        <w:numPr>
          <w:ilvl w:val="0"/>
          <w:numId w:val="38"/>
        </w:numPr>
        <w:tabs>
          <w:tab w:val="left" w:pos="851"/>
          <w:tab w:val="left" w:pos="993"/>
          <w:tab w:val="left" w:pos="1276"/>
        </w:tabs>
        <w:spacing w:after="0" w:line="276" w:lineRule="auto"/>
        <w:ind w:left="0" w:firstLine="709"/>
        <w:jc w:val="both"/>
      </w:pPr>
      <w:r w:rsidRPr="00A64A3D">
        <w:t xml:space="preserve">Клуб логистов [Электронный ресурс] – URL: </w:t>
      </w:r>
      <w:hyperlink r:id="rId46" w:history="1">
        <w:r w:rsidRPr="00A64A3D">
          <w:rPr>
            <w:rStyle w:val="af0"/>
          </w:rPr>
          <w:t>www.logist.ru</w:t>
        </w:r>
      </w:hyperlink>
    </w:p>
    <w:p w:rsidR="002643A6" w:rsidRPr="00A64A3D" w:rsidRDefault="002643A6" w:rsidP="002643A6">
      <w:pPr>
        <w:pStyle w:val="23"/>
        <w:numPr>
          <w:ilvl w:val="0"/>
          <w:numId w:val="38"/>
        </w:numPr>
        <w:tabs>
          <w:tab w:val="left" w:pos="851"/>
          <w:tab w:val="left" w:pos="993"/>
          <w:tab w:val="left" w:pos="1276"/>
        </w:tabs>
        <w:spacing w:after="0" w:line="276" w:lineRule="auto"/>
        <w:ind w:left="0" w:firstLine="709"/>
        <w:jc w:val="both"/>
      </w:pPr>
      <w:r w:rsidRPr="00A64A3D">
        <w:t>Логистика на информационном портале Loglink.ru [Электронный ресурс] – URL: www.loglink.ru</w:t>
      </w:r>
      <w:r w:rsidRPr="00A64A3D">
        <w:tab/>
      </w:r>
    </w:p>
    <w:p w:rsidR="002643A6" w:rsidRPr="00A64A3D" w:rsidRDefault="002643A6" w:rsidP="002643A6">
      <w:pPr>
        <w:pStyle w:val="23"/>
        <w:numPr>
          <w:ilvl w:val="0"/>
          <w:numId w:val="38"/>
        </w:numPr>
        <w:tabs>
          <w:tab w:val="left" w:pos="851"/>
          <w:tab w:val="left" w:pos="993"/>
          <w:tab w:val="left" w:pos="1276"/>
        </w:tabs>
        <w:spacing w:after="0" w:line="276" w:lineRule="auto"/>
        <w:ind w:left="0" w:firstLine="709"/>
        <w:jc w:val="both"/>
      </w:pPr>
      <w:r w:rsidRPr="00A64A3D">
        <w:t xml:space="preserve">Университетская информационная система РОССИЯ (УИС РОССИЯ) </w:t>
      </w:r>
      <w:r w:rsidRPr="00A64A3D">
        <w:rPr>
          <w:bCs/>
          <w:iCs/>
        </w:rPr>
        <w:t xml:space="preserve">[Электронный ресурс] – </w:t>
      </w:r>
      <w:r w:rsidRPr="00A64A3D">
        <w:rPr>
          <w:bCs/>
          <w:iCs/>
          <w:lang w:val="en-US"/>
        </w:rPr>
        <w:t>URL</w:t>
      </w:r>
      <w:r w:rsidRPr="00A64A3D">
        <w:rPr>
          <w:bCs/>
          <w:iCs/>
        </w:rPr>
        <w:t xml:space="preserve">: </w:t>
      </w:r>
      <w:hyperlink r:id="rId47" w:history="1">
        <w:r w:rsidRPr="00A64A3D">
          <w:rPr>
            <w:rStyle w:val="af0"/>
            <w:color w:val="auto"/>
            <w:u w:val="none"/>
          </w:rPr>
          <w:t>http://uisrussia.msu.ru/docs/ips/n/access_levels.htm</w:t>
        </w:r>
      </w:hyperlink>
      <w:r w:rsidRPr="00A64A3D">
        <w:t>.</w:t>
      </w:r>
    </w:p>
    <w:p w:rsidR="002643A6" w:rsidRPr="00A64A3D" w:rsidRDefault="002643A6" w:rsidP="002643A6">
      <w:pPr>
        <w:pStyle w:val="aa"/>
        <w:numPr>
          <w:ilvl w:val="0"/>
          <w:numId w:val="38"/>
        </w:numPr>
        <w:tabs>
          <w:tab w:val="left" w:pos="851"/>
          <w:tab w:val="left" w:pos="993"/>
          <w:tab w:val="left" w:pos="1276"/>
        </w:tabs>
        <w:autoSpaceDE w:val="0"/>
        <w:autoSpaceDN w:val="0"/>
        <w:adjustRightInd w:val="0"/>
        <w:spacing w:after="0"/>
        <w:ind w:left="0" w:firstLine="709"/>
        <w:jc w:val="both"/>
        <w:rPr>
          <w:rFonts w:ascii="Times New Roman" w:hAnsi="Times New Roman"/>
          <w:sz w:val="24"/>
          <w:szCs w:val="24"/>
        </w:rPr>
      </w:pPr>
      <w:r w:rsidRPr="00A64A3D">
        <w:rPr>
          <w:rFonts w:ascii="Times New Roman" w:hAnsi="Times New Roman"/>
          <w:sz w:val="24"/>
          <w:szCs w:val="24"/>
        </w:rPr>
        <w:t xml:space="preserve">Федеральный портал «Российское образование» </w:t>
      </w:r>
      <w:r w:rsidRPr="00A64A3D">
        <w:rPr>
          <w:rFonts w:ascii="Times New Roman" w:hAnsi="Times New Roman"/>
          <w:bCs/>
          <w:iCs/>
          <w:sz w:val="24"/>
          <w:szCs w:val="24"/>
        </w:rPr>
        <w:t xml:space="preserve">[Электронный ресурс] – </w:t>
      </w:r>
      <w:r w:rsidRPr="00A64A3D">
        <w:rPr>
          <w:rFonts w:ascii="Times New Roman" w:hAnsi="Times New Roman"/>
          <w:bCs/>
          <w:iCs/>
          <w:sz w:val="24"/>
          <w:szCs w:val="24"/>
          <w:lang w:val="en-US"/>
        </w:rPr>
        <w:t>URL</w:t>
      </w:r>
      <w:r w:rsidRPr="00A64A3D">
        <w:rPr>
          <w:rFonts w:ascii="Times New Roman" w:hAnsi="Times New Roman"/>
          <w:bCs/>
          <w:iCs/>
          <w:sz w:val="24"/>
          <w:szCs w:val="24"/>
        </w:rPr>
        <w:t xml:space="preserve">: </w:t>
      </w:r>
      <w:r w:rsidRPr="00A64A3D">
        <w:rPr>
          <w:rFonts w:ascii="Times New Roman" w:hAnsi="Times New Roman"/>
          <w:sz w:val="24"/>
          <w:szCs w:val="24"/>
        </w:rPr>
        <w:t xml:space="preserve">http://www.edu.ru/. </w:t>
      </w:r>
    </w:p>
    <w:p w:rsidR="002643A6" w:rsidRPr="00A64A3D" w:rsidRDefault="002643A6" w:rsidP="002643A6">
      <w:pPr>
        <w:pStyle w:val="aa"/>
        <w:numPr>
          <w:ilvl w:val="0"/>
          <w:numId w:val="38"/>
        </w:numPr>
        <w:tabs>
          <w:tab w:val="left" w:pos="851"/>
          <w:tab w:val="left" w:pos="993"/>
          <w:tab w:val="left" w:pos="1276"/>
        </w:tabs>
        <w:autoSpaceDE w:val="0"/>
        <w:autoSpaceDN w:val="0"/>
        <w:adjustRightInd w:val="0"/>
        <w:spacing w:after="0"/>
        <w:ind w:left="0" w:firstLine="709"/>
        <w:jc w:val="both"/>
        <w:rPr>
          <w:b/>
        </w:rPr>
      </w:pPr>
      <w:r w:rsidRPr="00A64A3D">
        <w:rPr>
          <w:rFonts w:ascii="Times New Roman" w:hAnsi="Times New Roman"/>
          <w:sz w:val="24"/>
          <w:szCs w:val="24"/>
        </w:rPr>
        <w:t xml:space="preserve">Электронные образовательные ресурсы (ЭОС) </w:t>
      </w:r>
      <w:r w:rsidRPr="00A64A3D">
        <w:rPr>
          <w:rFonts w:ascii="Times New Roman" w:hAnsi="Times New Roman"/>
          <w:bCs/>
          <w:iCs/>
          <w:sz w:val="24"/>
          <w:szCs w:val="24"/>
        </w:rPr>
        <w:t xml:space="preserve">[Электронный ресурс] – </w:t>
      </w:r>
      <w:r w:rsidRPr="00A64A3D">
        <w:rPr>
          <w:rFonts w:ascii="Times New Roman" w:hAnsi="Times New Roman"/>
          <w:bCs/>
          <w:iCs/>
          <w:sz w:val="24"/>
          <w:szCs w:val="24"/>
          <w:lang w:val="en-US"/>
        </w:rPr>
        <w:t>URL</w:t>
      </w:r>
      <w:r w:rsidRPr="00A64A3D">
        <w:rPr>
          <w:rFonts w:ascii="Times New Roman" w:hAnsi="Times New Roman"/>
          <w:bCs/>
          <w:iCs/>
          <w:sz w:val="24"/>
          <w:szCs w:val="24"/>
        </w:rPr>
        <w:t xml:space="preserve">: </w:t>
      </w:r>
      <w:hyperlink r:id="rId48" w:history="1">
        <w:r w:rsidRPr="00A64A3D">
          <w:rPr>
            <w:rStyle w:val="af0"/>
            <w:rFonts w:ascii="Times New Roman" w:hAnsi="Times New Roman"/>
            <w:color w:val="auto"/>
            <w:sz w:val="24"/>
            <w:szCs w:val="24"/>
            <w:u w:val="none"/>
            <w:lang w:val="en-US"/>
          </w:rPr>
          <w:t>http</w:t>
        </w:r>
        <w:r w:rsidRPr="00A64A3D">
          <w:rPr>
            <w:rStyle w:val="af0"/>
            <w:rFonts w:ascii="Times New Roman" w:hAnsi="Times New Roman"/>
            <w:color w:val="auto"/>
            <w:sz w:val="24"/>
            <w:szCs w:val="24"/>
            <w:u w:val="none"/>
          </w:rPr>
          <w:t>://</w:t>
        </w:r>
        <w:r w:rsidRPr="00A64A3D">
          <w:rPr>
            <w:rStyle w:val="af0"/>
            <w:rFonts w:ascii="Times New Roman" w:hAnsi="Times New Roman"/>
            <w:color w:val="auto"/>
            <w:sz w:val="24"/>
            <w:szCs w:val="24"/>
            <w:u w:val="none"/>
            <w:lang w:val="en-US"/>
          </w:rPr>
          <w:t>vipbook</w:t>
        </w:r>
        <w:r w:rsidRPr="00A64A3D">
          <w:rPr>
            <w:rStyle w:val="af0"/>
            <w:rFonts w:ascii="Times New Roman" w:hAnsi="Times New Roman"/>
            <w:color w:val="auto"/>
            <w:sz w:val="24"/>
            <w:szCs w:val="24"/>
            <w:u w:val="none"/>
          </w:rPr>
          <w:t>.</w:t>
        </w:r>
        <w:r w:rsidRPr="00A64A3D">
          <w:rPr>
            <w:rStyle w:val="af0"/>
            <w:rFonts w:ascii="Times New Roman" w:hAnsi="Times New Roman"/>
            <w:color w:val="auto"/>
            <w:sz w:val="24"/>
            <w:szCs w:val="24"/>
            <w:u w:val="none"/>
            <w:lang w:val="en-US"/>
          </w:rPr>
          <w:t>info</w:t>
        </w:r>
        <w:r w:rsidRPr="00A64A3D">
          <w:rPr>
            <w:rStyle w:val="af0"/>
            <w:rFonts w:ascii="Times New Roman" w:hAnsi="Times New Roman"/>
            <w:color w:val="auto"/>
            <w:sz w:val="24"/>
            <w:szCs w:val="24"/>
            <w:u w:val="none"/>
          </w:rPr>
          <w:t>/</w:t>
        </w:r>
        <w:r w:rsidRPr="00A64A3D">
          <w:rPr>
            <w:rStyle w:val="af0"/>
            <w:rFonts w:ascii="Times New Roman" w:hAnsi="Times New Roman"/>
            <w:color w:val="auto"/>
            <w:sz w:val="24"/>
            <w:szCs w:val="24"/>
            <w:u w:val="none"/>
            <w:lang w:val="en-US"/>
          </w:rPr>
          <w:t>nauka</w:t>
        </w:r>
        <w:r w:rsidRPr="00A64A3D">
          <w:rPr>
            <w:rStyle w:val="af0"/>
            <w:rFonts w:ascii="Times New Roman" w:hAnsi="Times New Roman"/>
            <w:color w:val="auto"/>
            <w:sz w:val="24"/>
            <w:szCs w:val="24"/>
            <w:u w:val="none"/>
          </w:rPr>
          <w:t>-</w:t>
        </w:r>
        <w:r w:rsidRPr="00A64A3D">
          <w:rPr>
            <w:rStyle w:val="af0"/>
            <w:rFonts w:ascii="Times New Roman" w:hAnsi="Times New Roman"/>
            <w:color w:val="auto"/>
            <w:sz w:val="24"/>
            <w:szCs w:val="24"/>
            <w:u w:val="none"/>
            <w:lang w:val="en-US"/>
          </w:rPr>
          <w:t>i</w:t>
        </w:r>
        <w:r w:rsidRPr="00A64A3D">
          <w:rPr>
            <w:rStyle w:val="af0"/>
            <w:rFonts w:ascii="Times New Roman" w:hAnsi="Times New Roman"/>
            <w:color w:val="auto"/>
            <w:sz w:val="24"/>
            <w:szCs w:val="24"/>
            <w:u w:val="none"/>
          </w:rPr>
          <w:t>-</w:t>
        </w:r>
        <w:r w:rsidRPr="00A64A3D">
          <w:rPr>
            <w:rStyle w:val="af0"/>
            <w:rFonts w:ascii="Times New Roman" w:hAnsi="Times New Roman"/>
            <w:color w:val="auto"/>
            <w:sz w:val="24"/>
            <w:szCs w:val="24"/>
            <w:u w:val="none"/>
            <w:lang w:val="en-US"/>
          </w:rPr>
          <w:t>ucheba</w:t>
        </w:r>
        <w:r w:rsidRPr="00A64A3D">
          <w:rPr>
            <w:rStyle w:val="af0"/>
            <w:rFonts w:ascii="Times New Roman" w:hAnsi="Times New Roman"/>
            <w:color w:val="auto"/>
            <w:sz w:val="24"/>
            <w:szCs w:val="24"/>
            <w:u w:val="none"/>
          </w:rPr>
          <w:t>/</w:t>
        </w:r>
        <w:r w:rsidRPr="00A64A3D">
          <w:rPr>
            <w:rStyle w:val="af0"/>
            <w:rFonts w:ascii="Times New Roman" w:hAnsi="Times New Roman"/>
            <w:color w:val="auto"/>
            <w:sz w:val="24"/>
            <w:szCs w:val="24"/>
            <w:u w:val="none"/>
            <w:lang w:val="en-US"/>
          </w:rPr>
          <w:t>menedgment</w:t>
        </w:r>
        <w:r w:rsidRPr="00A64A3D">
          <w:rPr>
            <w:rStyle w:val="af0"/>
            <w:rFonts w:ascii="Times New Roman" w:hAnsi="Times New Roman"/>
            <w:color w:val="auto"/>
            <w:sz w:val="24"/>
            <w:szCs w:val="24"/>
            <w:u w:val="none"/>
          </w:rPr>
          <w:t>/</w:t>
        </w:r>
      </w:hyperlink>
      <w:r w:rsidRPr="00A64A3D">
        <w:rPr>
          <w:rFonts w:ascii="Times New Roman" w:hAnsi="Times New Roman"/>
          <w:sz w:val="24"/>
          <w:szCs w:val="24"/>
        </w:rPr>
        <w:t>.</w:t>
      </w:r>
    </w:p>
    <w:p w:rsidR="002643A6" w:rsidRPr="00A64A3D" w:rsidRDefault="002643A6" w:rsidP="002643A6">
      <w:pPr>
        <w:spacing w:line="276" w:lineRule="auto"/>
        <w:ind w:firstLine="709"/>
        <w:jc w:val="both"/>
        <w:rPr>
          <w:bCs/>
        </w:rPr>
      </w:pPr>
    </w:p>
    <w:p w:rsidR="002643A6" w:rsidRDefault="002643A6">
      <w:pPr>
        <w:rPr>
          <w:b/>
        </w:rPr>
      </w:pPr>
      <w:r>
        <w:rPr>
          <w:b/>
        </w:rPr>
        <w:br w:type="page"/>
      </w:r>
    </w:p>
    <w:p w:rsidR="00CD10A9" w:rsidRDefault="00CD10A9" w:rsidP="00CD10A9">
      <w:pPr>
        <w:pStyle w:val="23"/>
        <w:spacing w:after="0" w:line="360" w:lineRule="auto"/>
        <w:ind w:left="0"/>
        <w:jc w:val="center"/>
        <w:rPr>
          <w:b/>
        </w:rPr>
      </w:pPr>
      <w:r>
        <w:rPr>
          <w:b/>
        </w:rPr>
        <w:lastRenderedPageBreak/>
        <w:t>5.5</w:t>
      </w:r>
      <w:r w:rsidRPr="004F699D">
        <w:rPr>
          <w:b/>
        </w:rPr>
        <w:t>. ПРОГРАММА ДИСЦИПЛИНЫ</w:t>
      </w:r>
    </w:p>
    <w:p w:rsidR="00CD10A9" w:rsidRDefault="00CD10A9" w:rsidP="00CD10A9">
      <w:pPr>
        <w:autoSpaceDE w:val="0"/>
        <w:autoSpaceDN w:val="0"/>
        <w:adjustRightInd w:val="0"/>
        <w:spacing w:line="360" w:lineRule="auto"/>
        <w:jc w:val="center"/>
        <w:rPr>
          <w:b/>
          <w:bCs/>
        </w:rPr>
      </w:pPr>
      <w:r>
        <w:rPr>
          <w:rFonts w:ascii="Times New Roman CYR" w:hAnsi="Times New Roman CYR" w:cs="Times New Roman CYR"/>
          <w:b/>
          <w:bCs/>
        </w:rPr>
        <w:t>«Курсовой проект по организации управленческой деятельности</w:t>
      </w:r>
      <w:r w:rsidRPr="00E352A6">
        <w:rPr>
          <w:b/>
          <w:bCs/>
        </w:rPr>
        <w:t>»</w:t>
      </w:r>
    </w:p>
    <w:p w:rsidR="00CD10A9" w:rsidRPr="006C63FC" w:rsidRDefault="00CD10A9" w:rsidP="00CD10A9">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CD10A9" w:rsidRPr="00A36859" w:rsidRDefault="00CD10A9" w:rsidP="00CD10A9">
      <w:pPr>
        <w:spacing w:line="276" w:lineRule="auto"/>
        <w:ind w:firstLine="708"/>
        <w:jc w:val="both"/>
      </w:pPr>
      <w:r>
        <w:t>Дисциплина «Курсовой проект по организации управленческой деятельности</w:t>
      </w:r>
      <w:r w:rsidRPr="00A36859">
        <w:t xml:space="preserve">» </w:t>
      </w:r>
      <w:r>
        <w:t>предназначена для обучения обучающихся основам проведения практической учебной работы в сфере организации управленческой деятельности</w:t>
      </w:r>
      <w:r w:rsidRPr="00A36859">
        <w:t xml:space="preserve">. </w:t>
      </w:r>
    </w:p>
    <w:p w:rsidR="00CD10A9" w:rsidRPr="00A36859" w:rsidRDefault="00CD10A9" w:rsidP="00CD10A9">
      <w:pPr>
        <w:spacing w:line="276" w:lineRule="auto"/>
        <w:ind w:firstLine="708"/>
        <w:jc w:val="both"/>
      </w:pPr>
      <w:r w:rsidRPr="00A36859">
        <w:t xml:space="preserve">В процессе обучения </w:t>
      </w:r>
      <w:r>
        <w:t>обучающиеся проводят самостоятельное практико-ориентированное изучение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w:t>
      </w:r>
      <w:r>
        <w:t>дополнительное выполнение самостоятельных учебных практических</w:t>
      </w:r>
      <w:r w:rsidRPr="00A36859">
        <w:t xml:space="preserve"> работ по проблемам </w:t>
      </w:r>
      <w:r>
        <w:t>принятия управленческих решений</w:t>
      </w:r>
      <w:r w:rsidRPr="00A36859">
        <w:t xml:space="preserve">. </w:t>
      </w:r>
    </w:p>
    <w:p w:rsidR="00CD10A9" w:rsidRDefault="00CD10A9" w:rsidP="00CD10A9">
      <w:pPr>
        <w:tabs>
          <w:tab w:val="left" w:pos="0"/>
          <w:tab w:val="left" w:pos="160"/>
          <w:tab w:val="left" w:pos="415"/>
        </w:tabs>
        <w:spacing w:line="276" w:lineRule="auto"/>
        <w:ind w:firstLine="709"/>
        <w:jc w:val="both"/>
      </w:pPr>
      <w:r w:rsidRPr="00943181">
        <w:t xml:space="preserve">Процесс изучения дисциплины направлен на формирование следующих компетенций или их составляющих: </w:t>
      </w:r>
    </w:p>
    <w:p w:rsidR="00CD10A9" w:rsidRDefault="00CD10A9" w:rsidP="00CD10A9">
      <w:pPr>
        <w:tabs>
          <w:tab w:val="left" w:pos="0"/>
          <w:tab w:val="left" w:pos="160"/>
          <w:tab w:val="left" w:pos="415"/>
        </w:tabs>
        <w:spacing w:line="276" w:lineRule="auto"/>
        <w:ind w:firstLine="709"/>
        <w:jc w:val="both"/>
      </w:pPr>
      <w:r w:rsidRPr="00015E42">
        <w:t>ПК-1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r>
        <w:t xml:space="preserve">; </w:t>
      </w:r>
    </w:p>
    <w:p w:rsidR="00CD10A9" w:rsidRDefault="00CD10A9" w:rsidP="00CD10A9">
      <w:pPr>
        <w:tabs>
          <w:tab w:val="left" w:pos="0"/>
          <w:tab w:val="left" w:pos="160"/>
          <w:tab w:val="left" w:pos="415"/>
        </w:tabs>
        <w:spacing w:line="276" w:lineRule="auto"/>
        <w:ind w:firstLine="709"/>
        <w:jc w:val="both"/>
      </w:pPr>
      <w:r w:rsidRPr="00015E42">
        <w:t>ОПК-2 Способностью находить организационно-управленческие решения и готовностью нести за них ответственность с позиций социальной значимости принимаемых решений</w:t>
      </w:r>
      <w:r>
        <w:t xml:space="preserve">; </w:t>
      </w:r>
    </w:p>
    <w:p w:rsidR="00CD10A9" w:rsidRPr="000A63BF" w:rsidRDefault="00CD10A9" w:rsidP="00CD10A9">
      <w:pPr>
        <w:tabs>
          <w:tab w:val="left" w:pos="0"/>
          <w:tab w:val="left" w:pos="160"/>
          <w:tab w:val="left" w:pos="415"/>
        </w:tabs>
        <w:spacing w:line="276" w:lineRule="auto"/>
        <w:ind w:firstLine="709"/>
        <w:jc w:val="both"/>
      </w:pPr>
      <w:r w:rsidRPr="00015E42">
        <w:t>ОПК-3 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r>
        <w:t>.</w:t>
      </w:r>
    </w:p>
    <w:p w:rsidR="00CD10A9" w:rsidRDefault="00CD10A9" w:rsidP="00CD10A9">
      <w:pPr>
        <w:autoSpaceDE w:val="0"/>
        <w:autoSpaceDN w:val="0"/>
        <w:adjustRightInd w:val="0"/>
        <w:spacing w:line="276" w:lineRule="auto"/>
        <w:ind w:firstLine="709"/>
        <w:jc w:val="both"/>
        <w:rPr>
          <w:b/>
          <w:bCs/>
        </w:rPr>
      </w:pPr>
    </w:p>
    <w:p w:rsidR="00CD10A9" w:rsidRPr="00A36859" w:rsidRDefault="00CD10A9" w:rsidP="00CD10A9">
      <w:pPr>
        <w:autoSpaceDE w:val="0"/>
        <w:autoSpaceDN w:val="0"/>
        <w:adjustRightInd w:val="0"/>
        <w:spacing w:line="276" w:lineRule="auto"/>
        <w:ind w:firstLine="709"/>
        <w:jc w:val="both"/>
        <w:rPr>
          <w:b/>
          <w:bCs/>
        </w:rPr>
      </w:pPr>
      <w:r w:rsidRPr="00A36859">
        <w:rPr>
          <w:b/>
          <w:bCs/>
        </w:rPr>
        <w:t>2. Место в структуре модуля</w:t>
      </w:r>
    </w:p>
    <w:p w:rsidR="00CD10A9" w:rsidRPr="00A36859" w:rsidRDefault="00CD10A9" w:rsidP="00CD10A9">
      <w:pPr>
        <w:autoSpaceDE w:val="0"/>
        <w:autoSpaceDN w:val="0"/>
        <w:adjustRightInd w:val="0"/>
        <w:spacing w:line="276" w:lineRule="auto"/>
        <w:ind w:firstLine="708"/>
        <w:jc w:val="both"/>
      </w:pPr>
      <w:r>
        <w:t>Учебная дисциплина «Курсовой проект по организации управленческой деятельности</w:t>
      </w:r>
      <w:r w:rsidRPr="00A36859">
        <w:t>» входит в м</w:t>
      </w:r>
      <w:r w:rsidRPr="00A36859">
        <w:rPr>
          <w:bCs/>
          <w:iCs/>
        </w:rPr>
        <w:t>одуль «</w:t>
      </w:r>
      <w:r>
        <w:rPr>
          <w:bCs/>
          <w:iCs/>
        </w:rPr>
        <w:t>Управление процессами в организации</w:t>
      </w:r>
      <w:r w:rsidRPr="00A36859">
        <w:rPr>
          <w:bCs/>
          <w:iCs/>
        </w:rPr>
        <w:t xml:space="preserve">» и </w:t>
      </w:r>
      <w:r w:rsidRPr="00A36859">
        <w:t>относится к циклу д</w:t>
      </w:r>
      <w:r w:rsidRPr="00A36859">
        <w:rPr>
          <w:bCs/>
          <w:iCs/>
        </w:rPr>
        <w:t>исциплин</w:t>
      </w:r>
      <w:r>
        <w:rPr>
          <w:bCs/>
          <w:iCs/>
        </w:rPr>
        <w:t xml:space="preserve"> по выбору</w:t>
      </w:r>
      <w:r w:rsidRPr="00A36859">
        <w:rPr>
          <w:bCs/>
          <w:iCs/>
        </w:rPr>
        <w:t>.</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rsidR="00CD10A9" w:rsidRPr="00A36859" w:rsidRDefault="00CD10A9" w:rsidP="00CD10A9">
      <w:pPr>
        <w:autoSpaceDE w:val="0"/>
        <w:autoSpaceDN w:val="0"/>
        <w:adjustRightInd w:val="0"/>
        <w:spacing w:line="276" w:lineRule="auto"/>
        <w:ind w:firstLine="708"/>
        <w:jc w:val="both"/>
      </w:pPr>
      <w:r>
        <w:t>Дисциплина «Курсовой проект по организации управленческой деятельности</w:t>
      </w:r>
      <w:r w:rsidRPr="00A36859">
        <w:t>» тесно связана и взаимодействует с обязательной для изучения дисциплиной «</w:t>
      </w:r>
      <w:r>
        <w:t>Инновационный менеджмент», «Управление изменениями»</w:t>
      </w:r>
      <w:r w:rsidRPr="00A36859">
        <w:t xml:space="preserve"> и элективными дисциплинами</w:t>
      </w:r>
      <w:r>
        <w:t xml:space="preserve"> модуля</w:t>
      </w:r>
      <w:r w:rsidRPr="00A36859">
        <w:t>.</w:t>
      </w:r>
    </w:p>
    <w:p w:rsidR="00CD10A9" w:rsidRPr="00A36859" w:rsidRDefault="00CD10A9" w:rsidP="00CD10A9">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rsidR="00CD10A9" w:rsidRPr="00A36859" w:rsidRDefault="00CD10A9" w:rsidP="00CD10A9">
      <w:pPr>
        <w:spacing w:line="276" w:lineRule="auto"/>
        <w:jc w:val="both"/>
        <w:rPr>
          <w:b/>
          <w:bCs/>
        </w:rPr>
      </w:pPr>
      <w:r w:rsidRPr="00A36859">
        <w:rPr>
          <w:b/>
        </w:rPr>
        <w:t xml:space="preserve"> </w:t>
      </w:r>
    </w:p>
    <w:p w:rsidR="00CD10A9" w:rsidRPr="00A36859" w:rsidRDefault="00CD10A9" w:rsidP="00CD10A9">
      <w:pPr>
        <w:autoSpaceDE w:val="0"/>
        <w:autoSpaceDN w:val="0"/>
        <w:adjustRightInd w:val="0"/>
        <w:spacing w:line="276" w:lineRule="auto"/>
        <w:ind w:firstLine="709"/>
        <w:jc w:val="both"/>
        <w:rPr>
          <w:b/>
          <w:bCs/>
        </w:rPr>
      </w:pPr>
      <w:r w:rsidRPr="00A36859">
        <w:rPr>
          <w:b/>
          <w:bCs/>
        </w:rPr>
        <w:t>3. Цели и задачи</w:t>
      </w:r>
    </w:p>
    <w:p w:rsidR="00CD10A9" w:rsidRPr="00A36859" w:rsidRDefault="00CD10A9" w:rsidP="00CD10A9">
      <w:pPr>
        <w:spacing w:line="276" w:lineRule="auto"/>
        <w:ind w:firstLine="709"/>
        <w:jc w:val="both"/>
        <w:rPr>
          <w:bCs/>
        </w:rPr>
      </w:pPr>
      <w:r w:rsidRPr="00A36859">
        <w:rPr>
          <w:i/>
          <w:iCs/>
        </w:rPr>
        <w:t>Цель</w:t>
      </w:r>
      <w:r w:rsidRPr="00A36859">
        <w:rPr>
          <w:b/>
          <w:bCs/>
          <w:i/>
          <w:iCs/>
        </w:rPr>
        <w:t xml:space="preserve"> </w:t>
      </w:r>
      <w:r w:rsidRPr="00A36859">
        <w:rPr>
          <w:i/>
          <w:iCs/>
        </w:rPr>
        <w:t>дисциплины</w:t>
      </w:r>
      <w:r w:rsidRPr="00A36859">
        <w:t xml:space="preserve"> </w:t>
      </w:r>
      <w:r>
        <w:t xml:space="preserve">- </w:t>
      </w:r>
      <w:r w:rsidRPr="00A36859">
        <w:t xml:space="preserve">формирование у </w:t>
      </w:r>
      <w:r>
        <w:t>обучающихся устойчивых навыков проведения практико-ориентированного изучения в области организации управленческой деятельности</w:t>
      </w:r>
      <w:r w:rsidRPr="00A36859">
        <w:t>.</w:t>
      </w:r>
      <w:r w:rsidRPr="00A36859">
        <w:rPr>
          <w:b/>
          <w:bCs/>
          <w:iCs/>
        </w:rPr>
        <w:t xml:space="preserve"> </w:t>
      </w:r>
    </w:p>
    <w:p w:rsidR="00CD10A9" w:rsidRPr="00A36859" w:rsidRDefault="00CD10A9" w:rsidP="00CD10A9">
      <w:pPr>
        <w:spacing w:line="276" w:lineRule="auto"/>
        <w:ind w:firstLine="708"/>
        <w:jc w:val="both"/>
        <w:outlineLvl w:val="3"/>
        <w:rPr>
          <w:i/>
        </w:rPr>
      </w:pPr>
      <w:r w:rsidRPr="00A36859">
        <w:rPr>
          <w:bCs/>
          <w:i/>
        </w:rPr>
        <w:t xml:space="preserve">Задачи дисциплины </w:t>
      </w:r>
      <w:r w:rsidRPr="00A36859">
        <w:rPr>
          <w:i/>
        </w:rPr>
        <w:t xml:space="preserve"> </w:t>
      </w:r>
    </w:p>
    <w:p w:rsidR="00CD10A9" w:rsidRDefault="00CD10A9" w:rsidP="00CD10A9">
      <w:pPr>
        <w:pStyle w:val="Default"/>
        <w:numPr>
          <w:ilvl w:val="0"/>
          <w:numId w:val="9"/>
        </w:numPr>
        <w:spacing w:line="276" w:lineRule="auto"/>
        <w:ind w:left="0" w:firstLine="0"/>
        <w:jc w:val="both"/>
      </w:pPr>
      <w:r w:rsidRPr="00A36859">
        <w:rPr>
          <w:bCs/>
        </w:rPr>
        <w:lastRenderedPageBreak/>
        <w:t>с</w:t>
      </w:r>
      <w:r w:rsidRPr="00A36859">
        <w:t xml:space="preserve">формировать системные представления обучающихся </w:t>
      </w:r>
      <w:r>
        <w:t xml:space="preserve">об управленческой деятельности, </w:t>
      </w:r>
      <w:r w:rsidRPr="00A36859">
        <w:t>развити</w:t>
      </w:r>
      <w:r>
        <w:t>я</w:t>
      </w:r>
      <w:r w:rsidRPr="00A36859">
        <w:t xml:space="preserve"> социально-экономических систем, эволюции теории и практики управления организаци</w:t>
      </w:r>
      <w:r>
        <w:t>е</w:t>
      </w:r>
      <w:r w:rsidRPr="00A36859">
        <w:t>й;</w:t>
      </w:r>
    </w:p>
    <w:p w:rsidR="00CD10A9" w:rsidRPr="008E309F" w:rsidRDefault="00CD10A9" w:rsidP="00CD10A9">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w:t>
      </w:r>
      <w:r>
        <w:rPr>
          <w:rFonts w:ascii="Times New Roman" w:hAnsi="Times New Roman"/>
          <w:sz w:val="24"/>
          <w:szCs w:val="24"/>
        </w:rPr>
        <w:t>й</w:t>
      </w:r>
      <w:r w:rsidRPr="008E309F">
        <w:rPr>
          <w:rFonts w:ascii="Times New Roman" w:hAnsi="Times New Roman"/>
          <w:sz w:val="24"/>
          <w:szCs w:val="24"/>
        </w:rPr>
        <w:t xml:space="preserve"> </w:t>
      </w:r>
      <w:r>
        <w:rPr>
          <w:rFonts w:ascii="Times New Roman" w:hAnsi="Times New Roman"/>
          <w:sz w:val="24"/>
          <w:szCs w:val="24"/>
        </w:rPr>
        <w:t>организации труда</w:t>
      </w:r>
      <w:r w:rsidRPr="008E309F">
        <w:rPr>
          <w:rFonts w:ascii="Times New Roman" w:hAnsi="Times New Roman"/>
          <w:sz w:val="24"/>
          <w:szCs w:val="24"/>
        </w:rPr>
        <w:t xml:space="preserve">; к преодолению и управлению стрессовыми ситуациями; </w:t>
      </w:r>
    </w:p>
    <w:p w:rsidR="00CD10A9" w:rsidRDefault="00CD10A9" w:rsidP="00CD10A9">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 xml:space="preserve">изучить влияния, которое оказывают отдельные люди и группы людей на </w:t>
      </w:r>
      <w:r>
        <w:rPr>
          <w:rFonts w:ascii="Times New Roman" w:hAnsi="Times New Roman"/>
          <w:sz w:val="24"/>
          <w:szCs w:val="24"/>
        </w:rPr>
        <w:t>принятие функционирование организации</w:t>
      </w:r>
      <w:r w:rsidRPr="00A36859">
        <w:rPr>
          <w:rFonts w:ascii="Times New Roman" w:hAnsi="Times New Roman"/>
          <w:sz w:val="24"/>
          <w:szCs w:val="24"/>
        </w:rPr>
        <w:t>.</w:t>
      </w:r>
    </w:p>
    <w:p w:rsidR="00CD10A9" w:rsidRPr="008E309F" w:rsidRDefault="00CD10A9" w:rsidP="00CD10A9">
      <w:pPr>
        <w:spacing w:line="360" w:lineRule="auto"/>
        <w:jc w:val="both"/>
        <w:outlineLvl w:val="3"/>
      </w:pPr>
    </w:p>
    <w:p w:rsidR="00CD10A9" w:rsidRPr="00A36859" w:rsidRDefault="00CD10A9" w:rsidP="00CD10A9">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CD10A9" w:rsidRPr="00A36859" w:rsidTr="00C97B32">
        <w:trPr>
          <w:trHeight w:val="385"/>
        </w:trPr>
        <w:tc>
          <w:tcPr>
            <w:tcW w:w="675" w:type="dxa"/>
            <w:tcBorders>
              <w:top w:val="single" w:sz="2" w:space="0" w:color="000000"/>
              <w:left w:val="single" w:sz="2" w:space="0" w:color="000000"/>
              <w:bottom w:val="single" w:sz="2" w:space="0" w:color="000000"/>
              <w:right w:val="single" w:sz="2" w:space="0" w:color="000000"/>
            </w:tcBorders>
          </w:tcPr>
          <w:p w:rsidR="00CD10A9" w:rsidRPr="00041838" w:rsidRDefault="00CD10A9" w:rsidP="00C97B32">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CD10A9" w:rsidRPr="00A36859" w:rsidRDefault="00CD10A9" w:rsidP="00C97B32">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CD10A9" w:rsidRPr="00A36859" w:rsidRDefault="00CD10A9" w:rsidP="00C97B32">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CD10A9" w:rsidRPr="00A36859" w:rsidRDefault="00CD10A9" w:rsidP="00C97B32">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10A9" w:rsidRPr="00A36859" w:rsidRDefault="00CD10A9" w:rsidP="00C97B32">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CD10A9" w:rsidRPr="00A36859" w:rsidRDefault="00CD10A9" w:rsidP="00C97B32">
            <w:pPr>
              <w:autoSpaceDE w:val="0"/>
              <w:autoSpaceDN w:val="0"/>
              <w:adjustRightInd w:val="0"/>
              <w:jc w:val="both"/>
            </w:pPr>
            <w:r w:rsidRPr="00A36859">
              <w:t xml:space="preserve">Средства оценивания </w:t>
            </w:r>
            <w:r>
              <w:t>ОР</w:t>
            </w:r>
          </w:p>
        </w:tc>
      </w:tr>
      <w:tr w:rsidR="00CD10A9" w:rsidRPr="00A36859" w:rsidTr="00C97B32">
        <w:trPr>
          <w:trHeight w:val="1754"/>
        </w:trPr>
        <w:tc>
          <w:tcPr>
            <w:tcW w:w="675" w:type="dxa"/>
            <w:tcBorders>
              <w:top w:val="single" w:sz="2" w:space="0" w:color="000000"/>
              <w:left w:val="single" w:sz="2" w:space="0" w:color="000000"/>
              <w:bottom w:val="single" w:sz="4" w:space="0" w:color="auto"/>
              <w:right w:val="single" w:sz="2" w:space="0" w:color="000000"/>
            </w:tcBorders>
          </w:tcPr>
          <w:p w:rsidR="00CD10A9" w:rsidRPr="00041838" w:rsidRDefault="00CD10A9" w:rsidP="00C97B32">
            <w:pPr>
              <w:ind w:right="-108"/>
              <w:jc w:val="both"/>
            </w:pPr>
            <w:r>
              <w:t>ОР</w:t>
            </w:r>
            <w:r w:rsidRPr="00041838">
              <w:t>.</w:t>
            </w:r>
            <w:r>
              <w:t>4</w:t>
            </w:r>
          </w:p>
          <w:p w:rsidR="00CD10A9" w:rsidRPr="00041838" w:rsidRDefault="00CD10A9" w:rsidP="00C97B32">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CD10A9" w:rsidRPr="00A36859" w:rsidRDefault="00CD10A9" w:rsidP="00C97B32">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rsidR="00CD10A9" w:rsidRPr="00486748" w:rsidRDefault="00CD10A9" w:rsidP="00F57684">
            <w:pPr>
              <w:ind w:right="-108"/>
              <w:jc w:val="both"/>
              <w:rPr>
                <w:bCs/>
                <w:color w:val="000000"/>
              </w:rPr>
            </w:pPr>
            <w:r>
              <w:t>ОР</w:t>
            </w:r>
            <w:r w:rsidRPr="00041838">
              <w:t>.</w:t>
            </w:r>
            <w:r>
              <w:t>4</w:t>
            </w:r>
            <w:r w:rsidR="00F57684">
              <w:t>.</w:t>
            </w:r>
            <w:r>
              <w:t>5</w:t>
            </w:r>
            <w:r w:rsidR="00F57684">
              <w:t>.</w:t>
            </w:r>
            <w:r>
              <w:t>1</w:t>
            </w:r>
          </w:p>
        </w:tc>
        <w:tc>
          <w:tcPr>
            <w:tcW w:w="2127" w:type="dxa"/>
            <w:tcBorders>
              <w:top w:val="single" w:sz="2" w:space="0" w:color="000000"/>
              <w:left w:val="single" w:sz="2" w:space="0" w:color="000000"/>
              <w:bottom w:val="single" w:sz="4" w:space="0" w:color="auto"/>
              <w:right w:val="single" w:sz="2" w:space="0" w:color="000000"/>
            </w:tcBorders>
          </w:tcPr>
          <w:p w:rsidR="00CD10A9" w:rsidRPr="00A36859" w:rsidRDefault="00CD10A9" w:rsidP="00C97B32">
            <w:pPr>
              <w:autoSpaceDE w:val="0"/>
              <w:autoSpaceDN w:val="0"/>
              <w:adjustRightInd w:val="0"/>
              <w:rPr>
                <w:highlight w:val="yellow"/>
              </w:rPr>
            </w:pPr>
            <w:r>
              <w:rPr>
                <w:bCs/>
                <w:color w:val="000000"/>
              </w:rPr>
              <w:t>Демонстрирует навыки осуществления практико-ориентированной деятельности в области управления</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CD10A9" w:rsidRPr="00D027A0" w:rsidRDefault="00CD10A9" w:rsidP="00C97B32">
            <w:r>
              <w:t xml:space="preserve">ПК-1, ОПК-2, </w:t>
            </w:r>
            <w:r w:rsidRPr="00596CA4">
              <w:t>ОПК-3</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CD10A9" w:rsidRPr="00A36859" w:rsidRDefault="00CD10A9" w:rsidP="00C97B32">
            <w:pPr>
              <w:pStyle w:val="23"/>
              <w:spacing w:after="0" w:line="240" w:lineRule="auto"/>
              <w:ind w:left="0"/>
              <w:jc w:val="both"/>
            </w:pPr>
            <w:r>
              <w:t>Курсовой п</w:t>
            </w:r>
            <w:r w:rsidR="00DB3C93">
              <w:t>роект</w:t>
            </w:r>
          </w:p>
        </w:tc>
      </w:tr>
    </w:tbl>
    <w:p w:rsidR="00CD10A9" w:rsidRPr="00A36859" w:rsidRDefault="00CD10A9" w:rsidP="00CD10A9">
      <w:pPr>
        <w:autoSpaceDE w:val="0"/>
        <w:autoSpaceDN w:val="0"/>
        <w:adjustRightInd w:val="0"/>
        <w:spacing w:line="360" w:lineRule="auto"/>
        <w:jc w:val="both"/>
        <w:rPr>
          <w:b/>
          <w:bCs/>
        </w:rPr>
      </w:pPr>
    </w:p>
    <w:p w:rsidR="00CD10A9" w:rsidRPr="00A36859" w:rsidRDefault="00CD10A9" w:rsidP="00CD10A9">
      <w:pPr>
        <w:autoSpaceDE w:val="0"/>
        <w:autoSpaceDN w:val="0"/>
        <w:adjustRightInd w:val="0"/>
        <w:spacing w:line="360" w:lineRule="auto"/>
        <w:ind w:firstLine="709"/>
        <w:jc w:val="both"/>
        <w:rPr>
          <w:b/>
          <w:bCs/>
        </w:rPr>
      </w:pPr>
      <w:r w:rsidRPr="00A36859">
        <w:rPr>
          <w:b/>
          <w:bCs/>
        </w:rPr>
        <w:t>5. Содержание дисциплины</w:t>
      </w:r>
    </w:p>
    <w:p w:rsidR="00CD10A9" w:rsidRDefault="00CD10A9" w:rsidP="00CD10A9">
      <w:pPr>
        <w:autoSpaceDE w:val="0"/>
        <w:autoSpaceDN w:val="0"/>
        <w:adjustRightInd w:val="0"/>
        <w:spacing w:line="360" w:lineRule="auto"/>
        <w:ind w:firstLine="709"/>
        <w:jc w:val="both"/>
        <w:rPr>
          <w:bCs/>
          <w:i/>
        </w:rPr>
      </w:pPr>
      <w:r w:rsidRPr="00A36859">
        <w:rPr>
          <w:bCs/>
          <w:i/>
        </w:rPr>
        <w:t>5.1. Тематический план</w:t>
      </w:r>
    </w:p>
    <w:tbl>
      <w:tblPr>
        <w:tblW w:w="4945" w:type="pct"/>
        <w:tblInd w:w="108" w:type="dxa"/>
        <w:tblLook w:val="0000" w:firstRow="0" w:lastRow="0" w:firstColumn="0" w:lastColumn="0" w:noHBand="0" w:noVBand="0"/>
      </w:tblPr>
      <w:tblGrid>
        <w:gridCol w:w="2649"/>
        <w:gridCol w:w="988"/>
        <w:gridCol w:w="1280"/>
        <w:gridCol w:w="1403"/>
        <w:gridCol w:w="1983"/>
        <w:gridCol w:w="1442"/>
      </w:tblGrid>
      <w:tr w:rsidR="00CD10A9" w:rsidRPr="002B2139" w:rsidTr="000B42AD">
        <w:trPr>
          <w:trHeight w:val="203"/>
        </w:trPr>
        <w:tc>
          <w:tcPr>
            <w:tcW w:w="1359" w:type="pct"/>
            <w:vMerge w:val="restart"/>
            <w:tcBorders>
              <w:top w:val="single" w:sz="2" w:space="0" w:color="000000"/>
              <w:left w:val="single" w:sz="2" w:space="0" w:color="000000"/>
              <w:right w:val="single" w:sz="2" w:space="0" w:color="000000"/>
            </w:tcBorders>
          </w:tcPr>
          <w:p w:rsidR="00CD10A9" w:rsidRPr="002B2139" w:rsidRDefault="00CD10A9" w:rsidP="00C97B32">
            <w:pPr>
              <w:autoSpaceDE w:val="0"/>
              <w:autoSpaceDN w:val="0"/>
              <w:adjustRightInd w:val="0"/>
              <w:jc w:val="both"/>
            </w:pPr>
            <w:r w:rsidRPr="002B2139">
              <w:t>Наименование темы</w:t>
            </w:r>
          </w:p>
        </w:tc>
        <w:tc>
          <w:tcPr>
            <w:tcW w:w="1884" w:type="pct"/>
            <w:gridSpan w:val="3"/>
            <w:tcBorders>
              <w:top w:val="single" w:sz="2" w:space="0" w:color="000000"/>
              <w:left w:val="single" w:sz="2" w:space="0" w:color="000000"/>
              <w:bottom w:val="single" w:sz="2" w:space="0" w:color="000000"/>
              <w:right w:val="single" w:sz="2" w:space="0" w:color="000000"/>
            </w:tcBorders>
          </w:tcPr>
          <w:p w:rsidR="00CD10A9" w:rsidRPr="002B2139" w:rsidRDefault="00CD10A9" w:rsidP="00C97B32">
            <w:pPr>
              <w:autoSpaceDE w:val="0"/>
              <w:autoSpaceDN w:val="0"/>
              <w:adjustRightInd w:val="0"/>
              <w:jc w:val="both"/>
            </w:pPr>
            <w:r w:rsidRPr="002B2139">
              <w:t>Контактная работа</w:t>
            </w:r>
          </w:p>
        </w:tc>
        <w:tc>
          <w:tcPr>
            <w:tcW w:w="1017" w:type="pct"/>
            <w:vMerge w:val="restart"/>
            <w:tcBorders>
              <w:top w:val="single" w:sz="2" w:space="0" w:color="000000"/>
              <w:left w:val="single" w:sz="2" w:space="0" w:color="000000"/>
              <w:right w:val="single" w:sz="2" w:space="0" w:color="000000"/>
            </w:tcBorders>
          </w:tcPr>
          <w:p w:rsidR="00CD10A9" w:rsidRPr="002B2139" w:rsidRDefault="00CD10A9" w:rsidP="00C97B32">
            <w:pPr>
              <w:autoSpaceDE w:val="0"/>
              <w:autoSpaceDN w:val="0"/>
              <w:adjustRightInd w:val="0"/>
              <w:jc w:val="both"/>
            </w:pPr>
            <w:r w:rsidRPr="002B2139">
              <w:t>Самостоятельная работа</w:t>
            </w:r>
          </w:p>
        </w:tc>
        <w:tc>
          <w:tcPr>
            <w:tcW w:w="740" w:type="pct"/>
            <w:vMerge w:val="restart"/>
            <w:tcBorders>
              <w:top w:val="single" w:sz="2" w:space="0" w:color="000000"/>
              <w:left w:val="single" w:sz="2" w:space="0" w:color="000000"/>
              <w:right w:val="single" w:sz="2" w:space="0" w:color="000000"/>
            </w:tcBorders>
            <w:shd w:val="clear" w:color="000000" w:fill="FFFFFF"/>
          </w:tcPr>
          <w:p w:rsidR="00CD10A9" w:rsidRPr="002B2139" w:rsidRDefault="00CD10A9" w:rsidP="00C97B32">
            <w:pPr>
              <w:autoSpaceDE w:val="0"/>
              <w:autoSpaceDN w:val="0"/>
              <w:adjustRightInd w:val="0"/>
              <w:jc w:val="both"/>
            </w:pPr>
            <w:r w:rsidRPr="002B2139">
              <w:t>Всего часов по дисциплине</w:t>
            </w:r>
          </w:p>
        </w:tc>
      </w:tr>
      <w:tr w:rsidR="00CD10A9" w:rsidRPr="002B2139" w:rsidTr="000B42AD">
        <w:trPr>
          <w:trHeight w:val="533"/>
        </w:trPr>
        <w:tc>
          <w:tcPr>
            <w:tcW w:w="1359" w:type="pct"/>
            <w:vMerge/>
            <w:tcBorders>
              <w:left w:val="single" w:sz="2" w:space="0" w:color="000000"/>
              <w:right w:val="single" w:sz="2" w:space="0" w:color="000000"/>
            </w:tcBorders>
          </w:tcPr>
          <w:p w:rsidR="00CD10A9" w:rsidRPr="002B2139" w:rsidRDefault="00CD10A9" w:rsidP="00C97B32">
            <w:pPr>
              <w:autoSpaceDE w:val="0"/>
              <w:autoSpaceDN w:val="0"/>
              <w:adjustRightInd w:val="0"/>
              <w:jc w:val="both"/>
            </w:pPr>
          </w:p>
        </w:tc>
        <w:tc>
          <w:tcPr>
            <w:tcW w:w="1164" w:type="pct"/>
            <w:gridSpan w:val="2"/>
            <w:tcBorders>
              <w:top w:val="single" w:sz="2" w:space="0" w:color="000000"/>
              <w:left w:val="single" w:sz="2" w:space="0" w:color="000000"/>
              <w:bottom w:val="single" w:sz="2" w:space="0" w:color="000000"/>
              <w:right w:val="single" w:sz="2" w:space="0" w:color="000000"/>
            </w:tcBorders>
          </w:tcPr>
          <w:p w:rsidR="00CD10A9" w:rsidRPr="002B2139" w:rsidRDefault="00CD10A9" w:rsidP="00C97B32">
            <w:pPr>
              <w:autoSpaceDE w:val="0"/>
              <w:autoSpaceDN w:val="0"/>
              <w:adjustRightInd w:val="0"/>
              <w:jc w:val="both"/>
            </w:pPr>
            <w:r w:rsidRPr="002B2139">
              <w:t>Аудиторная работа</w:t>
            </w:r>
          </w:p>
        </w:tc>
        <w:tc>
          <w:tcPr>
            <w:tcW w:w="720" w:type="pct"/>
            <w:vMerge w:val="restart"/>
            <w:tcBorders>
              <w:top w:val="single" w:sz="2" w:space="0" w:color="000000"/>
              <w:left w:val="single" w:sz="2" w:space="0" w:color="000000"/>
              <w:bottom w:val="single" w:sz="2" w:space="0" w:color="000000"/>
              <w:right w:val="single" w:sz="2" w:space="0" w:color="000000"/>
            </w:tcBorders>
            <w:shd w:val="clear" w:color="000000" w:fill="FFFFFF"/>
          </w:tcPr>
          <w:p w:rsidR="00CD10A9" w:rsidRPr="002B2139" w:rsidRDefault="00CD10A9" w:rsidP="00C97B32">
            <w:pPr>
              <w:tabs>
                <w:tab w:val="left" w:pos="814"/>
              </w:tabs>
              <w:jc w:val="both"/>
            </w:pPr>
            <w:r w:rsidRPr="002B2139">
              <w:t xml:space="preserve">Контактная СР (в т.ч. </w:t>
            </w:r>
          </w:p>
          <w:p w:rsidR="00CD10A9" w:rsidRPr="002B2139" w:rsidRDefault="00CD10A9" w:rsidP="00C97B32">
            <w:pPr>
              <w:autoSpaceDE w:val="0"/>
              <w:autoSpaceDN w:val="0"/>
              <w:adjustRightInd w:val="0"/>
              <w:jc w:val="both"/>
            </w:pPr>
            <w:r w:rsidRPr="002B2139">
              <w:t>в ЭИОС)</w:t>
            </w:r>
          </w:p>
        </w:tc>
        <w:tc>
          <w:tcPr>
            <w:tcW w:w="1017" w:type="pct"/>
            <w:vMerge/>
            <w:tcBorders>
              <w:left w:val="single" w:sz="2" w:space="0" w:color="000000"/>
              <w:right w:val="single" w:sz="2" w:space="0" w:color="000000"/>
            </w:tcBorders>
          </w:tcPr>
          <w:p w:rsidR="00CD10A9" w:rsidRPr="002B2139" w:rsidRDefault="00CD10A9" w:rsidP="00C97B32">
            <w:pPr>
              <w:autoSpaceDE w:val="0"/>
              <w:autoSpaceDN w:val="0"/>
              <w:adjustRightInd w:val="0"/>
              <w:jc w:val="both"/>
            </w:pPr>
          </w:p>
        </w:tc>
        <w:tc>
          <w:tcPr>
            <w:tcW w:w="740" w:type="pct"/>
            <w:vMerge/>
            <w:tcBorders>
              <w:left w:val="single" w:sz="2" w:space="0" w:color="000000"/>
              <w:right w:val="single" w:sz="2" w:space="0" w:color="000000"/>
            </w:tcBorders>
            <w:shd w:val="clear" w:color="000000" w:fill="FFFFFF"/>
          </w:tcPr>
          <w:p w:rsidR="00CD10A9" w:rsidRPr="002B2139" w:rsidRDefault="00CD10A9" w:rsidP="00C97B32">
            <w:pPr>
              <w:autoSpaceDE w:val="0"/>
              <w:autoSpaceDN w:val="0"/>
              <w:adjustRightInd w:val="0"/>
              <w:jc w:val="both"/>
            </w:pPr>
          </w:p>
        </w:tc>
      </w:tr>
      <w:tr w:rsidR="00CD10A9" w:rsidRPr="002B2139" w:rsidTr="000B42AD">
        <w:trPr>
          <w:trHeight w:val="1"/>
        </w:trPr>
        <w:tc>
          <w:tcPr>
            <w:tcW w:w="1359" w:type="pct"/>
            <w:vMerge/>
            <w:tcBorders>
              <w:left w:val="single" w:sz="2" w:space="0" w:color="000000"/>
              <w:bottom w:val="single" w:sz="2" w:space="0" w:color="000000"/>
              <w:right w:val="single" w:sz="2" w:space="0" w:color="000000"/>
            </w:tcBorders>
            <w:vAlign w:val="center"/>
          </w:tcPr>
          <w:p w:rsidR="00CD10A9" w:rsidRPr="002B2139" w:rsidRDefault="00CD10A9" w:rsidP="00C97B32">
            <w:pPr>
              <w:autoSpaceDE w:val="0"/>
              <w:autoSpaceDN w:val="0"/>
              <w:adjustRightInd w:val="0"/>
              <w:spacing w:after="200" w:line="276" w:lineRule="auto"/>
              <w:jc w:val="both"/>
            </w:pPr>
          </w:p>
        </w:tc>
        <w:tc>
          <w:tcPr>
            <w:tcW w:w="507" w:type="pct"/>
            <w:tcBorders>
              <w:top w:val="single" w:sz="2" w:space="0" w:color="000000"/>
              <w:left w:val="single" w:sz="2" w:space="0" w:color="000000"/>
              <w:bottom w:val="single" w:sz="2" w:space="0" w:color="000000"/>
              <w:right w:val="single" w:sz="2" w:space="0" w:color="000000"/>
            </w:tcBorders>
          </w:tcPr>
          <w:p w:rsidR="00CD10A9" w:rsidRPr="002B2139" w:rsidRDefault="00CD10A9" w:rsidP="00C97B32">
            <w:pPr>
              <w:autoSpaceDE w:val="0"/>
              <w:autoSpaceDN w:val="0"/>
              <w:adjustRightInd w:val="0"/>
              <w:jc w:val="both"/>
            </w:pPr>
            <w:r w:rsidRPr="002B2139">
              <w:t>Лекции</w:t>
            </w:r>
          </w:p>
        </w:tc>
        <w:tc>
          <w:tcPr>
            <w:tcW w:w="657" w:type="pct"/>
            <w:tcBorders>
              <w:top w:val="single" w:sz="2" w:space="0" w:color="000000"/>
              <w:left w:val="single" w:sz="2" w:space="0" w:color="000000"/>
              <w:bottom w:val="single" w:sz="2" w:space="0" w:color="000000"/>
              <w:right w:val="single" w:sz="2" w:space="0" w:color="000000"/>
            </w:tcBorders>
          </w:tcPr>
          <w:p w:rsidR="00CD10A9" w:rsidRPr="002B2139" w:rsidRDefault="00CD10A9" w:rsidP="00C97B32">
            <w:pPr>
              <w:autoSpaceDE w:val="0"/>
              <w:autoSpaceDN w:val="0"/>
              <w:adjustRightInd w:val="0"/>
              <w:jc w:val="both"/>
            </w:pPr>
            <w:r w:rsidRPr="002B2139">
              <w:t>Семинары</w:t>
            </w:r>
          </w:p>
        </w:tc>
        <w:tc>
          <w:tcPr>
            <w:tcW w:w="720" w:type="pct"/>
            <w:vMerge/>
            <w:tcBorders>
              <w:top w:val="single" w:sz="2" w:space="0" w:color="000000"/>
              <w:left w:val="single" w:sz="2" w:space="0" w:color="000000"/>
              <w:bottom w:val="single" w:sz="2" w:space="0" w:color="000000"/>
              <w:right w:val="single" w:sz="2" w:space="0" w:color="000000"/>
            </w:tcBorders>
            <w:shd w:val="clear" w:color="000000" w:fill="FFFFFF"/>
          </w:tcPr>
          <w:p w:rsidR="00CD10A9" w:rsidRPr="002B2139" w:rsidRDefault="00CD10A9" w:rsidP="00C97B32">
            <w:pPr>
              <w:autoSpaceDE w:val="0"/>
              <w:autoSpaceDN w:val="0"/>
              <w:adjustRightInd w:val="0"/>
              <w:spacing w:after="200" w:line="276" w:lineRule="auto"/>
              <w:jc w:val="both"/>
            </w:pPr>
          </w:p>
        </w:tc>
        <w:tc>
          <w:tcPr>
            <w:tcW w:w="1017" w:type="pct"/>
            <w:vMerge/>
            <w:tcBorders>
              <w:left w:val="single" w:sz="2" w:space="0" w:color="000000"/>
              <w:bottom w:val="single" w:sz="2" w:space="0" w:color="000000"/>
              <w:right w:val="single" w:sz="2" w:space="0" w:color="000000"/>
            </w:tcBorders>
            <w:shd w:val="clear" w:color="000000" w:fill="FFFFFF"/>
            <w:vAlign w:val="center"/>
          </w:tcPr>
          <w:p w:rsidR="00CD10A9" w:rsidRPr="002B2139" w:rsidRDefault="00CD10A9" w:rsidP="00C97B32">
            <w:pPr>
              <w:autoSpaceDE w:val="0"/>
              <w:autoSpaceDN w:val="0"/>
              <w:adjustRightInd w:val="0"/>
              <w:spacing w:after="200" w:line="276" w:lineRule="auto"/>
              <w:jc w:val="both"/>
            </w:pPr>
          </w:p>
        </w:tc>
        <w:tc>
          <w:tcPr>
            <w:tcW w:w="740" w:type="pct"/>
            <w:vMerge/>
            <w:tcBorders>
              <w:left w:val="single" w:sz="2" w:space="0" w:color="000000"/>
              <w:bottom w:val="single" w:sz="2" w:space="0" w:color="000000"/>
              <w:right w:val="single" w:sz="2" w:space="0" w:color="000000"/>
            </w:tcBorders>
            <w:shd w:val="clear" w:color="000000" w:fill="FFFFFF"/>
            <w:vAlign w:val="center"/>
          </w:tcPr>
          <w:p w:rsidR="00CD10A9" w:rsidRPr="002B2139" w:rsidRDefault="00CD10A9" w:rsidP="00C97B32">
            <w:pPr>
              <w:autoSpaceDE w:val="0"/>
              <w:autoSpaceDN w:val="0"/>
              <w:adjustRightInd w:val="0"/>
              <w:spacing w:after="200" w:line="276" w:lineRule="auto"/>
              <w:jc w:val="both"/>
            </w:pPr>
          </w:p>
        </w:tc>
      </w:tr>
      <w:tr w:rsidR="00CD10A9" w:rsidRPr="00ED62DF" w:rsidTr="000B42AD">
        <w:trPr>
          <w:trHeight w:val="1"/>
        </w:trPr>
        <w:tc>
          <w:tcPr>
            <w:tcW w:w="1359" w:type="pct"/>
            <w:tcBorders>
              <w:top w:val="single" w:sz="2" w:space="0" w:color="000000"/>
              <w:left w:val="single" w:sz="2" w:space="0" w:color="000000"/>
              <w:bottom w:val="single" w:sz="2" w:space="0" w:color="000000"/>
              <w:right w:val="single" w:sz="2" w:space="0" w:color="000000"/>
            </w:tcBorders>
            <w:vAlign w:val="center"/>
          </w:tcPr>
          <w:p w:rsidR="00CD10A9" w:rsidRPr="00ED62DF" w:rsidRDefault="00CD10A9" w:rsidP="00C97B32">
            <w:pPr>
              <w:autoSpaceDE w:val="0"/>
              <w:autoSpaceDN w:val="0"/>
              <w:adjustRightInd w:val="0"/>
              <w:rPr>
                <w:b/>
              </w:rPr>
            </w:pPr>
            <w:r w:rsidRPr="00ED62DF">
              <w:rPr>
                <w:b/>
                <w:bCs/>
              </w:rPr>
              <w:t xml:space="preserve">Раздел 1. </w:t>
            </w:r>
            <w:r>
              <w:rPr>
                <w:b/>
                <w:color w:val="000000"/>
              </w:rPr>
              <w:t>Методология курсового проектирования</w:t>
            </w:r>
          </w:p>
        </w:tc>
        <w:tc>
          <w:tcPr>
            <w:tcW w:w="507" w:type="pct"/>
            <w:tcBorders>
              <w:top w:val="single" w:sz="2" w:space="0" w:color="000000"/>
              <w:left w:val="single" w:sz="2" w:space="0" w:color="000000"/>
              <w:bottom w:val="single" w:sz="2" w:space="0" w:color="000000"/>
              <w:right w:val="single" w:sz="2" w:space="0" w:color="000000"/>
            </w:tcBorders>
            <w:vAlign w:val="center"/>
          </w:tcPr>
          <w:p w:rsidR="00CD10A9" w:rsidRPr="00ED62DF" w:rsidRDefault="00CD10A9" w:rsidP="00C97B32">
            <w:pPr>
              <w:autoSpaceDE w:val="0"/>
              <w:autoSpaceDN w:val="0"/>
              <w:adjustRightInd w:val="0"/>
              <w:jc w:val="center"/>
              <w:rPr>
                <w:b/>
              </w:rPr>
            </w:pPr>
          </w:p>
        </w:tc>
        <w:tc>
          <w:tcPr>
            <w:tcW w:w="657" w:type="pct"/>
            <w:tcBorders>
              <w:top w:val="single" w:sz="2" w:space="0" w:color="000000"/>
              <w:left w:val="single" w:sz="2" w:space="0" w:color="000000"/>
              <w:bottom w:val="single" w:sz="2" w:space="0" w:color="000000"/>
              <w:right w:val="single" w:sz="2" w:space="0" w:color="000000"/>
            </w:tcBorders>
            <w:vAlign w:val="center"/>
          </w:tcPr>
          <w:p w:rsidR="00CD10A9" w:rsidRPr="00ED62DF" w:rsidRDefault="00CD10A9" w:rsidP="00C97B32">
            <w:pPr>
              <w:autoSpaceDE w:val="0"/>
              <w:autoSpaceDN w:val="0"/>
              <w:adjustRightInd w:val="0"/>
              <w:jc w:val="center"/>
              <w:rPr>
                <w:b/>
              </w:rPr>
            </w:pPr>
            <w:r>
              <w:rPr>
                <w:b/>
              </w:rPr>
              <w:t>2</w:t>
            </w:r>
          </w:p>
        </w:tc>
        <w:tc>
          <w:tcPr>
            <w:tcW w:w="72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CD10A9" w:rsidRPr="00ED62DF" w:rsidRDefault="00CD10A9" w:rsidP="00C97B32">
            <w:pPr>
              <w:autoSpaceDE w:val="0"/>
              <w:autoSpaceDN w:val="0"/>
              <w:adjustRightInd w:val="0"/>
              <w:jc w:val="center"/>
              <w:rPr>
                <w:b/>
              </w:rPr>
            </w:pPr>
            <w:r>
              <w:rPr>
                <w:b/>
              </w:rPr>
              <w:t>8</w:t>
            </w:r>
          </w:p>
        </w:tc>
        <w:tc>
          <w:tcPr>
            <w:tcW w:w="1017"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CD10A9" w:rsidRPr="00ED62DF" w:rsidRDefault="00CD10A9" w:rsidP="00C97B32">
            <w:pPr>
              <w:autoSpaceDE w:val="0"/>
              <w:autoSpaceDN w:val="0"/>
              <w:adjustRightInd w:val="0"/>
              <w:jc w:val="center"/>
              <w:rPr>
                <w:b/>
              </w:rPr>
            </w:pPr>
            <w:r>
              <w:rPr>
                <w:b/>
              </w:rPr>
              <w:t>8</w:t>
            </w:r>
          </w:p>
        </w:tc>
        <w:tc>
          <w:tcPr>
            <w:tcW w:w="74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CD10A9" w:rsidRPr="00ED62DF" w:rsidRDefault="00CD10A9" w:rsidP="00C97B32">
            <w:pPr>
              <w:autoSpaceDE w:val="0"/>
              <w:autoSpaceDN w:val="0"/>
              <w:adjustRightInd w:val="0"/>
              <w:jc w:val="center"/>
              <w:rPr>
                <w:b/>
              </w:rPr>
            </w:pPr>
            <w:r>
              <w:rPr>
                <w:b/>
              </w:rPr>
              <w:t>18</w:t>
            </w:r>
          </w:p>
        </w:tc>
      </w:tr>
      <w:tr w:rsidR="00CD10A9" w:rsidRPr="002B2139" w:rsidTr="000B42AD">
        <w:trPr>
          <w:trHeight w:val="1"/>
        </w:trPr>
        <w:tc>
          <w:tcPr>
            <w:tcW w:w="1359" w:type="pct"/>
            <w:tcBorders>
              <w:top w:val="single" w:sz="2" w:space="0" w:color="000000"/>
              <w:left w:val="single" w:sz="2" w:space="0" w:color="000000"/>
              <w:bottom w:val="single" w:sz="2" w:space="0" w:color="000000"/>
              <w:right w:val="single" w:sz="2" w:space="0" w:color="000000"/>
            </w:tcBorders>
            <w:vAlign w:val="center"/>
          </w:tcPr>
          <w:p w:rsidR="00CD10A9" w:rsidRPr="002B2139" w:rsidRDefault="00CD10A9" w:rsidP="00C97B32">
            <w:pPr>
              <w:autoSpaceDE w:val="0"/>
              <w:autoSpaceDN w:val="0"/>
              <w:adjustRightInd w:val="0"/>
            </w:pPr>
            <w:r w:rsidRPr="002B2139">
              <w:t xml:space="preserve">Тема 1.1. </w:t>
            </w:r>
            <w:r>
              <w:t xml:space="preserve">Методологический аппарат исследования </w:t>
            </w:r>
          </w:p>
        </w:tc>
        <w:tc>
          <w:tcPr>
            <w:tcW w:w="507" w:type="pct"/>
            <w:tcBorders>
              <w:top w:val="single" w:sz="2" w:space="0" w:color="000000"/>
              <w:left w:val="single" w:sz="2" w:space="0" w:color="000000"/>
              <w:bottom w:val="single" w:sz="2" w:space="0" w:color="000000"/>
              <w:right w:val="single" w:sz="2" w:space="0" w:color="000000"/>
            </w:tcBorders>
            <w:vAlign w:val="center"/>
          </w:tcPr>
          <w:p w:rsidR="00CD10A9" w:rsidRPr="002B2139" w:rsidRDefault="00CD10A9" w:rsidP="00C97B32">
            <w:pPr>
              <w:autoSpaceDE w:val="0"/>
              <w:autoSpaceDN w:val="0"/>
              <w:adjustRightInd w:val="0"/>
              <w:jc w:val="center"/>
            </w:pPr>
          </w:p>
        </w:tc>
        <w:tc>
          <w:tcPr>
            <w:tcW w:w="657" w:type="pct"/>
            <w:tcBorders>
              <w:top w:val="single" w:sz="2" w:space="0" w:color="000000"/>
              <w:left w:val="single" w:sz="2" w:space="0" w:color="000000"/>
              <w:bottom w:val="single" w:sz="2" w:space="0" w:color="000000"/>
              <w:right w:val="single" w:sz="2" w:space="0" w:color="000000"/>
            </w:tcBorders>
            <w:vAlign w:val="center"/>
          </w:tcPr>
          <w:p w:rsidR="00CD10A9" w:rsidRPr="002B2139" w:rsidRDefault="00CD10A9" w:rsidP="00C97B32">
            <w:pPr>
              <w:autoSpaceDE w:val="0"/>
              <w:autoSpaceDN w:val="0"/>
              <w:adjustRightInd w:val="0"/>
              <w:jc w:val="center"/>
            </w:pPr>
            <w:r>
              <w:t>1</w:t>
            </w:r>
          </w:p>
        </w:tc>
        <w:tc>
          <w:tcPr>
            <w:tcW w:w="72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CD10A9" w:rsidRPr="002B2139" w:rsidRDefault="00CD10A9" w:rsidP="00C97B32">
            <w:pPr>
              <w:autoSpaceDE w:val="0"/>
              <w:autoSpaceDN w:val="0"/>
              <w:adjustRightInd w:val="0"/>
              <w:jc w:val="center"/>
            </w:pPr>
            <w:r>
              <w:t>4</w:t>
            </w:r>
          </w:p>
        </w:tc>
        <w:tc>
          <w:tcPr>
            <w:tcW w:w="1017"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CD10A9" w:rsidRPr="002B2139" w:rsidRDefault="00CD10A9" w:rsidP="00C97B32">
            <w:pPr>
              <w:autoSpaceDE w:val="0"/>
              <w:autoSpaceDN w:val="0"/>
              <w:adjustRightInd w:val="0"/>
              <w:jc w:val="center"/>
            </w:pPr>
            <w:r>
              <w:t>4</w:t>
            </w:r>
          </w:p>
        </w:tc>
        <w:tc>
          <w:tcPr>
            <w:tcW w:w="74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CD10A9" w:rsidRPr="002B2139" w:rsidRDefault="00CD10A9" w:rsidP="00C97B32">
            <w:pPr>
              <w:autoSpaceDE w:val="0"/>
              <w:autoSpaceDN w:val="0"/>
              <w:adjustRightInd w:val="0"/>
              <w:jc w:val="center"/>
            </w:pPr>
            <w:r>
              <w:t>9</w:t>
            </w:r>
          </w:p>
        </w:tc>
      </w:tr>
      <w:tr w:rsidR="00CD10A9" w:rsidRPr="002B2139" w:rsidTr="000B42AD">
        <w:trPr>
          <w:trHeight w:val="1"/>
        </w:trPr>
        <w:tc>
          <w:tcPr>
            <w:tcW w:w="1359" w:type="pct"/>
            <w:tcBorders>
              <w:top w:val="single" w:sz="2" w:space="0" w:color="000000"/>
              <w:left w:val="single" w:sz="2" w:space="0" w:color="000000"/>
              <w:bottom w:val="single" w:sz="2" w:space="0" w:color="000000"/>
              <w:right w:val="single" w:sz="2" w:space="0" w:color="000000"/>
            </w:tcBorders>
            <w:vAlign w:val="center"/>
          </w:tcPr>
          <w:p w:rsidR="00CD10A9" w:rsidRPr="002B2139" w:rsidRDefault="00CD10A9" w:rsidP="00C97B32">
            <w:pPr>
              <w:autoSpaceDE w:val="0"/>
              <w:autoSpaceDN w:val="0"/>
              <w:adjustRightInd w:val="0"/>
            </w:pPr>
            <w:r w:rsidRPr="002B2139">
              <w:t xml:space="preserve">Тема 1.2. </w:t>
            </w:r>
            <w:r>
              <w:t>Ключевые методы исследования управления</w:t>
            </w:r>
          </w:p>
        </w:tc>
        <w:tc>
          <w:tcPr>
            <w:tcW w:w="507" w:type="pct"/>
            <w:tcBorders>
              <w:top w:val="single" w:sz="2" w:space="0" w:color="000000"/>
              <w:left w:val="single" w:sz="2" w:space="0" w:color="000000"/>
              <w:bottom w:val="single" w:sz="2" w:space="0" w:color="000000"/>
              <w:right w:val="single" w:sz="2" w:space="0" w:color="000000"/>
            </w:tcBorders>
            <w:vAlign w:val="center"/>
          </w:tcPr>
          <w:p w:rsidR="00CD10A9" w:rsidRPr="002B2139" w:rsidRDefault="00CD10A9" w:rsidP="00C97B32">
            <w:pPr>
              <w:autoSpaceDE w:val="0"/>
              <w:autoSpaceDN w:val="0"/>
              <w:adjustRightInd w:val="0"/>
              <w:jc w:val="center"/>
            </w:pPr>
          </w:p>
        </w:tc>
        <w:tc>
          <w:tcPr>
            <w:tcW w:w="657" w:type="pct"/>
            <w:tcBorders>
              <w:top w:val="single" w:sz="2" w:space="0" w:color="000000"/>
              <w:left w:val="single" w:sz="2" w:space="0" w:color="000000"/>
              <w:bottom w:val="single" w:sz="2" w:space="0" w:color="000000"/>
              <w:right w:val="single" w:sz="2" w:space="0" w:color="000000"/>
            </w:tcBorders>
            <w:vAlign w:val="center"/>
          </w:tcPr>
          <w:p w:rsidR="00CD10A9" w:rsidRPr="002B2139" w:rsidRDefault="00CD10A9" w:rsidP="00C97B32">
            <w:pPr>
              <w:autoSpaceDE w:val="0"/>
              <w:autoSpaceDN w:val="0"/>
              <w:adjustRightInd w:val="0"/>
              <w:jc w:val="center"/>
            </w:pPr>
            <w:r>
              <w:t>1</w:t>
            </w:r>
          </w:p>
        </w:tc>
        <w:tc>
          <w:tcPr>
            <w:tcW w:w="72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CD10A9" w:rsidRPr="002B2139" w:rsidRDefault="00CD10A9" w:rsidP="00C97B32">
            <w:pPr>
              <w:autoSpaceDE w:val="0"/>
              <w:autoSpaceDN w:val="0"/>
              <w:adjustRightInd w:val="0"/>
              <w:jc w:val="center"/>
            </w:pPr>
            <w:r>
              <w:t>4</w:t>
            </w:r>
          </w:p>
        </w:tc>
        <w:tc>
          <w:tcPr>
            <w:tcW w:w="1017"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CD10A9" w:rsidRPr="002B2139" w:rsidRDefault="00CD10A9" w:rsidP="00C97B32">
            <w:pPr>
              <w:autoSpaceDE w:val="0"/>
              <w:autoSpaceDN w:val="0"/>
              <w:adjustRightInd w:val="0"/>
              <w:jc w:val="center"/>
            </w:pPr>
            <w:r>
              <w:t>4</w:t>
            </w:r>
          </w:p>
        </w:tc>
        <w:tc>
          <w:tcPr>
            <w:tcW w:w="74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CD10A9" w:rsidRPr="002B2139" w:rsidRDefault="00CD10A9" w:rsidP="00C97B32">
            <w:pPr>
              <w:autoSpaceDE w:val="0"/>
              <w:autoSpaceDN w:val="0"/>
              <w:adjustRightInd w:val="0"/>
              <w:jc w:val="center"/>
            </w:pPr>
            <w:r>
              <w:t>9</w:t>
            </w:r>
          </w:p>
        </w:tc>
      </w:tr>
      <w:tr w:rsidR="00CD10A9" w:rsidRPr="00ED62DF" w:rsidTr="000B42AD">
        <w:trPr>
          <w:trHeight w:val="1"/>
        </w:trPr>
        <w:tc>
          <w:tcPr>
            <w:tcW w:w="1359" w:type="pct"/>
            <w:tcBorders>
              <w:top w:val="single" w:sz="2" w:space="0" w:color="000000"/>
              <w:left w:val="single" w:sz="2" w:space="0" w:color="000000"/>
              <w:bottom w:val="single" w:sz="2" w:space="0" w:color="000000"/>
              <w:right w:val="single" w:sz="2" w:space="0" w:color="000000"/>
            </w:tcBorders>
            <w:vAlign w:val="center"/>
          </w:tcPr>
          <w:p w:rsidR="00CD10A9" w:rsidRPr="00ED62DF" w:rsidRDefault="00CD10A9" w:rsidP="00C97B32">
            <w:pPr>
              <w:autoSpaceDE w:val="0"/>
              <w:autoSpaceDN w:val="0"/>
              <w:adjustRightInd w:val="0"/>
              <w:rPr>
                <w:b/>
              </w:rPr>
            </w:pPr>
            <w:r w:rsidRPr="00ED62DF">
              <w:rPr>
                <w:b/>
                <w:bCs/>
              </w:rPr>
              <w:t xml:space="preserve">Раздел  2. </w:t>
            </w:r>
            <w:r>
              <w:rPr>
                <w:b/>
                <w:bCs/>
              </w:rPr>
              <w:t>Технология курсового проектирования</w:t>
            </w:r>
          </w:p>
        </w:tc>
        <w:tc>
          <w:tcPr>
            <w:tcW w:w="507" w:type="pct"/>
            <w:tcBorders>
              <w:top w:val="single" w:sz="2" w:space="0" w:color="000000"/>
              <w:left w:val="single" w:sz="2" w:space="0" w:color="000000"/>
              <w:bottom w:val="single" w:sz="2" w:space="0" w:color="000000"/>
              <w:right w:val="single" w:sz="2" w:space="0" w:color="000000"/>
            </w:tcBorders>
            <w:vAlign w:val="center"/>
          </w:tcPr>
          <w:p w:rsidR="00CD10A9" w:rsidRPr="00ED62DF" w:rsidRDefault="00CD10A9" w:rsidP="00C97B32">
            <w:pPr>
              <w:autoSpaceDE w:val="0"/>
              <w:autoSpaceDN w:val="0"/>
              <w:adjustRightInd w:val="0"/>
              <w:jc w:val="center"/>
              <w:rPr>
                <w:b/>
              </w:rPr>
            </w:pPr>
          </w:p>
        </w:tc>
        <w:tc>
          <w:tcPr>
            <w:tcW w:w="657" w:type="pct"/>
            <w:tcBorders>
              <w:top w:val="single" w:sz="2" w:space="0" w:color="000000"/>
              <w:left w:val="single" w:sz="2" w:space="0" w:color="000000"/>
              <w:bottom w:val="single" w:sz="2" w:space="0" w:color="000000"/>
              <w:right w:val="single" w:sz="2" w:space="0" w:color="000000"/>
            </w:tcBorders>
            <w:vAlign w:val="center"/>
          </w:tcPr>
          <w:p w:rsidR="00CD10A9" w:rsidRPr="00ED62DF" w:rsidRDefault="00CD10A9" w:rsidP="00C97B32">
            <w:pPr>
              <w:autoSpaceDE w:val="0"/>
              <w:autoSpaceDN w:val="0"/>
              <w:adjustRightInd w:val="0"/>
              <w:jc w:val="center"/>
              <w:rPr>
                <w:b/>
              </w:rPr>
            </w:pPr>
            <w:r>
              <w:rPr>
                <w:b/>
              </w:rPr>
              <w:t>6</w:t>
            </w:r>
          </w:p>
        </w:tc>
        <w:tc>
          <w:tcPr>
            <w:tcW w:w="72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CD10A9" w:rsidRPr="00ED62DF" w:rsidRDefault="00CD10A9" w:rsidP="00C97B32">
            <w:pPr>
              <w:autoSpaceDE w:val="0"/>
              <w:autoSpaceDN w:val="0"/>
              <w:adjustRightInd w:val="0"/>
              <w:jc w:val="center"/>
              <w:rPr>
                <w:b/>
              </w:rPr>
            </w:pPr>
            <w:r>
              <w:rPr>
                <w:b/>
              </w:rPr>
              <w:t>20</w:t>
            </w:r>
          </w:p>
        </w:tc>
        <w:tc>
          <w:tcPr>
            <w:tcW w:w="1017"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CD10A9" w:rsidRPr="00ED62DF" w:rsidRDefault="00CD10A9" w:rsidP="00C97B32">
            <w:pPr>
              <w:autoSpaceDE w:val="0"/>
              <w:autoSpaceDN w:val="0"/>
              <w:adjustRightInd w:val="0"/>
              <w:jc w:val="center"/>
              <w:rPr>
                <w:b/>
              </w:rPr>
            </w:pPr>
            <w:r>
              <w:rPr>
                <w:b/>
              </w:rPr>
              <w:t>28</w:t>
            </w:r>
          </w:p>
        </w:tc>
        <w:tc>
          <w:tcPr>
            <w:tcW w:w="74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CD10A9" w:rsidRPr="00ED62DF" w:rsidRDefault="00CD10A9" w:rsidP="00C97B32">
            <w:pPr>
              <w:autoSpaceDE w:val="0"/>
              <w:autoSpaceDN w:val="0"/>
              <w:adjustRightInd w:val="0"/>
              <w:jc w:val="center"/>
              <w:rPr>
                <w:b/>
              </w:rPr>
            </w:pPr>
            <w:r>
              <w:rPr>
                <w:b/>
              </w:rPr>
              <w:t>54</w:t>
            </w:r>
          </w:p>
        </w:tc>
      </w:tr>
      <w:tr w:rsidR="00CD10A9" w:rsidRPr="002B2139" w:rsidTr="000B42AD">
        <w:trPr>
          <w:trHeight w:val="1"/>
        </w:trPr>
        <w:tc>
          <w:tcPr>
            <w:tcW w:w="1359" w:type="pct"/>
            <w:tcBorders>
              <w:top w:val="single" w:sz="2" w:space="0" w:color="000000"/>
              <w:left w:val="single" w:sz="2" w:space="0" w:color="000000"/>
              <w:bottom w:val="single" w:sz="2" w:space="0" w:color="000000"/>
              <w:right w:val="single" w:sz="2" w:space="0" w:color="000000"/>
            </w:tcBorders>
            <w:vAlign w:val="center"/>
          </w:tcPr>
          <w:p w:rsidR="00CD10A9" w:rsidRPr="002B2139" w:rsidRDefault="00CD10A9" w:rsidP="00C97B32">
            <w:pPr>
              <w:autoSpaceDE w:val="0"/>
              <w:autoSpaceDN w:val="0"/>
              <w:adjustRightInd w:val="0"/>
            </w:pPr>
            <w:r w:rsidRPr="002B2139">
              <w:t>Тема 2.1</w:t>
            </w:r>
            <w:r w:rsidRPr="002B2139">
              <w:rPr>
                <w:bCs/>
              </w:rPr>
              <w:t xml:space="preserve"> </w:t>
            </w:r>
            <w:r>
              <w:rPr>
                <w:bCs/>
              </w:rPr>
              <w:t xml:space="preserve">Планирование проведения исследования, выбор методов </w:t>
            </w:r>
          </w:p>
        </w:tc>
        <w:tc>
          <w:tcPr>
            <w:tcW w:w="507" w:type="pct"/>
            <w:tcBorders>
              <w:top w:val="single" w:sz="2" w:space="0" w:color="000000"/>
              <w:left w:val="single" w:sz="2" w:space="0" w:color="000000"/>
              <w:bottom w:val="single" w:sz="2" w:space="0" w:color="000000"/>
              <w:right w:val="single" w:sz="2" w:space="0" w:color="000000"/>
            </w:tcBorders>
            <w:vAlign w:val="center"/>
          </w:tcPr>
          <w:p w:rsidR="00CD10A9" w:rsidRPr="002B2139" w:rsidRDefault="00CD10A9" w:rsidP="00C97B32">
            <w:pPr>
              <w:autoSpaceDE w:val="0"/>
              <w:autoSpaceDN w:val="0"/>
              <w:adjustRightInd w:val="0"/>
              <w:jc w:val="center"/>
            </w:pPr>
          </w:p>
        </w:tc>
        <w:tc>
          <w:tcPr>
            <w:tcW w:w="657" w:type="pct"/>
            <w:tcBorders>
              <w:top w:val="single" w:sz="2" w:space="0" w:color="000000"/>
              <w:left w:val="single" w:sz="2" w:space="0" w:color="000000"/>
              <w:bottom w:val="single" w:sz="2" w:space="0" w:color="000000"/>
              <w:right w:val="single" w:sz="2" w:space="0" w:color="000000"/>
            </w:tcBorders>
            <w:vAlign w:val="center"/>
          </w:tcPr>
          <w:p w:rsidR="00CD10A9" w:rsidRPr="002B2139" w:rsidRDefault="00CD10A9" w:rsidP="00C97B32">
            <w:pPr>
              <w:autoSpaceDE w:val="0"/>
              <w:autoSpaceDN w:val="0"/>
              <w:adjustRightInd w:val="0"/>
              <w:jc w:val="center"/>
            </w:pPr>
            <w:r>
              <w:t>2</w:t>
            </w:r>
          </w:p>
        </w:tc>
        <w:tc>
          <w:tcPr>
            <w:tcW w:w="72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CD10A9" w:rsidRPr="002B2139" w:rsidRDefault="00CD10A9" w:rsidP="00C97B32">
            <w:pPr>
              <w:autoSpaceDE w:val="0"/>
              <w:autoSpaceDN w:val="0"/>
              <w:adjustRightInd w:val="0"/>
              <w:jc w:val="center"/>
            </w:pPr>
            <w:r>
              <w:t>6</w:t>
            </w:r>
          </w:p>
        </w:tc>
        <w:tc>
          <w:tcPr>
            <w:tcW w:w="1017"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CD10A9" w:rsidRPr="002B2139" w:rsidRDefault="00CD10A9" w:rsidP="00C97B32">
            <w:pPr>
              <w:autoSpaceDE w:val="0"/>
              <w:autoSpaceDN w:val="0"/>
              <w:adjustRightInd w:val="0"/>
              <w:jc w:val="center"/>
            </w:pPr>
            <w:r>
              <w:t>10</w:t>
            </w:r>
          </w:p>
        </w:tc>
        <w:tc>
          <w:tcPr>
            <w:tcW w:w="74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CD10A9" w:rsidRPr="002B2139" w:rsidRDefault="00CD10A9" w:rsidP="00C97B32">
            <w:pPr>
              <w:autoSpaceDE w:val="0"/>
              <w:autoSpaceDN w:val="0"/>
              <w:adjustRightInd w:val="0"/>
              <w:jc w:val="center"/>
            </w:pPr>
            <w:r>
              <w:t>18</w:t>
            </w:r>
          </w:p>
        </w:tc>
      </w:tr>
      <w:tr w:rsidR="00CD10A9" w:rsidRPr="002B2139" w:rsidTr="000B42AD">
        <w:trPr>
          <w:trHeight w:val="1"/>
        </w:trPr>
        <w:tc>
          <w:tcPr>
            <w:tcW w:w="1359" w:type="pct"/>
            <w:tcBorders>
              <w:top w:val="single" w:sz="2" w:space="0" w:color="000000"/>
              <w:left w:val="single" w:sz="2" w:space="0" w:color="000000"/>
              <w:bottom w:val="single" w:sz="2" w:space="0" w:color="000000"/>
              <w:right w:val="single" w:sz="2" w:space="0" w:color="000000"/>
            </w:tcBorders>
            <w:vAlign w:val="center"/>
          </w:tcPr>
          <w:p w:rsidR="00CD10A9" w:rsidRPr="002B2139" w:rsidRDefault="00CD10A9" w:rsidP="00C97B32">
            <w:pPr>
              <w:autoSpaceDE w:val="0"/>
              <w:autoSpaceDN w:val="0"/>
              <w:adjustRightInd w:val="0"/>
            </w:pPr>
            <w:r w:rsidRPr="002B2139">
              <w:t xml:space="preserve">Тема </w:t>
            </w:r>
            <w:r>
              <w:t>2.2</w:t>
            </w:r>
            <w:r w:rsidRPr="002B2139">
              <w:t xml:space="preserve"> </w:t>
            </w:r>
            <w:r>
              <w:t>Реализация исследования в управлении</w:t>
            </w:r>
          </w:p>
        </w:tc>
        <w:tc>
          <w:tcPr>
            <w:tcW w:w="507" w:type="pct"/>
            <w:tcBorders>
              <w:top w:val="single" w:sz="2" w:space="0" w:color="000000"/>
              <w:left w:val="single" w:sz="2" w:space="0" w:color="000000"/>
              <w:bottom w:val="single" w:sz="2" w:space="0" w:color="000000"/>
              <w:right w:val="single" w:sz="2" w:space="0" w:color="000000"/>
            </w:tcBorders>
            <w:vAlign w:val="center"/>
          </w:tcPr>
          <w:p w:rsidR="00CD10A9" w:rsidRPr="002B2139" w:rsidRDefault="00CD10A9" w:rsidP="00C97B32">
            <w:pPr>
              <w:autoSpaceDE w:val="0"/>
              <w:autoSpaceDN w:val="0"/>
              <w:adjustRightInd w:val="0"/>
              <w:jc w:val="center"/>
            </w:pPr>
          </w:p>
        </w:tc>
        <w:tc>
          <w:tcPr>
            <w:tcW w:w="657" w:type="pct"/>
            <w:tcBorders>
              <w:top w:val="single" w:sz="2" w:space="0" w:color="000000"/>
              <w:left w:val="single" w:sz="2" w:space="0" w:color="000000"/>
              <w:bottom w:val="single" w:sz="2" w:space="0" w:color="000000"/>
              <w:right w:val="single" w:sz="2" w:space="0" w:color="000000"/>
            </w:tcBorders>
            <w:vAlign w:val="center"/>
          </w:tcPr>
          <w:p w:rsidR="00CD10A9" w:rsidRPr="002B2139" w:rsidRDefault="00CD10A9" w:rsidP="00C97B32">
            <w:pPr>
              <w:autoSpaceDE w:val="0"/>
              <w:autoSpaceDN w:val="0"/>
              <w:adjustRightInd w:val="0"/>
              <w:jc w:val="center"/>
            </w:pPr>
            <w:r>
              <w:t>2</w:t>
            </w:r>
          </w:p>
        </w:tc>
        <w:tc>
          <w:tcPr>
            <w:tcW w:w="72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CD10A9" w:rsidRPr="002B2139" w:rsidRDefault="00CD10A9" w:rsidP="00C97B32">
            <w:pPr>
              <w:autoSpaceDE w:val="0"/>
              <w:autoSpaceDN w:val="0"/>
              <w:adjustRightInd w:val="0"/>
              <w:jc w:val="center"/>
            </w:pPr>
            <w:r>
              <w:t>10</w:t>
            </w:r>
          </w:p>
        </w:tc>
        <w:tc>
          <w:tcPr>
            <w:tcW w:w="1017"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CD10A9" w:rsidRPr="002B2139" w:rsidRDefault="00CD10A9" w:rsidP="00C97B32">
            <w:pPr>
              <w:autoSpaceDE w:val="0"/>
              <w:autoSpaceDN w:val="0"/>
              <w:adjustRightInd w:val="0"/>
              <w:jc w:val="center"/>
            </w:pPr>
            <w:r>
              <w:t>10</w:t>
            </w:r>
          </w:p>
        </w:tc>
        <w:tc>
          <w:tcPr>
            <w:tcW w:w="74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CD10A9" w:rsidRPr="002B2139" w:rsidRDefault="00CD10A9" w:rsidP="00C97B32">
            <w:pPr>
              <w:autoSpaceDE w:val="0"/>
              <w:autoSpaceDN w:val="0"/>
              <w:adjustRightInd w:val="0"/>
              <w:jc w:val="center"/>
            </w:pPr>
            <w:r>
              <w:t>22</w:t>
            </w:r>
          </w:p>
        </w:tc>
      </w:tr>
      <w:tr w:rsidR="00CD10A9" w:rsidRPr="002B2139" w:rsidTr="000B42AD">
        <w:trPr>
          <w:trHeight w:val="1"/>
        </w:trPr>
        <w:tc>
          <w:tcPr>
            <w:tcW w:w="1359" w:type="pct"/>
            <w:tcBorders>
              <w:top w:val="single" w:sz="2" w:space="0" w:color="000000"/>
              <w:left w:val="single" w:sz="2" w:space="0" w:color="000000"/>
              <w:bottom w:val="single" w:sz="2" w:space="0" w:color="000000"/>
              <w:right w:val="single" w:sz="2" w:space="0" w:color="000000"/>
            </w:tcBorders>
            <w:vAlign w:val="center"/>
          </w:tcPr>
          <w:p w:rsidR="00CD10A9" w:rsidRPr="002B2139" w:rsidRDefault="00CD10A9" w:rsidP="00C97B32">
            <w:pPr>
              <w:autoSpaceDE w:val="0"/>
              <w:autoSpaceDN w:val="0"/>
              <w:adjustRightInd w:val="0"/>
            </w:pPr>
            <w:r w:rsidRPr="002B2139">
              <w:lastRenderedPageBreak/>
              <w:t xml:space="preserve">Тема </w:t>
            </w:r>
            <w:r>
              <w:t>2</w:t>
            </w:r>
            <w:r w:rsidRPr="002B2139">
              <w:t>.</w:t>
            </w:r>
            <w:r>
              <w:t>3</w:t>
            </w:r>
            <w:r w:rsidRPr="002B2139">
              <w:t xml:space="preserve"> </w:t>
            </w:r>
            <w:r>
              <w:t>Оформление результатов исследования</w:t>
            </w:r>
          </w:p>
        </w:tc>
        <w:tc>
          <w:tcPr>
            <w:tcW w:w="507" w:type="pct"/>
            <w:tcBorders>
              <w:top w:val="single" w:sz="2" w:space="0" w:color="000000"/>
              <w:left w:val="single" w:sz="2" w:space="0" w:color="000000"/>
              <w:bottom w:val="single" w:sz="2" w:space="0" w:color="000000"/>
              <w:right w:val="single" w:sz="2" w:space="0" w:color="000000"/>
            </w:tcBorders>
            <w:vAlign w:val="center"/>
          </w:tcPr>
          <w:p w:rsidR="00CD10A9" w:rsidRPr="002B2139" w:rsidRDefault="00CD10A9" w:rsidP="00C97B32">
            <w:pPr>
              <w:autoSpaceDE w:val="0"/>
              <w:autoSpaceDN w:val="0"/>
              <w:adjustRightInd w:val="0"/>
              <w:jc w:val="center"/>
            </w:pPr>
          </w:p>
        </w:tc>
        <w:tc>
          <w:tcPr>
            <w:tcW w:w="657" w:type="pct"/>
            <w:tcBorders>
              <w:top w:val="single" w:sz="2" w:space="0" w:color="000000"/>
              <w:left w:val="single" w:sz="2" w:space="0" w:color="000000"/>
              <w:bottom w:val="single" w:sz="2" w:space="0" w:color="000000"/>
              <w:right w:val="single" w:sz="2" w:space="0" w:color="000000"/>
            </w:tcBorders>
            <w:vAlign w:val="center"/>
          </w:tcPr>
          <w:p w:rsidR="00CD10A9" w:rsidRDefault="00CD10A9" w:rsidP="00C97B32">
            <w:pPr>
              <w:autoSpaceDE w:val="0"/>
              <w:autoSpaceDN w:val="0"/>
              <w:adjustRightInd w:val="0"/>
              <w:jc w:val="center"/>
            </w:pPr>
            <w:r>
              <w:t>2</w:t>
            </w:r>
          </w:p>
        </w:tc>
        <w:tc>
          <w:tcPr>
            <w:tcW w:w="72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CD10A9" w:rsidRPr="002B2139" w:rsidRDefault="00CD10A9" w:rsidP="00C97B32">
            <w:pPr>
              <w:autoSpaceDE w:val="0"/>
              <w:autoSpaceDN w:val="0"/>
              <w:adjustRightInd w:val="0"/>
              <w:jc w:val="center"/>
            </w:pPr>
            <w:r>
              <w:t>4</w:t>
            </w:r>
          </w:p>
        </w:tc>
        <w:tc>
          <w:tcPr>
            <w:tcW w:w="1017"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CD10A9" w:rsidRDefault="00CD10A9" w:rsidP="00C97B32">
            <w:pPr>
              <w:autoSpaceDE w:val="0"/>
              <w:autoSpaceDN w:val="0"/>
              <w:adjustRightInd w:val="0"/>
              <w:jc w:val="center"/>
            </w:pPr>
            <w:r>
              <w:t>8</w:t>
            </w:r>
          </w:p>
        </w:tc>
        <w:tc>
          <w:tcPr>
            <w:tcW w:w="74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CD10A9" w:rsidRDefault="00CD10A9" w:rsidP="00C97B32">
            <w:pPr>
              <w:autoSpaceDE w:val="0"/>
              <w:autoSpaceDN w:val="0"/>
              <w:adjustRightInd w:val="0"/>
              <w:jc w:val="center"/>
            </w:pPr>
            <w:r>
              <w:t>14</w:t>
            </w:r>
          </w:p>
        </w:tc>
      </w:tr>
      <w:tr w:rsidR="00CD10A9" w:rsidRPr="002B2139" w:rsidTr="000B42AD">
        <w:trPr>
          <w:trHeight w:val="1"/>
        </w:trPr>
        <w:tc>
          <w:tcPr>
            <w:tcW w:w="1359" w:type="pct"/>
            <w:tcBorders>
              <w:top w:val="single" w:sz="2" w:space="0" w:color="000000"/>
              <w:left w:val="single" w:sz="2" w:space="0" w:color="000000"/>
              <w:bottom w:val="single" w:sz="2" w:space="0" w:color="000000"/>
              <w:right w:val="single" w:sz="2" w:space="0" w:color="000000"/>
            </w:tcBorders>
            <w:vAlign w:val="center"/>
          </w:tcPr>
          <w:p w:rsidR="00CD10A9" w:rsidRPr="00ED62DF" w:rsidRDefault="00CD10A9" w:rsidP="00C97B32">
            <w:pPr>
              <w:autoSpaceDE w:val="0"/>
              <w:autoSpaceDN w:val="0"/>
              <w:adjustRightInd w:val="0"/>
              <w:jc w:val="both"/>
              <w:rPr>
                <w:b/>
              </w:rPr>
            </w:pPr>
            <w:r w:rsidRPr="00ED62DF">
              <w:rPr>
                <w:b/>
                <w:bCs/>
              </w:rPr>
              <w:t>Итого:</w:t>
            </w:r>
          </w:p>
        </w:tc>
        <w:tc>
          <w:tcPr>
            <w:tcW w:w="507" w:type="pct"/>
            <w:tcBorders>
              <w:top w:val="single" w:sz="2" w:space="0" w:color="000000"/>
              <w:left w:val="single" w:sz="2" w:space="0" w:color="000000"/>
              <w:bottom w:val="single" w:sz="2" w:space="0" w:color="000000"/>
              <w:right w:val="single" w:sz="2" w:space="0" w:color="000000"/>
            </w:tcBorders>
            <w:vAlign w:val="center"/>
          </w:tcPr>
          <w:p w:rsidR="00CD10A9" w:rsidRPr="00ED62DF" w:rsidRDefault="00CD10A9" w:rsidP="00C97B32">
            <w:pPr>
              <w:autoSpaceDE w:val="0"/>
              <w:autoSpaceDN w:val="0"/>
              <w:adjustRightInd w:val="0"/>
              <w:jc w:val="center"/>
              <w:rPr>
                <w:b/>
              </w:rPr>
            </w:pPr>
          </w:p>
        </w:tc>
        <w:tc>
          <w:tcPr>
            <w:tcW w:w="657" w:type="pct"/>
            <w:tcBorders>
              <w:top w:val="single" w:sz="2" w:space="0" w:color="000000"/>
              <w:left w:val="single" w:sz="2" w:space="0" w:color="000000"/>
              <w:bottom w:val="single" w:sz="2" w:space="0" w:color="000000"/>
              <w:right w:val="single" w:sz="2" w:space="0" w:color="000000"/>
            </w:tcBorders>
            <w:vAlign w:val="center"/>
          </w:tcPr>
          <w:p w:rsidR="00CD10A9" w:rsidRPr="00ED62DF" w:rsidRDefault="00CD10A9" w:rsidP="00C97B32">
            <w:pPr>
              <w:autoSpaceDE w:val="0"/>
              <w:autoSpaceDN w:val="0"/>
              <w:adjustRightInd w:val="0"/>
              <w:jc w:val="center"/>
              <w:rPr>
                <w:b/>
              </w:rPr>
            </w:pPr>
            <w:r>
              <w:rPr>
                <w:b/>
              </w:rPr>
              <w:t>8</w:t>
            </w:r>
          </w:p>
        </w:tc>
        <w:tc>
          <w:tcPr>
            <w:tcW w:w="72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CD10A9" w:rsidRPr="00ED62DF" w:rsidRDefault="00CD10A9" w:rsidP="00C97B32">
            <w:pPr>
              <w:autoSpaceDE w:val="0"/>
              <w:autoSpaceDN w:val="0"/>
              <w:adjustRightInd w:val="0"/>
              <w:jc w:val="center"/>
              <w:rPr>
                <w:b/>
              </w:rPr>
            </w:pPr>
            <w:r>
              <w:rPr>
                <w:b/>
              </w:rPr>
              <w:t>28</w:t>
            </w:r>
          </w:p>
        </w:tc>
        <w:tc>
          <w:tcPr>
            <w:tcW w:w="1017"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CD10A9" w:rsidRPr="00ED62DF" w:rsidRDefault="00CD10A9" w:rsidP="00C97B32">
            <w:pPr>
              <w:autoSpaceDE w:val="0"/>
              <w:autoSpaceDN w:val="0"/>
              <w:adjustRightInd w:val="0"/>
              <w:jc w:val="center"/>
              <w:rPr>
                <w:b/>
              </w:rPr>
            </w:pPr>
            <w:r>
              <w:rPr>
                <w:b/>
              </w:rPr>
              <w:t>36</w:t>
            </w:r>
          </w:p>
        </w:tc>
        <w:tc>
          <w:tcPr>
            <w:tcW w:w="74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CD10A9" w:rsidRPr="00ED62DF" w:rsidRDefault="00CD10A9" w:rsidP="00C97B32">
            <w:pPr>
              <w:autoSpaceDE w:val="0"/>
              <w:autoSpaceDN w:val="0"/>
              <w:adjustRightInd w:val="0"/>
              <w:jc w:val="center"/>
              <w:rPr>
                <w:b/>
              </w:rPr>
            </w:pPr>
            <w:r>
              <w:rPr>
                <w:b/>
              </w:rPr>
              <w:t>72</w:t>
            </w:r>
          </w:p>
        </w:tc>
      </w:tr>
    </w:tbl>
    <w:p w:rsidR="00CD10A9" w:rsidRPr="00A36859" w:rsidRDefault="00CD10A9" w:rsidP="00CD10A9">
      <w:pPr>
        <w:tabs>
          <w:tab w:val="left" w:pos="8580"/>
        </w:tabs>
        <w:spacing w:line="276" w:lineRule="auto"/>
        <w:jc w:val="both"/>
        <w:rPr>
          <w:bCs/>
          <w:i/>
        </w:rPr>
      </w:pPr>
      <w:r w:rsidRPr="00A36859">
        <w:rPr>
          <w:bCs/>
          <w:i/>
        </w:rPr>
        <w:tab/>
      </w:r>
    </w:p>
    <w:p w:rsidR="00CD10A9" w:rsidRPr="00A36859" w:rsidRDefault="00CD10A9" w:rsidP="00CD10A9">
      <w:pPr>
        <w:autoSpaceDE w:val="0"/>
        <w:autoSpaceDN w:val="0"/>
        <w:adjustRightInd w:val="0"/>
        <w:spacing w:line="276" w:lineRule="auto"/>
        <w:ind w:firstLine="709"/>
        <w:jc w:val="both"/>
        <w:rPr>
          <w:bCs/>
          <w:i/>
        </w:rPr>
      </w:pPr>
      <w:r w:rsidRPr="00A36859">
        <w:rPr>
          <w:bCs/>
          <w:i/>
        </w:rPr>
        <w:t>5.2. Методы обучения</w:t>
      </w:r>
    </w:p>
    <w:p w:rsidR="00CD10A9" w:rsidRDefault="00CD10A9" w:rsidP="00CD10A9">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w:t>
      </w:r>
      <w:r>
        <w:rPr>
          <w:rFonts w:ascii="Times New Roman" w:hAnsi="Times New Roman"/>
          <w:sz w:val="24"/>
          <w:szCs w:val="24"/>
        </w:rPr>
        <w:t>Предполагается выполнение практических заданий</w:t>
      </w:r>
      <w:r w:rsidRPr="00A36859">
        <w:rPr>
          <w:rFonts w:ascii="Times New Roman" w:hAnsi="Times New Roman"/>
          <w:bCs/>
          <w:sz w:val="24"/>
          <w:szCs w:val="24"/>
        </w:rPr>
        <w:t>.</w:t>
      </w:r>
    </w:p>
    <w:p w:rsidR="00CD10A9" w:rsidRPr="00A36859" w:rsidRDefault="00CD10A9" w:rsidP="00CD10A9">
      <w:pPr>
        <w:pStyle w:val="aa"/>
        <w:tabs>
          <w:tab w:val="left" w:pos="-142"/>
          <w:tab w:val="left" w:pos="709"/>
          <w:tab w:val="left" w:pos="993"/>
        </w:tabs>
        <w:spacing w:after="0"/>
        <w:ind w:left="0"/>
        <w:jc w:val="both"/>
        <w:rPr>
          <w:rFonts w:ascii="Times New Roman" w:hAnsi="Times New Roman"/>
          <w:b/>
          <w:bCs/>
          <w:sz w:val="24"/>
          <w:szCs w:val="24"/>
        </w:rPr>
      </w:pPr>
    </w:p>
    <w:p w:rsidR="00C97B32" w:rsidRPr="00DB597C" w:rsidRDefault="00CD10A9" w:rsidP="00C97B32">
      <w:pPr>
        <w:autoSpaceDE w:val="0"/>
        <w:autoSpaceDN w:val="0"/>
        <w:adjustRightInd w:val="0"/>
        <w:spacing w:line="360" w:lineRule="auto"/>
        <w:ind w:firstLine="709"/>
        <w:jc w:val="both"/>
        <w:rPr>
          <w:b/>
          <w:bCs/>
        </w:rPr>
      </w:pPr>
      <w:r w:rsidRPr="00A36859">
        <w:rPr>
          <w:b/>
          <w:bCs/>
        </w:rPr>
        <w:t xml:space="preserve">6. </w:t>
      </w:r>
      <w:r w:rsidR="00C97B32">
        <w:rPr>
          <w:b/>
          <w:bCs/>
        </w:rPr>
        <w:t>Рейтинг-план</w:t>
      </w:r>
    </w:p>
    <w:p w:rsidR="00DA3EE1" w:rsidRPr="00DB597C" w:rsidRDefault="00DA3EE1" w:rsidP="00DA3EE1">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5018" w:type="pct"/>
        <w:tblLayout w:type="fixed"/>
        <w:tblLook w:val="0000" w:firstRow="0" w:lastRow="0" w:firstColumn="0" w:lastColumn="0" w:noHBand="0" w:noVBand="0"/>
      </w:tblPr>
      <w:tblGrid>
        <w:gridCol w:w="477"/>
        <w:gridCol w:w="1048"/>
        <w:gridCol w:w="3119"/>
        <w:gridCol w:w="1134"/>
        <w:gridCol w:w="1249"/>
        <w:gridCol w:w="30"/>
        <w:gridCol w:w="988"/>
        <w:gridCol w:w="938"/>
        <w:gridCol w:w="30"/>
        <w:gridCol w:w="875"/>
      </w:tblGrid>
      <w:tr w:rsidR="00CD10A9" w:rsidRPr="00A36859" w:rsidTr="008D01AB">
        <w:trPr>
          <w:trHeight w:val="600"/>
        </w:trPr>
        <w:tc>
          <w:tcPr>
            <w:tcW w:w="477" w:type="dxa"/>
            <w:vMerge w:val="restart"/>
            <w:tcBorders>
              <w:top w:val="single" w:sz="2" w:space="0" w:color="000000"/>
              <w:left w:val="single" w:sz="2" w:space="0" w:color="000000"/>
              <w:bottom w:val="nil"/>
              <w:right w:val="single" w:sz="2" w:space="0" w:color="000000"/>
            </w:tcBorders>
            <w:shd w:val="clear" w:color="auto" w:fill="auto"/>
          </w:tcPr>
          <w:p w:rsidR="00CD10A9" w:rsidRPr="00A36859" w:rsidRDefault="00CD10A9" w:rsidP="00C97B32">
            <w:pPr>
              <w:autoSpaceDE w:val="0"/>
              <w:autoSpaceDN w:val="0"/>
              <w:adjustRightInd w:val="0"/>
              <w:jc w:val="both"/>
            </w:pPr>
            <w:r w:rsidRPr="00A36859">
              <w:rPr>
                <w:color w:val="000000"/>
              </w:rPr>
              <w:t>№ п/п</w:t>
            </w:r>
          </w:p>
        </w:tc>
        <w:tc>
          <w:tcPr>
            <w:tcW w:w="1048" w:type="dxa"/>
            <w:vMerge w:val="restart"/>
            <w:tcBorders>
              <w:top w:val="single" w:sz="2" w:space="0" w:color="000000"/>
              <w:left w:val="single" w:sz="2" w:space="0" w:color="000000"/>
              <w:right w:val="single" w:sz="2" w:space="0" w:color="000000"/>
            </w:tcBorders>
            <w:shd w:val="clear" w:color="auto" w:fill="auto"/>
          </w:tcPr>
          <w:p w:rsidR="00CD10A9" w:rsidRPr="00A36859" w:rsidRDefault="00CD10A9" w:rsidP="00C97B32">
            <w:pPr>
              <w:autoSpaceDE w:val="0"/>
              <w:autoSpaceDN w:val="0"/>
              <w:adjustRightInd w:val="0"/>
              <w:jc w:val="both"/>
              <w:rPr>
                <w:color w:val="000000"/>
              </w:rPr>
            </w:pPr>
            <w:r>
              <w:rPr>
                <w:color w:val="000000"/>
              </w:rPr>
              <w:t>Код ОР дисциплины</w:t>
            </w:r>
          </w:p>
        </w:tc>
        <w:tc>
          <w:tcPr>
            <w:tcW w:w="311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D10A9" w:rsidRPr="00A36859" w:rsidRDefault="00CD10A9" w:rsidP="00C97B32">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134" w:type="dxa"/>
            <w:vMerge w:val="restart"/>
            <w:tcBorders>
              <w:top w:val="single" w:sz="2" w:space="0" w:color="000000"/>
              <w:left w:val="single" w:sz="2" w:space="0" w:color="000000"/>
              <w:right w:val="single" w:sz="2" w:space="0" w:color="000000"/>
            </w:tcBorders>
            <w:shd w:val="clear" w:color="auto" w:fill="auto"/>
          </w:tcPr>
          <w:p w:rsidR="00CD10A9" w:rsidRPr="00050812" w:rsidRDefault="00CD10A9" w:rsidP="00C97B32">
            <w:pPr>
              <w:autoSpaceDE w:val="0"/>
              <w:autoSpaceDN w:val="0"/>
              <w:adjustRightInd w:val="0"/>
              <w:jc w:val="both"/>
            </w:pPr>
            <w:r w:rsidRPr="00050812">
              <w:t>Средства оценивания</w:t>
            </w:r>
          </w:p>
        </w:tc>
        <w:tc>
          <w:tcPr>
            <w:tcW w:w="1279"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CD10A9" w:rsidRPr="00050812" w:rsidRDefault="00CD10A9" w:rsidP="00C97B32">
            <w:pPr>
              <w:autoSpaceDE w:val="0"/>
              <w:autoSpaceDN w:val="0"/>
              <w:adjustRightInd w:val="0"/>
              <w:jc w:val="both"/>
            </w:pPr>
            <w:r w:rsidRPr="00050812">
              <w:t>Балл за конкретное задание</w:t>
            </w:r>
          </w:p>
          <w:p w:rsidR="00CD10A9" w:rsidRPr="00050812" w:rsidRDefault="00CD10A9" w:rsidP="00C97B32">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988"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D10A9" w:rsidRPr="00A36859" w:rsidRDefault="00CD10A9" w:rsidP="00C97B32">
            <w:pPr>
              <w:autoSpaceDE w:val="0"/>
              <w:autoSpaceDN w:val="0"/>
              <w:adjustRightInd w:val="0"/>
              <w:jc w:val="both"/>
            </w:pPr>
            <w:r w:rsidRPr="00A36859">
              <w:rPr>
                <w:color w:val="000000"/>
              </w:rPr>
              <w:t>Число заданий за семестр</w:t>
            </w:r>
          </w:p>
        </w:tc>
        <w:tc>
          <w:tcPr>
            <w:tcW w:w="1843" w:type="dxa"/>
            <w:gridSpan w:val="3"/>
            <w:tcBorders>
              <w:top w:val="single" w:sz="2" w:space="0" w:color="000000"/>
              <w:left w:val="nil"/>
              <w:bottom w:val="single" w:sz="2" w:space="0" w:color="000000"/>
              <w:right w:val="single" w:sz="2" w:space="0" w:color="000000"/>
            </w:tcBorders>
            <w:shd w:val="clear" w:color="auto" w:fill="auto"/>
          </w:tcPr>
          <w:p w:rsidR="00CD10A9" w:rsidRPr="00A36859" w:rsidRDefault="00CD10A9" w:rsidP="00C97B32">
            <w:pPr>
              <w:autoSpaceDE w:val="0"/>
              <w:autoSpaceDN w:val="0"/>
              <w:adjustRightInd w:val="0"/>
              <w:jc w:val="both"/>
            </w:pPr>
            <w:r w:rsidRPr="00A36859">
              <w:rPr>
                <w:color w:val="000000"/>
              </w:rPr>
              <w:t>Баллы</w:t>
            </w:r>
          </w:p>
        </w:tc>
      </w:tr>
      <w:tr w:rsidR="00CD10A9" w:rsidRPr="00A36859" w:rsidTr="008D01AB">
        <w:trPr>
          <w:trHeight w:val="300"/>
        </w:trPr>
        <w:tc>
          <w:tcPr>
            <w:tcW w:w="477" w:type="dxa"/>
            <w:vMerge/>
            <w:tcBorders>
              <w:top w:val="nil"/>
              <w:left w:val="single" w:sz="2" w:space="0" w:color="000000"/>
              <w:bottom w:val="single" w:sz="2" w:space="0" w:color="000000"/>
              <w:right w:val="single" w:sz="2" w:space="0" w:color="000000"/>
            </w:tcBorders>
            <w:shd w:val="clear" w:color="000000" w:fill="FFFFFF"/>
          </w:tcPr>
          <w:p w:rsidR="00CD10A9" w:rsidRPr="00A36859" w:rsidRDefault="00CD10A9" w:rsidP="00C97B32">
            <w:pPr>
              <w:autoSpaceDE w:val="0"/>
              <w:autoSpaceDN w:val="0"/>
              <w:adjustRightInd w:val="0"/>
              <w:jc w:val="both"/>
            </w:pPr>
          </w:p>
        </w:tc>
        <w:tc>
          <w:tcPr>
            <w:tcW w:w="1048" w:type="dxa"/>
            <w:vMerge/>
            <w:tcBorders>
              <w:left w:val="single" w:sz="2" w:space="0" w:color="000000"/>
              <w:bottom w:val="single" w:sz="2" w:space="0" w:color="000000"/>
              <w:right w:val="single" w:sz="2" w:space="0" w:color="000000"/>
            </w:tcBorders>
            <w:shd w:val="clear" w:color="000000" w:fill="FFFFFF"/>
          </w:tcPr>
          <w:p w:rsidR="00CD10A9" w:rsidRPr="00A36859" w:rsidRDefault="00CD10A9" w:rsidP="00C97B32">
            <w:pPr>
              <w:autoSpaceDE w:val="0"/>
              <w:autoSpaceDN w:val="0"/>
              <w:adjustRightInd w:val="0"/>
              <w:jc w:val="both"/>
            </w:pPr>
          </w:p>
        </w:tc>
        <w:tc>
          <w:tcPr>
            <w:tcW w:w="311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CD10A9" w:rsidRPr="00A36859" w:rsidRDefault="00CD10A9" w:rsidP="00C97B32">
            <w:pPr>
              <w:autoSpaceDE w:val="0"/>
              <w:autoSpaceDN w:val="0"/>
              <w:adjustRightInd w:val="0"/>
            </w:pPr>
          </w:p>
        </w:tc>
        <w:tc>
          <w:tcPr>
            <w:tcW w:w="1134" w:type="dxa"/>
            <w:vMerge/>
            <w:tcBorders>
              <w:left w:val="single" w:sz="2" w:space="0" w:color="000000"/>
              <w:bottom w:val="single" w:sz="2" w:space="0" w:color="000000"/>
              <w:right w:val="single" w:sz="2" w:space="0" w:color="000000"/>
            </w:tcBorders>
            <w:shd w:val="clear" w:color="000000" w:fill="FFFFFF"/>
          </w:tcPr>
          <w:p w:rsidR="00CD10A9" w:rsidRPr="00050812" w:rsidRDefault="00CD10A9" w:rsidP="00C97B32">
            <w:pPr>
              <w:autoSpaceDE w:val="0"/>
              <w:autoSpaceDN w:val="0"/>
              <w:adjustRightInd w:val="0"/>
              <w:jc w:val="both"/>
            </w:pPr>
          </w:p>
        </w:tc>
        <w:tc>
          <w:tcPr>
            <w:tcW w:w="1279"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CD10A9" w:rsidRPr="00050812" w:rsidRDefault="00CD10A9" w:rsidP="00C97B32">
            <w:pPr>
              <w:autoSpaceDE w:val="0"/>
              <w:autoSpaceDN w:val="0"/>
              <w:adjustRightInd w:val="0"/>
              <w:jc w:val="both"/>
            </w:pPr>
          </w:p>
        </w:tc>
        <w:tc>
          <w:tcPr>
            <w:tcW w:w="988"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CD10A9" w:rsidRPr="00A36859" w:rsidRDefault="00CD10A9" w:rsidP="00C97B32">
            <w:pPr>
              <w:autoSpaceDE w:val="0"/>
              <w:autoSpaceDN w:val="0"/>
              <w:adjustRightInd w:val="0"/>
              <w:jc w:val="both"/>
            </w:pPr>
          </w:p>
        </w:tc>
        <w:tc>
          <w:tcPr>
            <w:tcW w:w="968" w:type="dxa"/>
            <w:gridSpan w:val="2"/>
            <w:tcBorders>
              <w:top w:val="nil"/>
              <w:left w:val="nil"/>
              <w:bottom w:val="single" w:sz="2" w:space="0" w:color="000000"/>
              <w:right w:val="single" w:sz="2" w:space="0" w:color="000000"/>
            </w:tcBorders>
            <w:shd w:val="clear" w:color="auto" w:fill="auto"/>
          </w:tcPr>
          <w:p w:rsidR="00CD10A9" w:rsidRPr="00A36859" w:rsidRDefault="00CD10A9" w:rsidP="00C97B32">
            <w:pPr>
              <w:autoSpaceDE w:val="0"/>
              <w:autoSpaceDN w:val="0"/>
              <w:adjustRightInd w:val="0"/>
              <w:jc w:val="both"/>
            </w:pPr>
            <w:r w:rsidRPr="00A36859">
              <w:rPr>
                <w:color w:val="000000"/>
              </w:rPr>
              <w:t>Минимальный</w:t>
            </w:r>
          </w:p>
        </w:tc>
        <w:tc>
          <w:tcPr>
            <w:tcW w:w="875" w:type="dxa"/>
            <w:tcBorders>
              <w:top w:val="nil"/>
              <w:left w:val="nil"/>
              <w:bottom w:val="single" w:sz="2" w:space="0" w:color="000000"/>
              <w:right w:val="single" w:sz="2" w:space="0" w:color="000000"/>
            </w:tcBorders>
            <w:shd w:val="clear" w:color="auto" w:fill="auto"/>
          </w:tcPr>
          <w:p w:rsidR="00CD10A9" w:rsidRPr="00A36859" w:rsidRDefault="00CD10A9" w:rsidP="00C97B32">
            <w:pPr>
              <w:autoSpaceDE w:val="0"/>
              <w:autoSpaceDN w:val="0"/>
              <w:adjustRightInd w:val="0"/>
              <w:jc w:val="both"/>
            </w:pPr>
            <w:r w:rsidRPr="00A36859">
              <w:rPr>
                <w:color w:val="000000"/>
              </w:rPr>
              <w:t>Максимальный</w:t>
            </w:r>
          </w:p>
        </w:tc>
      </w:tr>
      <w:tr w:rsidR="007A15F6" w:rsidRPr="0030017C" w:rsidTr="008D01AB">
        <w:trPr>
          <w:trHeight w:val="564"/>
        </w:trPr>
        <w:tc>
          <w:tcPr>
            <w:tcW w:w="9888" w:type="dxa"/>
            <w:gridSpan w:val="10"/>
            <w:tcBorders>
              <w:top w:val="single" w:sz="2" w:space="0" w:color="000000"/>
              <w:left w:val="single" w:sz="2" w:space="0" w:color="000000"/>
              <w:right w:val="single" w:sz="2" w:space="0" w:color="000000"/>
            </w:tcBorders>
            <w:shd w:val="clear" w:color="000000" w:fill="FFFFFF"/>
          </w:tcPr>
          <w:p w:rsidR="007A15F6" w:rsidRDefault="007A15F6" w:rsidP="00C97B32">
            <w:pPr>
              <w:autoSpaceDE w:val="0"/>
              <w:autoSpaceDN w:val="0"/>
              <w:adjustRightInd w:val="0"/>
              <w:jc w:val="center"/>
              <w:rPr>
                <w:b/>
                <w:color w:val="000000"/>
              </w:rPr>
            </w:pPr>
            <w:r w:rsidRPr="00ED62DF">
              <w:rPr>
                <w:b/>
                <w:bCs/>
              </w:rPr>
              <w:t xml:space="preserve">Раздел 1. </w:t>
            </w:r>
            <w:r>
              <w:rPr>
                <w:b/>
                <w:color w:val="000000"/>
              </w:rPr>
              <w:t>Методология курсового проектирования</w:t>
            </w:r>
          </w:p>
          <w:p w:rsidR="007A15F6" w:rsidRDefault="007A15F6" w:rsidP="00C97B32">
            <w:pPr>
              <w:autoSpaceDE w:val="0"/>
              <w:autoSpaceDN w:val="0"/>
              <w:adjustRightInd w:val="0"/>
              <w:jc w:val="center"/>
            </w:pPr>
            <w:r w:rsidRPr="00ED62DF">
              <w:rPr>
                <w:b/>
                <w:bCs/>
              </w:rPr>
              <w:t xml:space="preserve">Раздел 2. </w:t>
            </w:r>
            <w:r>
              <w:rPr>
                <w:b/>
                <w:bCs/>
              </w:rPr>
              <w:t>Технология курсового проектирования</w:t>
            </w:r>
          </w:p>
        </w:tc>
      </w:tr>
      <w:tr w:rsidR="007A15F6" w:rsidRPr="0030017C" w:rsidTr="008D01AB">
        <w:trPr>
          <w:trHeight w:val="1125"/>
        </w:trPr>
        <w:tc>
          <w:tcPr>
            <w:tcW w:w="477" w:type="dxa"/>
            <w:tcBorders>
              <w:top w:val="single" w:sz="2" w:space="0" w:color="000000"/>
              <w:left w:val="single" w:sz="2" w:space="0" w:color="000000"/>
              <w:right w:val="single" w:sz="2" w:space="0" w:color="000000"/>
            </w:tcBorders>
            <w:shd w:val="clear" w:color="000000" w:fill="FFFFFF"/>
          </w:tcPr>
          <w:p w:rsidR="007A15F6" w:rsidRPr="0030017C" w:rsidRDefault="007A15F6" w:rsidP="007A15F6">
            <w:pPr>
              <w:autoSpaceDE w:val="0"/>
              <w:autoSpaceDN w:val="0"/>
              <w:adjustRightInd w:val="0"/>
              <w:jc w:val="center"/>
            </w:pPr>
            <w:r w:rsidRPr="0030017C">
              <w:t>1.</w:t>
            </w:r>
          </w:p>
          <w:p w:rsidR="007A15F6" w:rsidRPr="0030017C" w:rsidRDefault="007A15F6" w:rsidP="00C97B32">
            <w:pPr>
              <w:autoSpaceDE w:val="0"/>
              <w:autoSpaceDN w:val="0"/>
              <w:adjustRightInd w:val="0"/>
              <w:jc w:val="center"/>
            </w:pPr>
          </w:p>
        </w:tc>
        <w:tc>
          <w:tcPr>
            <w:tcW w:w="1048" w:type="dxa"/>
            <w:tcBorders>
              <w:top w:val="single" w:sz="2" w:space="0" w:color="000000"/>
              <w:left w:val="single" w:sz="2" w:space="0" w:color="000000"/>
              <w:right w:val="single" w:sz="2" w:space="0" w:color="000000"/>
            </w:tcBorders>
            <w:shd w:val="clear" w:color="000000" w:fill="FFFFFF"/>
          </w:tcPr>
          <w:p w:rsidR="007A15F6" w:rsidRDefault="007A15F6" w:rsidP="00F57684">
            <w:pPr>
              <w:ind w:right="-108"/>
              <w:jc w:val="both"/>
            </w:pPr>
            <w:r>
              <w:t>ОР</w:t>
            </w:r>
            <w:r w:rsidRPr="00041838">
              <w:t>.</w:t>
            </w:r>
            <w:r>
              <w:t>4.5-1</w:t>
            </w:r>
          </w:p>
        </w:tc>
        <w:tc>
          <w:tcPr>
            <w:tcW w:w="3119" w:type="dxa"/>
            <w:tcBorders>
              <w:top w:val="single" w:sz="2" w:space="0" w:color="000000"/>
              <w:left w:val="single" w:sz="2" w:space="0" w:color="000000"/>
              <w:right w:val="single" w:sz="2" w:space="0" w:color="000000"/>
            </w:tcBorders>
            <w:shd w:val="clear" w:color="000000" w:fill="FFFFFF"/>
          </w:tcPr>
          <w:p w:rsidR="007A15F6" w:rsidRDefault="007A15F6" w:rsidP="007A15F6">
            <w:pPr>
              <w:pStyle w:val="af1"/>
              <w:spacing w:before="0" w:beforeAutospacing="0" w:after="0" w:afterAutospacing="0"/>
            </w:pPr>
            <w:r w:rsidRPr="0030017C">
              <w:t>1.</w:t>
            </w:r>
            <w:r>
              <w:t>Планирование НИД</w:t>
            </w:r>
          </w:p>
          <w:p w:rsidR="007A15F6" w:rsidRDefault="007A15F6" w:rsidP="007A15F6">
            <w:pPr>
              <w:pStyle w:val="af1"/>
              <w:spacing w:before="0" w:beforeAutospacing="0" w:after="0" w:afterAutospacing="0"/>
            </w:pPr>
          </w:p>
          <w:p w:rsidR="007A15F6" w:rsidRPr="0030017C" w:rsidRDefault="007A15F6" w:rsidP="00C97B32">
            <w:pPr>
              <w:pStyle w:val="af1"/>
              <w:spacing w:before="0" w:beforeAutospacing="0" w:after="0" w:afterAutospacing="0"/>
            </w:pPr>
          </w:p>
        </w:tc>
        <w:tc>
          <w:tcPr>
            <w:tcW w:w="1134" w:type="dxa"/>
            <w:tcBorders>
              <w:top w:val="single" w:sz="2" w:space="0" w:color="000000"/>
              <w:left w:val="single" w:sz="2" w:space="0" w:color="000000"/>
              <w:right w:val="single" w:sz="2" w:space="0" w:color="000000"/>
            </w:tcBorders>
            <w:shd w:val="clear" w:color="000000" w:fill="FFFFFF"/>
          </w:tcPr>
          <w:p w:rsidR="007A15F6" w:rsidRDefault="007A15F6" w:rsidP="007A15F6">
            <w:pPr>
              <w:autoSpaceDE w:val="0"/>
              <w:autoSpaceDN w:val="0"/>
              <w:adjustRightInd w:val="0"/>
            </w:pPr>
            <w:r>
              <w:t>1. План, список литературы</w:t>
            </w:r>
          </w:p>
          <w:p w:rsidR="007A15F6" w:rsidRDefault="007A15F6" w:rsidP="00C97B32">
            <w:pPr>
              <w:autoSpaceDE w:val="0"/>
              <w:autoSpaceDN w:val="0"/>
              <w:adjustRightInd w:val="0"/>
            </w:pPr>
          </w:p>
        </w:tc>
        <w:tc>
          <w:tcPr>
            <w:tcW w:w="1279" w:type="dxa"/>
            <w:gridSpan w:val="2"/>
            <w:tcBorders>
              <w:top w:val="single" w:sz="2" w:space="0" w:color="000000"/>
              <w:left w:val="single" w:sz="2" w:space="0" w:color="000000"/>
              <w:right w:val="single" w:sz="2" w:space="0" w:color="000000"/>
            </w:tcBorders>
            <w:shd w:val="clear" w:color="000000" w:fill="FFFFFF"/>
          </w:tcPr>
          <w:p w:rsidR="007A15F6" w:rsidRDefault="007A15F6" w:rsidP="007A15F6">
            <w:pPr>
              <w:autoSpaceDE w:val="0"/>
              <w:autoSpaceDN w:val="0"/>
              <w:adjustRightInd w:val="0"/>
              <w:jc w:val="center"/>
            </w:pPr>
            <w:r>
              <w:t>5-10</w:t>
            </w:r>
          </w:p>
          <w:p w:rsidR="007A15F6" w:rsidRDefault="007A15F6" w:rsidP="00C97B32">
            <w:pPr>
              <w:autoSpaceDE w:val="0"/>
              <w:autoSpaceDN w:val="0"/>
              <w:adjustRightInd w:val="0"/>
              <w:jc w:val="center"/>
            </w:pPr>
          </w:p>
        </w:tc>
        <w:tc>
          <w:tcPr>
            <w:tcW w:w="988" w:type="dxa"/>
            <w:tcBorders>
              <w:top w:val="single" w:sz="2" w:space="0" w:color="000000"/>
              <w:left w:val="single" w:sz="2" w:space="0" w:color="000000"/>
              <w:right w:val="single" w:sz="2" w:space="0" w:color="000000"/>
            </w:tcBorders>
            <w:shd w:val="clear" w:color="000000" w:fill="FFFFFF"/>
          </w:tcPr>
          <w:p w:rsidR="007A15F6" w:rsidRDefault="007A15F6" w:rsidP="007A15F6">
            <w:pPr>
              <w:autoSpaceDE w:val="0"/>
              <w:autoSpaceDN w:val="0"/>
              <w:adjustRightInd w:val="0"/>
              <w:jc w:val="center"/>
            </w:pPr>
            <w:r>
              <w:t>1</w:t>
            </w:r>
          </w:p>
          <w:p w:rsidR="007A15F6" w:rsidRDefault="007A15F6" w:rsidP="00C97B32">
            <w:pPr>
              <w:autoSpaceDE w:val="0"/>
              <w:autoSpaceDN w:val="0"/>
              <w:adjustRightInd w:val="0"/>
              <w:jc w:val="center"/>
            </w:pPr>
          </w:p>
        </w:tc>
        <w:tc>
          <w:tcPr>
            <w:tcW w:w="968" w:type="dxa"/>
            <w:gridSpan w:val="2"/>
            <w:tcBorders>
              <w:top w:val="single" w:sz="2" w:space="0" w:color="000000"/>
              <w:left w:val="nil"/>
              <w:right w:val="single" w:sz="2" w:space="0" w:color="000000"/>
            </w:tcBorders>
          </w:tcPr>
          <w:p w:rsidR="007A15F6" w:rsidRDefault="007A15F6" w:rsidP="007A15F6">
            <w:pPr>
              <w:autoSpaceDE w:val="0"/>
              <w:autoSpaceDN w:val="0"/>
              <w:adjustRightInd w:val="0"/>
              <w:jc w:val="center"/>
            </w:pPr>
            <w:r>
              <w:t>5</w:t>
            </w:r>
          </w:p>
          <w:p w:rsidR="007A15F6" w:rsidRDefault="007A15F6" w:rsidP="00C97B32">
            <w:pPr>
              <w:autoSpaceDE w:val="0"/>
              <w:autoSpaceDN w:val="0"/>
              <w:adjustRightInd w:val="0"/>
              <w:jc w:val="center"/>
            </w:pPr>
          </w:p>
        </w:tc>
        <w:tc>
          <w:tcPr>
            <w:tcW w:w="875" w:type="dxa"/>
            <w:tcBorders>
              <w:top w:val="single" w:sz="2" w:space="0" w:color="000000"/>
              <w:left w:val="nil"/>
              <w:right w:val="single" w:sz="2" w:space="0" w:color="000000"/>
            </w:tcBorders>
          </w:tcPr>
          <w:p w:rsidR="007A15F6" w:rsidRDefault="007A15F6" w:rsidP="007A15F6">
            <w:pPr>
              <w:autoSpaceDE w:val="0"/>
              <w:autoSpaceDN w:val="0"/>
              <w:adjustRightInd w:val="0"/>
              <w:jc w:val="center"/>
            </w:pPr>
            <w:r>
              <w:t>10</w:t>
            </w:r>
          </w:p>
          <w:p w:rsidR="007A15F6" w:rsidRDefault="007A15F6" w:rsidP="00C97B32">
            <w:pPr>
              <w:autoSpaceDE w:val="0"/>
              <w:autoSpaceDN w:val="0"/>
              <w:adjustRightInd w:val="0"/>
              <w:jc w:val="center"/>
            </w:pPr>
          </w:p>
        </w:tc>
      </w:tr>
      <w:tr w:rsidR="007A15F6" w:rsidRPr="0030017C" w:rsidTr="008D01AB">
        <w:trPr>
          <w:trHeight w:val="592"/>
        </w:trPr>
        <w:tc>
          <w:tcPr>
            <w:tcW w:w="477" w:type="dxa"/>
            <w:tcBorders>
              <w:top w:val="single" w:sz="2" w:space="0" w:color="000000"/>
              <w:left w:val="single" w:sz="2" w:space="0" w:color="000000"/>
              <w:right w:val="single" w:sz="2" w:space="0" w:color="000000"/>
            </w:tcBorders>
            <w:shd w:val="clear" w:color="000000" w:fill="FFFFFF"/>
          </w:tcPr>
          <w:p w:rsidR="007A15F6" w:rsidRPr="0030017C" w:rsidRDefault="007A15F6" w:rsidP="007A15F6">
            <w:pPr>
              <w:autoSpaceDE w:val="0"/>
              <w:autoSpaceDN w:val="0"/>
              <w:adjustRightInd w:val="0"/>
              <w:jc w:val="center"/>
            </w:pPr>
          </w:p>
        </w:tc>
        <w:tc>
          <w:tcPr>
            <w:tcW w:w="1048" w:type="dxa"/>
            <w:tcBorders>
              <w:top w:val="single" w:sz="2" w:space="0" w:color="000000"/>
              <w:left w:val="single" w:sz="2" w:space="0" w:color="000000"/>
              <w:right w:val="single" w:sz="2" w:space="0" w:color="000000"/>
            </w:tcBorders>
            <w:shd w:val="clear" w:color="000000" w:fill="FFFFFF"/>
          </w:tcPr>
          <w:p w:rsidR="007A15F6" w:rsidRDefault="007A15F6" w:rsidP="00F57684">
            <w:pPr>
              <w:ind w:right="-108"/>
              <w:jc w:val="both"/>
            </w:pPr>
          </w:p>
        </w:tc>
        <w:tc>
          <w:tcPr>
            <w:tcW w:w="3119" w:type="dxa"/>
            <w:tcBorders>
              <w:top w:val="single" w:sz="2" w:space="0" w:color="000000"/>
              <w:left w:val="single" w:sz="2" w:space="0" w:color="000000"/>
              <w:right w:val="single" w:sz="2" w:space="0" w:color="000000"/>
            </w:tcBorders>
            <w:shd w:val="clear" w:color="000000" w:fill="FFFFFF"/>
          </w:tcPr>
          <w:p w:rsidR="008D01AB" w:rsidRPr="0030017C" w:rsidRDefault="008D01AB" w:rsidP="008D01AB">
            <w:pPr>
              <w:pStyle w:val="af1"/>
              <w:spacing w:before="0" w:beforeAutospacing="0" w:after="0" w:afterAutospacing="0"/>
            </w:pPr>
            <w:r>
              <w:t>2. Работа над основной частью курсового проекта</w:t>
            </w:r>
          </w:p>
          <w:p w:rsidR="007A15F6" w:rsidRPr="0030017C" w:rsidRDefault="007A15F6" w:rsidP="007A15F6">
            <w:pPr>
              <w:pStyle w:val="af1"/>
              <w:spacing w:before="0" w:beforeAutospacing="0" w:after="0" w:afterAutospacing="0"/>
            </w:pPr>
          </w:p>
        </w:tc>
        <w:tc>
          <w:tcPr>
            <w:tcW w:w="1134" w:type="dxa"/>
            <w:tcBorders>
              <w:top w:val="single" w:sz="2" w:space="0" w:color="000000"/>
              <w:left w:val="single" w:sz="2" w:space="0" w:color="000000"/>
              <w:right w:val="single" w:sz="2" w:space="0" w:color="000000"/>
            </w:tcBorders>
            <w:shd w:val="clear" w:color="000000" w:fill="FFFFFF"/>
          </w:tcPr>
          <w:p w:rsidR="007A15F6" w:rsidRPr="0030017C" w:rsidRDefault="007A15F6" w:rsidP="007A15F6">
            <w:pPr>
              <w:autoSpaceDE w:val="0"/>
              <w:autoSpaceDN w:val="0"/>
              <w:adjustRightInd w:val="0"/>
            </w:pPr>
            <w:r>
              <w:t>2. НИД</w:t>
            </w:r>
          </w:p>
          <w:p w:rsidR="007A15F6" w:rsidRDefault="007A15F6" w:rsidP="007A15F6">
            <w:pPr>
              <w:autoSpaceDE w:val="0"/>
              <w:autoSpaceDN w:val="0"/>
              <w:adjustRightInd w:val="0"/>
            </w:pPr>
          </w:p>
        </w:tc>
        <w:tc>
          <w:tcPr>
            <w:tcW w:w="1279" w:type="dxa"/>
            <w:gridSpan w:val="2"/>
            <w:tcBorders>
              <w:top w:val="single" w:sz="2" w:space="0" w:color="000000"/>
              <w:left w:val="single" w:sz="2" w:space="0" w:color="000000"/>
              <w:right w:val="single" w:sz="2" w:space="0" w:color="000000"/>
            </w:tcBorders>
            <w:shd w:val="clear" w:color="000000" w:fill="FFFFFF"/>
          </w:tcPr>
          <w:p w:rsidR="007A15F6" w:rsidRDefault="007A15F6" w:rsidP="007A15F6">
            <w:pPr>
              <w:autoSpaceDE w:val="0"/>
              <w:autoSpaceDN w:val="0"/>
              <w:adjustRightInd w:val="0"/>
              <w:jc w:val="center"/>
            </w:pPr>
            <w:r>
              <w:t>40-70</w:t>
            </w:r>
          </w:p>
          <w:p w:rsidR="007A15F6" w:rsidRDefault="007A15F6" w:rsidP="007A15F6">
            <w:pPr>
              <w:autoSpaceDE w:val="0"/>
              <w:autoSpaceDN w:val="0"/>
              <w:adjustRightInd w:val="0"/>
              <w:jc w:val="center"/>
            </w:pPr>
          </w:p>
        </w:tc>
        <w:tc>
          <w:tcPr>
            <w:tcW w:w="988" w:type="dxa"/>
            <w:tcBorders>
              <w:top w:val="single" w:sz="2" w:space="0" w:color="000000"/>
              <w:left w:val="single" w:sz="2" w:space="0" w:color="000000"/>
              <w:right w:val="single" w:sz="2" w:space="0" w:color="000000"/>
            </w:tcBorders>
            <w:shd w:val="clear" w:color="000000" w:fill="FFFFFF"/>
          </w:tcPr>
          <w:p w:rsidR="007A15F6" w:rsidRDefault="007A15F6" w:rsidP="007A15F6">
            <w:pPr>
              <w:autoSpaceDE w:val="0"/>
              <w:autoSpaceDN w:val="0"/>
              <w:adjustRightInd w:val="0"/>
              <w:jc w:val="center"/>
            </w:pPr>
            <w:r>
              <w:t>1</w:t>
            </w:r>
          </w:p>
          <w:p w:rsidR="007A15F6" w:rsidRDefault="007A15F6" w:rsidP="007A15F6">
            <w:pPr>
              <w:autoSpaceDE w:val="0"/>
              <w:autoSpaceDN w:val="0"/>
              <w:adjustRightInd w:val="0"/>
              <w:jc w:val="center"/>
            </w:pPr>
          </w:p>
        </w:tc>
        <w:tc>
          <w:tcPr>
            <w:tcW w:w="968" w:type="dxa"/>
            <w:gridSpan w:val="2"/>
            <w:tcBorders>
              <w:top w:val="single" w:sz="2" w:space="0" w:color="000000"/>
              <w:left w:val="nil"/>
              <w:right w:val="single" w:sz="2" w:space="0" w:color="000000"/>
            </w:tcBorders>
          </w:tcPr>
          <w:p w:rsidR="007A15F6" w:rsidRDefault="007A15F6" w:rsidP="007A15F6">
            <w:pPr>
              <w:autoSpaceDE w:val="0"/>
              <w:autoSpaceDN w:val="0"/>
              <w:adjustRightInd w:val="0"/>
              <w:jc w:val="center"/>
            </w:pPr>
            <w:r>
              <w:t>40</w:t>
            </w:r>
          </w:p>
          <w:p w:rsidR="007A15F6" w:rsidRDefault="007A15F6" w:rsidP="007A15F6">
            <w:pPr>
              <w:autoSpaceDE w:val="0"/>
              <w:autoSpaceDN w:val="0"/>
              <w:adjustRightInd w:val="0"/>
              <w:jc w:val="center"/>
            </w:pPr>
          </w:p>
        </w:tc>
        <w:tc>
          <w:tcPr>
            <w:tcW w:w="875" w:type="dxa"/>
            <w:tcBorders>
              <w:top w:val="single" w:sz="2" w:space="0" w:color="000000"/>
              <w:left w:val="nil"/>
              <w:right w:val="single" w:sz="2" w:space="0" w:color="000000"/>
            </w:tcBorders>
          </w:tcPr>
          <w:p w:rsidR="007A15F6" w:rsidRDefault="007A15F6" w:rsidP="007A15F6">
            <w:pPr>
              <w:autoSpaceDE w:val="0"/>
              <w:autoSpaceDN w:val="0"/>
              <w:adjustRightInd w:val="0"/>
              <w:jc w:val="center"/>
            </w:pPr>
            <w:r>
              <w:t>70</w:t>
            </w:r>
          </w:p>
          <w:p w:rsidR="007A15F6" w:rsidRDefault="007A15F6" w:rsidP="007A15F6">
            <w:pPr>
              <w:autoSpaceDE w:val="0"/>
              <w:autoSpaceDN w:val="0"/>
              <w:adjustRightInd w:val="0"/>
              <w:jc w:val="center"/>
            </w:pPr>
          </w:p>
        </w:tc>
      </w:tr>
      <w:tr w:rsidR="00CD10A9" w:rsidRPr="0030017C" w:rsidTr="008D01AB">
        <w:trPr>
          <w:trHeight w:val="1455"/>
        </w:trPr>
        <w:tc>
          <w:tcPr>
            <w:tcW w:w="477" w:type="dxa"/>
            <w:tcBorders>
              <w:top w:val="single" w:sz="2" w:space="0" w:color="000000"/>
              <w:left w:val="single" w:sz="2" w:space="0" w:color="000000"/>
              <w:right w:val="single" w:sz="2" w:space="0" w:color="000000"/>
            </w:tcBorders>
            <w:shd w:val="clear" w:color="000000" w:fill="FFFFFF"/>
          </w:tcPr>
          <w:p w:rsidR="00CD10A9" w:rsidRPr="0030017C" w:rsidRDefault="00CD10A9" w:rsidP="007A15F6">
            <w:pPr>
              <w:autoSpaceDE w:val="0"/>
              <w:autoSpaceDN w:val="0"/>
              <w:adjustRightInd w:val="0"/>
              <w:jc w:val="center"/>
            </w:pPr>
          </w:p>
        </w:tc>
        <w:tc>
          <w:tcPr>
            <w:tcW w:w="1048" w:type="dxa"/>
            <w:tcBorders>
              <w:top w:val="single" w:sz="2" w:space="0" w:color="000000"/>
              <w:left w:val="single" w:sz="2" w:space="0" w:color="000000"/>
              <w:right w:val="single" w:sz="2" w:space="0" w:color="000000"/>
            </w:tcBorders>
            <w:shd w:val="clear" w:color="000000" w:fill="FFFFFF"/>
          </w:tcPr>
          <w:p w:rsidR="00CD10A9" w:rsidRPr="00486748" w:rsidRDefault="00CD10A9" w:rsidP="00F57684">
            <w:pPr>
              <w:ind w:right="-108"/>
              <w:jc w:val="both"/>
              <w:rPr>
                <w:bCs/>
                <w:color w:val="000000"/>
              </w:rPr>
            </w:pPr>
          </w:p>
        </w:tc>
        <w:tc>
          <w:tcPr>
            <w:tcW w:w="3119" w:type="dxa"/>
            <w:tcBorders>
              <w:top w:val="single" w:sz="2" w:space="0" w:color="000000"/>
              <w:left w:val="single" w:sz="2" w:space="0" w:color="000000"/>
              <w:right w:val="single" w:sz="2" w:space="0" w:color="000000"/>
            </w:tcBorders>
            <w:shd w:val="clear" w:color="000000" w:fill="FFFFFF"/>
          </w:tcPr>
          <w:p w:rsidR="00CD10A9" w:rsidRDefault="00CD10A9" w:rsidP="00C97B32">
            <w:pPr>
              <w:pStyle w:val="af1"/>
              <w:spacing w:before="0" w:beforeAutospacing="0" w:after="0" w:afterAutospacing="0"/>
            </w:pPr>
          </w:p>
          <w:p w:rsidR="00CD10A9" w:rsidRPr="0030017C" w:rsidRDefault="00CD10A9" w:rsidP="00C97B32">
            <w:pPr>
              <w:pStyle w:val="af1"/>
              <w:spacing w:before="0" w:beforeAutospacing="0" w:after="0" w:afterAutospacing="0"/>
              <w:jc w:val="both"/>
            </w:pPr>
            <w:r>
              <w:t>3. Защита курсового проекта</w:t>
            </w:r>
          </w:p>
        </w:tc>
        <w:tc>
          <w:tcPr>
            <w:tcW w:w="1134" w:type="dxa"/>
            <w:tcBorders>
              <w:top w:val="single" w:sz="2" w:space="0" w:color="000000"/>
              <w:left w:val="single" w:sz="2" w:space="0" w:color="000000"/>
              <w:right w:val="single" w:sz="2" w:space="0" w:color="000000"/>
            </w:tcBorders>
            <w:shd w:val="clear" w:color="000000" w:fill="FFFFFF"/>
          </w:tcPr>
          <w:p w:rsidR="00CD10A9" w:rsidRDefault="00CD10A9" w:rsidP="00C97B32">
            <w:pPr>
              <w:autoSpaceDE w:val="0"/>
              <w:autoSpaceDN w:val="0"/>
              <w:adjustRightInd w:val="0"/>
            </w:pPr>
          </w:p>
          <w:p w:rsidR="00CD10A9" w:rsidRPr="0030017C" w:rsidRDefault="00CD10A9" w:rsidP="00C97B32">
            <w:pPr>
              <w:autoSpaceDE w:val="0"/>
              <w:autoSpaceDN w:val="0"/>
              <w:adjustRightInd w:val="0"/>
            </w:pPr>
            <w:r>
              <w:t>3. Доклад, презентация</w:t>
            </w:r>
          </w:p>
        </w:tc>
        <w:tc>
          <w:tcPr>
            <w:tcW w:w="1279" w:type="dxa"/>
            <w:gridSpan w:val="2"/>
            <w:tcBorders>
              <w:top w:val="single" w:sz="2" w:space="0" w:color="000000"/>
              <w:left w:val="single" w:sz="2" w:space="0" w:color="000000"/>
              <w:right w:val="single" w:sz="2" w:space="0" w:color="000000"/>
            </w:tcBorders>
            <w:shd w:val="clear" w:color="000000" w:fill="FFFFFF"/>
          </w:tcPr>
          <w:p w:rsidR="00CD10A9" w:rsidRDefault="00CD10A9" w:rsidP="00C97B32">
            <w:pPr>
              <w:autoSpaceDE w:val="0"/>
              <w:autoSpaceDN w:val="0"/>
              <w:adjustRightInd w:val="0"/>
              <w:jc w:val="center"/>
            </w:pPr>
          </w:p>
          <w:p w:rsidR="00CD10A9" w:rsidRPr="00050812" w:rsidRDefault="00CD10A9" w:rsidP="00C97B32">
            <w:pPr>
              <w:autoSpaceDE w:val="0"/>
              <w:autoSpaceDN w:val="0"/>
              <w:adjustRightInd w:val="0"/>
              <w:jc w:val="center"/>
            </w:pPr>
          </w:p>
          <w:p w:rsidR="00CD10A9" w:rsidRPr="00050812" w:rsidRDefault="00CD10A9" w:rsidP="00C97B32">
            <w:pPr>
              <w:autoSpaceDE w:val="0"/>
              <w:autoSpaceDN w:val="0"/>
              <w:adjustRightInd w:val="0"/>
              <w:jc w:val="center"/>
            </w:pPr>
            <w:r>
              <w:t>10-20</w:t>
            </w:r>
          </w:p>
        </w:tc>
        <w:tc>
          <w:tcPr>
            <w:tcW w:w="988" w:type="dxa"/>
            <w:tcBorders>
              <w:top w:val="single" w:sz="2" w:space="0" w:color="000000"/>
              <w:left w:val="single" w:sz="2" w:space="0" w:color="000000"/>
              <w:right w:val="single" w:sz="2" w:space="0" w:color="000000"/>
            </w:tcBorders>
            <w:shd w:val="clear" w:color="000000" w:fill="FFFFFF"/>
          </w:tcPr>
          <w:p w:rsidR="00CD10A9" w:rsidRDefault="00CD10A9" w:rsidP="00C97B32">
            <w:pPr>
              <w:autoSpaceDE w:val="0"/>
              <w:autoSpaceDN w:val="0"/>
              <w:adjustRightInd w:val="0"/>
              <w:jc w:val="center"/>
            </w:pPr>
          </w:p>
          <w:p w:rsidR="00CD10A9" w:rsidRDefault="00CD10A9" w:rsidP="00C97B32">
            <w:pPr>
              <w:autoSpaceDE w:val="0"/>
              <w:autoSpaceDN w:val="0"/>
              <w:adjustRightInd w:val="0"/>
              <w:jc w:val="center"/>
            </w:pPr>
          </w:p>
          <w:p w:rsidR="00CD10A9" w:rsidRPr="00050812" w:rsidRDefault="00CD10A9" w:rsidP="00C97B32">
            <w:pPr>
              <w:autoSpaceDE w:val="0"/>
              <w:autoSpaceDN w:val="0"/>
              <w:adjustRightInd w:val="0"/>
              <w:jc w:val="center"/>
            </w:pPr>
            <w:r>
              <w:t>1</w:t>
            </w:r>
          </w:p>
        </w:tc>
        <w:tc>
          <w:tcPr>
            <w:tcW w:w="968" w:type="dxa"/>
            <w:gridSpan w:val="2"/>
            <w:tcBorders>
              <w:top w:val="single" w:sz="2" w:space="0" w:color="000000"/>
              <w:left w:val="nil"/>
              <w:right w:val="single" w:sz="2" w:space="0" w:color="000000"/>
            </w:tcBorders>
          </w:tcPr>
          <w:p w:rsidR="00CD10A9" w:rsidRDefault="00CD10A9" w:rsidP="00C97B32">
            <w:pPr>
              <w:autoSpaceDE w:val="0"/>
              <w:autoSpaceDN w:val="0"/>
              <w:adjustRightInd w:val="0"/>
              <w:jc w:val="center"/>
            </w:pPr>
          </w:p>
          <w:p w:rsidR="00CD10A9" w:rsidRDefault="00CD10A9" w:rsidP="00C97B32">
            <w:pPr>
              <w:autoSpaceDE w:val="0"/>
              <w:autoSpaceDN w:val="0"/>
              <w:adjustRightInd w:val="0"/>
              <w:jc w:val="center"/>
            </w:pPr>
          </w:p>
          <w:p w:rsidR="00CD10A9" w:rsidRPr="0030017C" w:rsidRDefault="00CD10A9" w:rsidP="00C97B32">
            <w:pPr>
              <w:autoSpaceDE w:val="0"/>
              <w:autoSpaceDN w:val="0"/>
              <w:adjustRightInd w:val="0"/>
              <w:jc w:val="center"/>
            </w:pPr>
            <w:r w:rsidRPr="0030017C">
              <w:t>10</w:t>
            </w:r>
          </w:p>
        </w:tc>
        <w:tc>
          <w:tcPr>
            <w:tcW w:w="875" w:type="dxa"/>
            <w:tcBorders>
              <w:top w:val="single" w:sz="2" w:space="0" w:color="000000"/>
              <w:left w:val="nil"/>
              <w:right w:val="single" w:sz="2" w:space="0" w:color="000000"/>
            </w:tcBorders>
          </w:tcPr>
          <w:p w:rsidR="00CD10A9" w:rsidRDefault="00CD10A9" w:rsidP="00C97B32">
            <w:pPr>
              <w:autoSpaceDE w:val="0"/>
              <w:autoSpaceDN w:val="0"/>
              <w:adjustRightInd w:val="0"/>
              <w:jc w:val="center"/>
            </w:pPr>
          </w:p>
          <w:p w:rsidR="00CD10A9" w:rsidRDefault="00CD10A9" w:rsidP="00C97B32">
            <w:pPr>
              <w:autoSpaceDE w:val="0"/>
              <w:autoSpaceDN w:val="0"/>
              <w:adjustRightInd w:val="0"/>
              <w:jc w:val="center"/>
            </w:pPr>
          </w:p>
          <w:p w:rsidR="00CD10A9" w:rsidRPr="0030017C" w:rsidRDefault="00CD10A9" w:rsidP="00C97B32">
            <w:pPr>
              <w:autoSpaceDE w:val="0"/>
              <w:autoSpaceDN w:val="0"/>
              <w:adjustRightInd w:val="0"/>
              <w:jc w:val="center"/>
            </w:pPr>
            <w:r>
              <w:t>2</w:t>
            </w:r>
            <w:r w:rsidRPr="0030017C">
              <w:t>0</w:t>
            </w:r>
          </w:p>
        </w:tc>
      </w:tr>
      <w:tr w:rsidR="00CD10A9" w:rsidRPr="00910B2C" w:rsidTr="008D01AB">
        <w:trPr>
          <w:trHeight w:val="343"/>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CD10A9" w:rsidRPr="00910B2C" w:rsidRDefault="00CD10A9" w:rsidP="00C97B32">
            <w:pPr>
              <w:autoSpaceDE w:val="0"/>
              <w:autoSpaceDN w:val="0"/>
              <w:adjustRightInd w:val="0"/>
              <w:jc w:val="center"/>
              <w:rPr>
                <w:b/>
              </w:rPr>
            </w:pPr>
          </w:p>
        </w:tc>
        <w:tc>
          <w:tcPr>
            <w:tcW w:w="1048" w:type="dxa"/>
            <w:tcBorders>
              <w:top w:val="single" w:sz="2" w:space="0" w:color="000000"/>
              <w:left w:val="single" w:sz="2" w:space="0" w:color="000000"/>
              <w:bottom w:val="single" w:sz="2" w:space="0" w:color="000000"/>
              <w:right w:val="single" w:sz="2" w:space="0" w:color="000000"/>
            </w:tcBorders>
            <w:shd w:val="clear" w:color="000000" w:fill="FFFFFF"/>
          </w:tcPr>
          <w:p w:rsidR="00CD10A9" w:rsidRPr="00910B2C" w:rsidRDefault="00CD10A9" w:rsidP="00C97B32">
            <w:pPr>
              <w:autoSpaceDE w:val="0"/>
              <w:autoSpaceDN w:val="0"/>
              <w:adjustRightInd w:val="0"/>
              <w:jc w:val="center"/>
              <w:rPr>
                <w:b/>
                <w:color w:val="000000"/>
              </w:rPr>
            </w:pPr>
          </w:p>
        </w:tc>
        <w:tc>
          <w:tcPr>
            <w:tcW w:w="3119" w:type="dxa"/>
            <w:tcBorders>
              <w:top w:val="single" w:sz="2" w:space="0" w:color="000000"/>
              <w:left w:val="single" w:sz="2" w:space="0" w:color="000000"/>
              <w:bottom w:val="single" w:sz="2" w:space="0" w:color="000000"/>
              <w:right w:val="single" w:sz="2" w:space="0" w:color="000000"/>
            </w:tcBorders>
            <w:shd w:val="clear" w:color="000000" w:fill="FFFFFF"/>
          </w:tcPr>
          <w:p w:rsidR="00CD10A9" w:rsidRPr="00910B2C" w:rsidRDefault="00CD10A9" w:rsidP="00C97B32">
            <w:pPr>
              <w:autoSpaceDE w:val="0"/>
              <w:autoSpaceDN w:val="0"/>
              <w:adjustRightInd w:val="0"/>
              <w:rPr>
                <w:b/>
              </w:rPr>
            </w:pPr>
            <w:r w:rsidRPr="00910B2C">
              <w:rPr>
                <w:b/>
                <w:color w:val="000000"/>
              </w:rPr>
              <w:t>Итого:</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D10A9" w:rsidRPr="00910B2C" w:rsidRDefault="00CD10A9" w:rsidP="00C97B32">
            <w:pPr>
              <w:autoSpaceDE w:val="0"/>
              <w:autoSpaceDN w:val="0"/>
              <w:adjustRightInd w:val="0"/>
              <w:jc w:val="center"/>
              <w:rPr>
                <w:b/>
              </w:rPr>
            </w:pPr>
          </w:p>
        </w:tc>
        <w:tc>
          <w:tcPr>
            <w:tcW w:w="1249" w:type="dxa"/>
            <w:tcBorders>
              <w:top w:val="single" w:sz="2" w:space="0" w:color="000000"/>
              <w:left w:val="single" w:sz="2" w:space="0" w:color="000000"/>
              <w:bottom w:val="single" w:sz="2" w:space="0" w:color="000000"/>
              <w:right w:val="single" w:sz="2" w:space="0" w:color="000000"/>
            </w:tcBorders>
            <w:shd w:val="clear" w:color="000000" w:fill="FFFFFF"/>
          </w:tcPr>
          <w:p w:rsidR="00CD10A9" w:rsidRPr="00910B2C" w:rsidRDefault="00CD10A9" w:rsidP="00C97B32">
            <w:pPr>
              <w:autoSpaceDE w:val="0"/>
              <w:autoSpaceDN w:val="0"/>
              <w:adjustRightInd w:val="0"/>
              <w:jc w:val="center"/>
              <w:rPr>
                <w:b/>
              </w:rPr>
            </w:pPr>
          </w:p>
        </w:tc>
        <w:tc>
          <w:tcPr>
            <w:tcW w:w="101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10A9" w:rsidRPr="00910B2C" w:rsidRDefault="00CD10A9" w:rsidP="00C97B32">
            <w:pPr>
              <w:autoSpaceDE w:val="0"/>
              <w:autoSpaceDN w:val="0"/>
              <w:adjustRightInd w:val="0"/>
              <w:jc w:val="center"/>
              <w:rPr>
                <w:b/>
              </w:rPr>
            </w:pPr>
          </w:p>
        </w:tc>
        <w:tc>
          <w:tcPr>
            <w:tcW w:w="938" w:type="dxa"/>
            <w:tcBorders>
              <w:top w:val="single" w:sz="2" w:space="0" w:color="000000"/>
              <w:left w:val="nil"/>
              <w:bottom w:val="single" w:sz="2" w:space="0" w:color="000000"/>
              <w:right w:val="single" w:sz="2" w:space="0" w:color="000000"/>
            </w:tcBorders>
          </w:tcPr>
          <w:p w:rsidR="00CD10A9" w:rsidRPr="00910B2C" w:rsidRDefault="00D15B8D" w:rsidP="00C97B32">
            <w:pPr>
              <w:autoSpaceDE w:val="0"/>
              <w:autoSpaceDN w:val="0"/>
              <w:adjustRightInd w:val="0"/>
              <w:jc w:val="center"/>
              <w:rPr>
                <w:b/>
              </w:rPr>
            </w:pPr>
            <w:r>
              <w:rPr>
                <w:b/>
              </w:rPr>
              <w:t>55</w:t>
            </w:r>
          </w:p>
        </w:tc>
        <w:tc>
          <w:tcPr>
            <w:tcW w:w="905" w:type="dxa"/>
            <w:gridSpan w:val="2"/>
            <w:tcBorders>
              <w:top w:val="single" w:sz="2" w:space="0" w:color="000000"/>
              <w:left w:val="nil"/>
              <w:bottom w:val="single" w:sz="2" w:space="0" w:color="000000"/>
              <w:right w:val="single" w:sz="2" w:space="0" w:color="000000"/>
            </w:tcBorders>
          </w:tcPr>
          <w:p w:rsidR="00CD10A9" w:rsidRPr="00910B2C" w:rsidRDefault="00CD10A9" w:rsidP="00C97B32">
            <w:pPr>
              <w:autoSpaceDE w:val="0"/>
              <w:autoSpaceDN w:val="0"/>
              <w:adjustRightInd w:val="0"/>
              <w:jc w:val="center"/>
              <w:rPr>
                <w:b/>
              </w:rPr>
            </w:pPr>
            <w:r w:rsidRPr="00910B2C">
              <w:rPr>
                <w:b/>
              </w:rPr>
              <w:t>100</w:t>
            </w:r>
          </w:p>
        </w:tc>
      </w:tr>
    </w:tbl>
    <w:p w:rsidR="00CD10A9" w:rsidRDefault="00CD10A9" w:rsidP="00CD10A9">
      <w:pPr>
        <w:ind w:left="360"/>
        <w:rPr>
          <w:bCs/>
          <w:i/>
        </w:rPr>
      </w:pPr>
    </w:p>
    <w:p w:rsidR="00CD10A9" w:rsidRPr="00A64A3D" w:rsidRDefault="00CD10A9" w:rsidP="00CD10A9">
      <w:pPr>
        <w:autoSpaceDE w:val="0"/>
        <w:autoSpaceDN w:val="0"/>
        <w:adjustRightInd w:val="0"/>
        <w:spacing w:line="276" w:lineRule="auto"/>
        <w:ind w:firstLine="709"/>
        <w:jc w:val="both"/>
        <w:rPr>
          <w:b/>
          <w:bCs/>
        </w:rPr>
      </w:pPr>
    </w:p>
    <w:p w:rsidR="00CD10A9" w:rsidRPr="007D49FC" w:rsidRDefault="00CD10A9" w:rsidP="00CD10A9">
      <w:pPr>
        <w:ind w:left="360"/>
        <w:rPr>
          <w:bCs/>
          <w:i/>
        </w:rPr>
      </w:pPr>
      <w:r w:rsidRPr="007D49FC">
        <w:rPr>
          <w:bCs/>
          <w:i/>
        </w:rPr>
        <w:t>7.1. Основная литература</w:t>
      </w:r>
    </w:p>
    <w:p w:rsidR="00F5016B" w:rsidRPr="00F5016B" w:rsidRDefault="00F5016B" w:rsidP="00F5016B">
      <w:pPr>
        <w:ind w:firstLine="709"/>
        <w:jc w:val="both"/>
      </w:pPr>
      <w:r>
        <w:t xml:space="preserve">1. </w:t>
      </w:r>
      <w:r w:rsidRPr="00F5016B">
        <w:t>Герчикова, И.Н. Менеджмент: учебник / И.Н. Герчикова. - 4-е изд., перераб. и доп. - Москва : Юнити-Дана, 2015. - 510 с.: табл., схемы - (Золотой фонд российских учебников). - Библиогр. в кн. - ISBN 978-5-238-01095-3; То же [Электронный ресурс]. - URL: </w:t>
      </w:r>
      <w:hyperlink r:id="rId49" w:history="1">
        <w:r w:rsidRPr="00F5016B">
          <w:rPr>
            <w:rStyle w:val="af0"/>
          </w:rPr>
          <w:t>http://biblioclub.ru/index.php?page=book&amp;id=114981</w:t>
        </w:r>
      </w:hyperlink>
    </w:p>
    <w:p w:rsidR="00F5016B" w:rsidRPr="00F5016B" w:rsidRDefault="00F5016B" w:rsidP="00F5016B">
      <w:pPr>
        <w:ind w:firstLine="709"/>
        <w:jc w:val="both"/>
      </w:pPr>
      <w:r>
        <w:t xml:space="preserve">2. </w:t>
      </w:r>
      <w:r w:rsidRPr="00F5016B">
        <w:t>Маслова, Е.Л. Менеджмент: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50" w:history="1">
        <w:r w:rsidRPr="00F5016B">
          <w:rPr>
            <w:rStyle w:val="af0"/>
          </w:rPr>
          <w:t>http://biblioclub.ru/index.php?page=book&amp;id=452863</w:t>
        </w:r>
      </w:hyperlink>
    </w:p>
    <w:p w:rsidR="00F5016B" w:rsidRPr="00F5016B" w:rsidRDefault="00F5016B" w:rsidP="00F5016B">
      <w:pPr>
        <w:ind w:firstLine="709"/>
        <w:jc w:val="both"/>
      </w:pPr>
      <w:r>
        <w:t xml:space="preserve">3. </w:t>
      </w:r>
      <w:r w:rsidRPr="00F5016B">
        <w:t>Менеджмент: учебник / ред. М.М. Максимцов, М.А. Комаров. - 4-е изд., перераб. и доп. - Москва: Юнити-Дана, 2015. - 343 с.: табл., схемы - Библиогр. в кн. - ISBN 978-5-238-02247-5; То же [Электронный ресурс]. - URL: </w:t>
      </w:r>
      <w:hyperlink r:id="rId51" w:history="1">
        <w:r w:rsidRPr="00F5016B">
          <w:rPr>
            <w:rStyle w:val="af0"/>
          </w:rPr>
          <w:t>http://biblioclub.ru/index.php?page=book&amp;id=115008</w:t>
        </w:r>
      </w:hyperlink>
    </w:p>
    <w:p w:rsidR="00F5016B" w:rsidRDefault="00F5016B" w:rsidP="00F5016B">
      <w:pPr>
        <w:ind w:firstLine="709"/>
        <w:jc w:val="both"/>
      </w:pPr>
      <w:r>
        <w:lastRenderedPageBreak/>
        <w:t xml:space="preserve">4. </w:t>
      </w:r>
      <w:r w:rsidRPr="00F5016B">
        <w:t>Менеджмент: учебник / Т.В. Вырупаева, Л.С. Драганчук, О.Л. Егошина и др.; Министерство образования и науки Российской Федерации, Сибирский Федеральный университет. - Красноярск: СФУ, 2016. - 380 с.: ил. - Библиогр. в кн. - ISBN 978-5-7638-3434-5; То же [Электронный ресурс]. - URL: </w:t>
      </w:r>
      <w:hyperlink r:id="rId52" w:history="1">
        <w:r w:rsidRPr="00F5016B">
          <w:rPr>
            <w:rStyle w:val="af0"/>
          </w:rPr>
          <w:t>http://biblioclub.ru/index.php?page=book&amp;id=497293</w:t>
        </w:r>
      </w:hyperlink>
    </w:p>
    <w:p w:rsidR="00F5016B" w:rsidRPr="00F5016B" w:rsidRDefault="00F5016B" w:rsidP="00F5016B">
      <w:pPr>
        <w:ind w:firstLine="709"/>
        <w:jc w:val="both"/>
      </w:pPr>
    </w:p>
    <w:p w:rsidR="00CD10A9" w:rsidRPr="00A36859" w:rsidRDefault="00CD10A9" w:rsidP="00CD10A9">
      <w:pPr>
        <w:tabs>
          <w:tab w:val="left" w:pos="0"/>
        </w:tabs>
        <w:autoSpaceDE w:val="0"/>
        <w:autoSpaceDN w:val="0"/>
        <w:adjustRightInd w:val="0"/>
        <w:spacing w:line="276" w:lineRule="auto"/>
        <w:ind w:left="709"/>
        <w:jc w:val="both"/>
        <w:rPr>
          <w:bCs/>
          <w:i/>
          <w:iCs/>
        </w:rPr>
      </w:pPr>
      <w:r w:rsidRPr="00A36859">
        <w:rPr>
          <w:bCs/>
          <w:i/>
          <w:iCs/>
        </w:rPr>
        <w:t>7.2. Дополнительная литература</w:t>
      </w:r>
    </w:p>
    <w:p w:rsidR="00F5016B" w:rsidRPr="00F5016B" w:rsidRDefault="00F5016B" w:rsidP="00F5016B">
      <w:pPr>
        <w:ind w:firstLine="709"/>
        <w:jc w:val="both"/>
      </w:pPr>
      <w:r>
        <w:t xml:space="preserve">1. </w:t>
      </w:r>
      <w:r w:rsidRPr="00F5016B">
        <w:t>Герчикова, И.Н. Менеджмент: практикум: учебное пособие / И.Н. Герчикова. - 2-е изд., перераб. и доп. - Москва : Юнити-Дана, 2015. - 799 с.: табл., граф., схемы - (Золотой фонд российских учебников). - Библиогр. в кн. - ISBN 5-238-00889-9; То же [Электронный ресурс]. - URL: </w:t>
      </w:r>
      <w:hyperlink r:id="rId53" w:history="1">
        <w:r w:rsidRPr="00F5016B">
          <w:rPr>
            <w:rStyle w:val="af0"/>
            <w:color w:val="auto"/>
          </w:rPr>
          <w:t>http://biblioclub.ru/index.php?page=book&amp;id=115014</w:t>
        </w:r>
      </w:hyperlink>
    </w:p>
    <w:p w:rsidR="00F5016B" w:rsidRPr="00F5016B" w:rsidRDefault="00F5016B" w:rsidP="00F5016B">
      <w:pPr>
        <w:ind w:firstLine="709"/>
        <w:jc w:val="both"/>
      </w:pPr>
      <w:r>
        <w:t xml:space="preserve">2. </w:t>
      </w:r>
      <w:r w:rsidRPr="00F5016B">
        <w:t>Родионова, Н.В. Методы исследования в менеджменте: учебник / Н.В. Родионова. - Москва: Юнити-Дана, 2015. - Модуль 1. Организация исследовательской деятельности. - 415 с. - Библиогр: с. 333 - ISBN 978-5-238-02275-8; То же [Электронный ресурс]. - URL: </w:t>
      </w:r>
      <w:hyperlink r:id="rId54" w:history="1">
        <w:r w:rsidRPr="00F5016B">
          <w:rPr>
            <w:rStyle w:val="af0"/>
            <w:color w:val="auto"/>
          </w:rPr>
          <w:t>http://biblioclub.ru/index.php?page=book&amp;id=119007</w:t>
        </w:r>
      </w:hyperlink>
    </w:p>
    <w:p w:rsidR="00F5016B" w:rsidRPr="00F5016B" w:rsidRDefault="00F5016B" w:rsidP="00F5016B">
      <w:pPr>
        <w:ind w:firstLine="709"/>
        <w:jc w:val="both"/>
      </w:pPr>
    </w:p>
    <w:p w:rsidR="00CD10A9" w:rsidRPr="00A36859" w:rsidRDefault="00CD10A9" w:rsidP="00CD10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7.3. Перечень учебно-методического обеспечения для самостоятельной работы обучающихся по дисциплине</w:t>
      </w:r>
    </w:p>
    <w:p w:rsidR="00874659" w:rsidRPr="00874659" w:rsidRDefault="00F5016B" w:rsidP="00874659">
      <w:pPr>
        <w:tabs>
          <w:tab w:val="left" w:pos="0"/>
        </w:tabs>
        <w:ind w:firstLine="709"/>
        <w:jc w:val="both"/>
      </w:pPr>
      <w:r>
        <w:t xml:space="preserve">1. </w:t>
      </w:r>
      <w:r w:rsidR="00874659" w:rsidRPr="00874659">
        <w:t>Синева Н.Л. Менеджмент организации: моделирование инновационной деятельности: учебно-методическое пособие / Нижегородский государственный педагогический университет им. К. Минина. Нижний Новгород, 2015.</w:t>
      </w:r>
    </w:p>
    <w:p w:rsidR="00874659" w:rsidRPr="00874659" w:rsidRDefault="00F5016B" w:rsidP="00874659">
      <w:pPr>
        <w:tabs>
          <w:tab w:val="left" w:pos="0"/>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t xml:space="preserve">2. </w:t>
      </w:r>
      <w:r w:rsidR="00874659" w:rsidRPr="00874659">
        <w:t>Синева Н.Л. Технологии нововведений учебно-методическое пособие / Мининский университет. Нижний Новгород, 2016.</w:t>
      </w:r>
    </w:p>
    <w:p w:rsidR="00874659" w:rsidRPr="00874659" w:rsidRDefault="00F5016B" w:rsidP="0087465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t xml:space="preserve">3. </w:t>
      </w:r>
      <w:r w:rsidR="00874659" w:rsidRPr="00874659">
        <w:t>Синева Н.Л. Управление инновационной деятельностью в системе менеджмента организации: учебно-методическое пособие / Нижегородский государственный педагогический университет им. К. Минина. Нижний Новгород, 2015.</w:t>
      </w:r>
    </w:p>
    <w:p w:rsidR="00874659" w:rsidRDefault="00F5016B" w:rsidP="00874659">
      <w:pPr>
        <w:tabs>
          <w:tab w:val="left" w:pos="-5103"/>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t xml:space="preserve">4. </w:t>
      </w:r>
      <w:r w:rsidR="00874659" w:rsidRPr="0090192A">
        <w:t>Синева Н.Л., Яшкова Е.В. Модель развития инновационно-креативных качеств менеджера: учебное пособие/Н.Л.Синева, Е.В.Яшкова. – Н.Новгород: Изд-во «КВАРЦ», 2015. – 172 с.</w:t>
      </w:r>
    </w:p>
    <w:p w:rsidR="00874659" w:rsidRPr="00874659" w:rsidRDefault="00F5016B" w:rsidP="00874659">
      <w:pPr>
        <w:tabs>
          <w:tab w:val="left" w:pos="0"/>
          <w:tab w:val="left" w:pos="426"/>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kern w:val="36"/>
        </w:rPr>
        <w:t xml:space="preserve">5. </w:t>
      </w:r>
      <w:r w:rsidR="00874659" w:rsidRPr="00874659">
        <w:rPr>
          <w:bCs/>
          <w:kern w:val="36"/>
        </w:rPr>
        <w:t>Яшкова Е.В., Синева Н.Л. Инновационные подходы к формированию и развитию персонала в организации: учебное пособие. – Н.Новгород: Изд-во «Кварц», 2017. – 176 с.</w:t>
      </w:r>
    </w:p>
    <w:p w:rsidR="00874659" w:rsidRDefault="00F5016B" w:rsidP="00874659">
      <w:pPr>
        <w:tabs>
          <w:tab w:val="left" w:pos="-5103"/>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t xml:space="preserve">6. </w:t>
      </w:r>
      <w:r w:rsidR="00874659" w:rsidRPr="00874659">
        <w:t>Яшкова, Е.В. Управление персоналом в инновационных проектах: учебно-методическое пособие / Е.В. Яшкова. – Н. Новгород: НГПУ им. К. Минина, 2014. – 48с.</w:t>
      </w:r>
    </w:p>
    <w:p w:rsidR="00874659" w:rsidRPr="00874659" w:rsidRDefault="00874659" w:rsidP="00874659">
      <w:pPr>
        <w:tabs>
          <w:tab w:val="left" w:pos="-5103"/>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p>
    <w:p w:rsidR="00CD10A9" w:rsidRPr="00A36859" w:rsidRDefault="00CD10A9" w:rsidP="00CD1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ED12D2">
        <w:rPr>
          <w:bCs/>
          <w:i/>
          <w:iCs/>
        </w:rPr>
        <w:t>7.4. Перечень ресурсов информационно-телекоммуникационной сети «Интернет», необходимых для освоения дисциплины</w:t>
      </w:r>
    </w:p>
    <w:p w:rsidR="00CD10A9" w:rsidRPr="003152D1" w:rsidRDefault="00CD10A9" w:rsidP="00CD10A9">
      <w:pPr>
        <w:autoSpaceDE w:val="0"/>
        <w:autoSpaceDN w:val="0"/>
        <w:adjustRightInd w:val="0"/>
        <w:spacing w:line="276" w:lineRule="auto"/>
        <w:ind w:firstLine="709"/>
        <w:jc w:val="both"/>
        <w:rPr>
          <w:bCs/>
          <w:iCs/>
        </w:rPr>
      </w:pPr>
      <w:r>
        <w:t xml:space="preserve">1. </w:t>
      </w:r>
      <w:hyperlink r:id="rId55" w:history="1">
        <w:r w:rsidRPr="007B0719">
          <w:rPr>
            <w:rStyle w:val="af0"/>
            <w:color w:val="auto"/>
            <w:u w:val="none"/>
          </w:rPr>
          <w:t>Донец Н. Ю.</w:t>
        </w:r>
      </w:hyperlink>
      <w:r w:rsidRPr="007B0719">
        <w:t xml:space="preserve"> </w:t>
      </w:r>
      <w:r w:rsidRPr="007B0719">
        <w:rPr>
          <w:color w:val="222222"/>
        </w:rPr>
        <w:t xml:space="preserve">Теория менеджмента: методические рекомендации по выполнению курсовой работы по дисциплине. </w:t>
      </w:r>
      <w:r w:rsidRPr="007B0719">
        <w:rPr>
          <w:bCs/>
          <w:iCs/>
        </w:rPr>
        <w:t xml:space="preserve">[Электронный ресурс]. </w:t>
      </w:r>
      <w:r w:rsidRPr="007B0719">
        <w:rPr>
          <w:bCs/>
          <w:iCs/>
          <w:lang w:val="en-US"/>
        </w:rPr>
        <w:t>URL</w:t>
      </w:r>
      <w:r w:rsidRPr="003152D1">
        <w:rPr>
          <w:bCs/>
          <w:iCs/>
        </w:rPr>
        <w:t>:</w:t>
      </w:r>
      <w:r w:rsidRPr="003152D1">
        <w:t xml:space="preserve"> </w:t>
      </w:r>
      <w:hyperlink r:id="rId56" w:history="1">
        <w:r w:rsidRPr="007B0719">
          <w:rPr>
            <w:rStyle w:val="af0"/>
            <w:bCs/>
            <w:iCs/>
            <w:lang w:val="en-US"/>
          </w:rPr>
          <w:t>https</w:t>
        </w:r>
        <w:r w:rsidRPr="003152D1">
          <w:rPr>
            <w:rStyle w:val="af0"/>
            <w:bCs/>
            <w:iCs/>
          </w:rPr>
          <w:t>://</w:t>
        </w:r>
        <w:r w:rsidRPr="007B0719">
          <w:rPr>
            <w:rStyle w:val="af0"/>
            <w:bCs/>
            <w:iCs/>
            <w:lang w:val="en-US"/>
          </w:rPr>
          <w:t>biblioclub</w:t>
        </w:r>
        <w:r w:rsidRPr="003152D1">
          <w:rPr>
            <w:rStyle w:val="af0"/>
            <w:bCs/>
            <w:iCs/>
          </w:rPr>
          <w:t>.</w:t>
        </w:r>
        <w:r w:rsidRPr="007B0719">
          <w:rPr>
            <w:rStyle w:val="af0"/>
            <w:bCs/>
            <w:iCs/>
            <w:lang w:val="en-US"/>
          </w:rPr>
          <w:t>ru</w:t>
        </w:r>
        <w:r w:rsidRPr="003152D1">
          <w:rPr>
            <w:rStyle w:val="af0"/>
            <w:bCs/>
            <w:iCs/>
          </w:rPr>
          <w:t>/</w:t>
        </w:r>
        <w:r w:rsidRPr="007B0719">
          <w:rPr>
            <w:rStyle w:val="af0"/>
            <w:bCs/>
            <w:iCs/>
            <w:lang w:val="en-US"/>
          </w:rPr>
          <w:t>index</w:t>
        </w:r>
        <w:r w:rsidRPr="003152D1">
          <w:rPr>
            <w:rStyle w:val="af0"/>
            <w:bCs/>
            <w:iCs/>
          </w:rPr>
          <w:t>.</w:t>
        </w:r>
        <w:r w:rsidRPr="007B0719">
          <w:rPr>
            <w:rStyle w:val="af0"/>
            <w:bCs/>
            <w:iCs/>
            <w:lang w:val="en-US"/>
          </w:rPr>
          <w:t>php</w:t>
        </w:r>
        <w:r w:rsidRPr="003152D1">
          <w:rPr>
            <w:rStyle w:val="af0"/>
            <w:bCs/>
            <w:iCs/>
          </w:rPr>
          <w:t>?</w:t>
        </w:r>
        <w:r w:rsidRPr="007B0719">
          <w:rPr>
            <w:rStyle w:val="af0"/>
            <w:bCs/>
            <w:iCs/>
            <w:lang w:val="en-US"/>
          </w:rPr>
          <w:t>page</w:t>
        </w:r>
        <w:r w:rsidRPr="003152D1">
          <w:rPr>
            <w:rStyle w:val="af0"/>
            <w:bCs/>
            <w:iCs/>
          </w:rPr>
          <w:t>=</w:t>
        </w:r>
        <w:r w:rsidRPr="007B0719">
          <w:rPr>
            <w:rStyle w:val="af0"/>
            <w:bCs/>
            <w:iCs/>
            <w:lang w:val="en-US"/>
          </w:rPr>
          <w:t>book</w:t>
        </w:r>
        <w:r w:rsidRPr="003152D1">
          <w:rPr>
            <w:rStyle w:val="af0"/>
            <w:bCs/>
            <w:iCs/>
          </w:rPr>
          <w:t>_</w:t>
        </w:r>
        <w:r w:rsidRPr="007B0719">
          <w:rPr>
            <w:rStyle w:val="af0"/>
            <w:bCs/>
            <w:iCs/>
            <w:lang w:val="en-US"/>
          </w:rPr>
          <w:t>view</w:t>
        </w:r>
        <w:r w:rsidRPr="003152D1">
          <w:rPr>
            <w:rStyle w:val="af0"/>
            <w:bCs/>
            <w:iCs/>
          </w:rPr>
          <w:t>_</w:t>
        </w:r>
        <w:r w:rsidRPr="007B0719">
          <w:rPr>
            <w:rStyle w:val="af0"/>
            <w:bCs/>
            <w:iCs/>
            <w:lang w:val="en-US"/>
          </w:rPr>
          <w:t>red</w:t>
        </w:r>
        <w:r w:rsidRPr="003152D1">
          <w:rPr>
            <w:rStyle w:val="af0"/>
            <w:bCs/>
            <w:iCs/>
          </w:rPr>
          <w:t>&amp;</w:t>
        </w:r>
        <w:r w:rsidRPr="007B0719">
          <w:rPr>
            <w:rStyle w:val="af0"/>
            <w:bCs/>
            <w:iCs/>
            <w:lang w:val="en-US"/>
          </w:rPr>
          <w:t>book</w:t>
        </w:r>
        <w:r w:rsidRPr="003152D1">
          <w:rPr>
            <w:rStyle w:val="af0"/>
            <w:bCs/>
            <w:iCs/>
          </w:rPr>
          <w:t>_</w:t>
        </w:r>
        <w:r w:rsidRPr="007B0719">
          <w:rPr>
            <w:rStyle w:val="af0"/>
            <w:bCs/>
            <w:iCs/>
            <w:lang w:val="en-US"/>
          </w:rPr>
          <w:t>id</w:t>
        </w:r>
        <w:r w:rsidRPr="003152D1">
          <w:rPr>
            <w:rStyle w:val="af0"/>
            <w:bCs/>
            <w:iCs/>
          </w:rPr>
          <w:t>=364307</w:t>
        </w:r>
      </w:hyperlink>
    </w:p>
    <w:p w:rsidR="00CD10A9" w:rsidRPr="003152D1" w:rsidRDefault="00CD10A9" w:rsidP="00CD10A9">
      <w:pPr>
        <w:autoSpaceDE w:val="0"/>
        <w:autoSpaceDN w:val="0"/>
        <w:adjustRightInd w:val="0"/>
        <w:spacing w:line="276" w:lineRule="auto"/>
        <w:ind w:firstLine="709"/>
        <w:jc w:val="both"/>
        <w:rPr>
          <w:b/>
          <w:bCs/>
        </w:rPr>
      </w:pPr>
      <w:r>
        <w:t xml:space="preserve">2. </w:t>
      </w:r>
      <w:hyperlink r:id="rId57" w:history="1">
        <w:r w:rsidRPr="007B0719">
          <w:rPr>
            <w:rStyle w:val="af0"/>
            <w:color w:val="auto"/>
            <w:u w:val="none"/>
          </w:rPr>
          <w:t>Гелецкий В. М.</w:t>
        </w:r>
      </w:hyperlink>
      <w:r w:rsidRPr="007B0719">
        <w:t xml:space="preserve"> </w:t>
      </w:r>
      <w:r w:rsidRPr="007B0719">
        <w:rPr>
          <w:color w:val="222222"/>
        </w:rPr>
        <w:t xml:space="preserve">Реферативные, курсовые и выпускные квалификационные работы: учебно-методическое пособие. </w:t>
      </w:r>
      <w:r w:rsidRPr="007B0719">
        <w:rPr>
          <w:bCs/>
          <w:iCs/>
        </w:rPr>
        <w:t xml:space="preserve">[Электронный ресурс]. </w:t>
      </w:r>
      <w:r w:rsidRPr="007B0719">
        <w:rPr>
          <w:bCs/>
          <w:iCs/>
          <w:lang w:val="en-US"/>
        </w:rPr>
        <w:t>URL</w:t>
      </w:r>
      <w:r w:rsidRPr="003152D1">
        <w:rPr>
          <w:bCs/>
          <w:iCs/>
        </w:rPr>
        <w:t>:</w:t>
      </w:r>
      <w:r w:rsidRPr="003152D1">
        <w:t xml:space="preserve"> </w:t>
      </w:r>
      <w:hyperlink r:id="rId58" w:history="1">
        <w:r w:rsidRPr="007B0719">
          <w:rPr>
            <w:rStyle w:val="af0"/>
            <w:bCs/>
            <w:iCs/>
            <w:lang w:val="en-US"/>
          </w:rPr>
          <w:t>https</w:t>
        </w:r>
        <w:r w:rsidRPr="003152D1">
          <w:rPr>
            <w:rStyle w:val="af0"/>
            <w:bCs/>
            <w:iCs/>
          </w:rPr>
          <w:t>://</w:t>
        </w:r>
        <w:r w:rsidRPr="007B0719">
          <w:rPr>
            <w:rStyle w:val="af0"/>
            <w:bCs/>
            <w:iCs/>
            <w:lang w:val="en-US"/>
          </w:rPr>
          <w:t>biblioclub</w:t>
        </w:r>
        <w:r w:rsidRPr="003152D1">
          <w:rPr>
            <w:rStyle w:val="af0"/>
            <w:bCs/>
            <w:iCs/>
          </w:rPr>
          <w:t>.</w:t>
        </w:r>
        <w:r w:rsidRPr="007B0719">
          <w:rPr>
            <w:rStyle w:val="af0"/>
            <w:bCs/>
            <w:iCs/>
            <w:lang w:val="en-US"/>
          </w:rPr>
          <w:t>ru</w:t>
        </w:r>
        <w:r w:rsidRPr="003152D1">
          <w:rPr>
            <w:rStyle w:val="af0"/>
            <w:bCs/>
            <w:iCs/>
          </w:rPr>
          <w:t>/</w:t>
        </w:r>
        <w:r w:rsidRPr="007B0719">
          <w:rPr>
            <w:rStyle w:val="af0"/>
            <w:bCs/>
            <w:iCs/>
            <w:lang w:val="en-US"/>
          </w:rPr>
          <w:t>index</w:t>
        </w:r>
        <w:r w:rsidRPr="003152D1">
          <w:rPr>
            <w:rStyle w:val="af0"/>
            <w:bCs/>
            <w:iCs/>
          </w:rPr>
          <w:t>.</w:t>
        </w:r>
        <w:r w:rsidRPr="007B0719">
          <w:rPr>
            <w:rStyle w:val="af0"/>
            <w:bCs/>
            <w:iCs/>
            <w:lang w:val="en-US"/>
          </w:rPr>
          <w:t>php</w:t>
        </w:r>
        <w:r w:rsidRPr="003152D1">
          <w:rPr>
            <w:rStyle w:val="af0"/>
            <w:bCs/>
            <w:iCs/>
          </w:rPr>
          <w:t>?</w:t>
        </w:r>
        <w:r w:rsidRPr="007B0719">
          <w:rPr>
            <w:rStyle w:val="af0"/>
            <w:bCs/>
            <w:iCs/>
            <w:lang w:val="en-US"/>
          </w:rPr>
          <w:t>page</w:t>
        </w:r>
        <w:r w:rsidRPr="003152D1">
          <w:rPr>
            <w:rStyle w:val="af0"/>
            <w:bCs/>
            <w:iCs/>
          </w:rPr>
          <w:t>=</w:t>
        </w:r>
        <w:r w:rsidRPr="007B0719">
          <w:rPr>
            <w:rStyle w:val="af0"/>
            <w:bCs/>
            <w:iCs/>
            <w:lang w:val="en-US"/>
          </w:rPr>
          <w:t>book</w:t>
        </w:r>
        <w:r w:rsidRPr="003152D1">
          <w:rPr>
            <w:rStyle w:val="af0"/>
            <w:bCs/>
            <w:iCs/>
          </w:rPr>
          <w:t>_</w:t>
        </w:r>
        <w:r w:rsidRPr="007B0719">
          <w:rPr>
            <w:rStyle w:val="af0"/>
            <w:bCs/>
            <w:iCs/>
            <w:lang w:val="en-US"/>
          </w:rPr>
          <w:t>view</w:t>
        </w:r>
        <w:r w:rsidRPr="003152D1">
          <w:rPr>
            <w:rStyle w:val="af0"/>
            <w:bCs/>
            <w:iCs/>
          </w:rPr>
          <w:t>_</w:t>
        </w:r>
        <w:r w:rsidRPr="007B0719">
          <w:rPr>
            <w:rStyle w:val="af0"/>
            <w:bCs/>
            <w:iCs/>
            <w:lang w:val="en-US"/>
          </w:rPr>
          <w:t>red</w:t>
        </w:r>
        <w:r w:rsidRPr="003152D1">
          <w:rPr>
            <w:rStyle w:val="af0"/>
            <w:bCs/>
            <w:iCs/>
          </w:rPr>
          <w:t>&amp;</w:t>
        </w:r>
        <w:r w:rsidRPr="007B0719">
          <w:rPr>
            <w:rStyle w:val="af0"/>
            <w:bCs/>
            <w:iCs/>
            <w:lang w:val="en-US"/>
          </w:rPr>
          <w:t>book</w:t>
        </w:r>
        <w:r w:rsidRPr="003152D1">
          <w:rPr>
            <w:rStyle w:val="af0"/>
            <w:bCs/>
            <w:iCs/>
          </w:rPr>
          <w:t>_</w:t>
        </w:r>
        <w:r w:rsidRPr="007B0719">
          <w:rPr>
            <w:rStyle w:val="af0"/>
            <w:bCs/>
            <w:iCs/>
            <w:lang w:val="en-US"/>
          </w:rPr>
          <w:t>id</w:t>
        </w:r>
        <w:r w:rsidRPr="003152D1">
          <w:rPr>
            <w:rStyle w:val="af0"/>
            <w:bCs/>
            <w:iCs/>
          </w:rPr>
          <w:t>=229578</w:t>
        </w:r>
      </w:hyperlink>
      <w:r w:rsidRPr="003152D1">
        <w:rPr>
          <w:bCs/>
          <w:iCs/>
        </w:rPr>
        <w:t xml:space="preserve"> </w:t>
      </w:r>
    </w:p>
    <w:p w:rsidR="00CD10A9" w:rsidRPr="003152D1" w:rsidRDefault="00CD10A9" w:rsidP="00CD10A9">
      <w:pPr>
        <w:autoSpaceDE w:val="0"/>
        <w:autoSpaceDN w:val="0"/>
        <w:adjustRightInd w:val="0"/>
        <w:spacing w:line="276" w:lineRule="auto"/>
        <w:ind w:firstLine="709"/>
        <w:jc w:val="both"/>
        <w:rPr>
          <w:b/>
          <w:bCs/>
        </w:rPr>
      </w:pPr>
    </w:p>
    <w:p w:rsidR="00CD10A9" w:rsidRPr="00A36859" w:rsidRDefault="00CD10A9" w:rsidP="00CD10A9">
      <w:pPr>
        <w:autoSpaceDE w:val="0"/>
        <w:autoSpaceDN w:val="0"/>
        <w:adjustRightInd w:val="0"/>
        <w:spacing w:line="276" w:lineRule="auto"/>
        <w:ind w:firstLine="709"/>
        <w:jc w:val="both"/>
        <w:rPr>
          <w:b/>
          <w:bCs/>
        </w:rPr>
      </w:pPr>
      <w:r w:rsidRPr="00A36859">
        <w:rPr>
          <w:b/>
          <w:bCs/>
        </w:rPr>
        <w:t>8. Фонды оценочных средств</w:t>
      </w:r>
    </w:p>
    <w:p w:rsidR="00CD10A9" w:rsidRPr="00A36859" w:rsidRDefault="00CD10A9" w:rsidP="00CD10A9">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rsidR="00CD10A9" w:rsidRPr="00A36859" w:rsidRDefault="00CD10A9" w:rsidP="00CD10A9">
      <w:pPr>
        <w:autoSpaceDE w:val="0"/>
        <w:autoSpaceDN w:val="0"/>
        <w:adjustRightInd w:val="0"/>
        <w:spacing w:line="276" w:lineRule="auto"/>
        <w:ind w:firstLine="709"/>
        <w:jc w:val="both"/>
        <w:rPr>
          <w:b/>
          <w:bCs/>
        </w:rPr>
      </w:pPr>
    </w:p>
    <w:p w:rsidR="00CD10A9" w:rsidRPr="00A36859" w:rsidRDefault="00CD10A9" w:rsidP="00CD10A9">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CD10A9" w:rsidRPr="00A36859" w:rsidRDefault="00CD10A9" w:rsidP="00CD10A9">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E12B2A" w:rsidRPr="00A36859" w:rsidRDefault="00E12B2A" w:rsidP="00E12B2A">
      <w:pPr>
        <w:autoSpaceDE w:val="0"/>
        <w:autoSpaceDN w:val="0"/>
        <w:adjustRightInd w:val="0"/>
        <w:spacing w:line="276" w:lineRule="auto"/>
        <w:ind w:firstLine="709"/>
        <w:jc w:val="both"/>
        <w:rPr>
          <w:color w:val="000000"/>
        </w:rPr>
      </w:pPr>
      <w:r w:rsidRPr="00A36859">
        <w:rPr>
          <w:color w:val="000000"/>
        </w:rPr>
        <w:lastRenderedPageBreak/>
        <w:t>Реализация дисциплины требует наличия лекционной</w:t>
      </w:r>
      <w:r>
        <w:rPr>
          <w:color w:val="000000"/>
        </w:rPr>
        <w:t xml:space="preserve"> и практической</w:t>
      </w:r>
      <w:r w:rsidRPr="00A36859">
        <w:rPr>
          <w:color w:val="000000"/>
        </w:rPr>
        <w:t xml:space="preserve"> аудитории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rsidR="00CD10A9" w:rsidRPr="00A36859" w:rsidRDefault="00CD10A9" w:rsidP="00CD10A9">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D10A9" w:rsidRPr="00A36859" w:rsidRDefault="00CD10A9" w:rsidP="00CD10A9">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CD10A9" w:rsidRPr="00154DF5" w:rsidRDefault="00CD10A9" w:rsidP="00CD10A9">
      <w:pPr>
        <w:autoSpaceDE w:val="0"/>
        <w:autoSpaceDN w:val="0"/>
        <w:adjustRightInd w:val="0"/>
        <w:spacing w:line="276" w:lineRule="auto"/>
        <w:ind w:firstLine="709"/>
        <w:jc w:val="both"/>
        <w:rPr>
          <w:bCs/>
          <w:i/>
          <w:color w:val="000000"/>
        </w:rPr>
      </w:pPr>
      <w:r w:rsidRPr="00A36859">
        <w:rPr>
          <w:color w:val="000000"/>
          <w:lang w:val="en-US"/>
        </w:rPr>
        <w:t>Microsoft</w:t>
      </w:r>
      <w:r w:rsidRPr="00154DF5">
        <w:rPr>
          <w:color w:val="000000"/>
        </w:rPr>
        <w:t xml:space="preserve"> </w:t>
      </w:r>
      <w:r w:rsidRPr="00A36859">
        <w:rPr>
          <w:color w:val="000000"/>
          <w:lang w:val="en-US"/>
        </w:rPr>
        <w:t>Windows</w:t>
      </w:r>
      <w:r w:rsidRPr="00154DF5">
        <w:rPr>
          <w:color w:val="000000"/>
        </w:rPr>
        <w:t xml:space="preserve"> </w:t>
      </w:r>
      <w:r w:rsidRPr="00A36859">
        <w:rPr>
          <w:color w:val="000000"/>
          <w:lang w:val="en-US"/>
        </w:rPr>
        <w:t>XP</w:t>
      </w:r>
      <w:r w:rsidRPr="00154DF5">
        <w:rPr>
          <w:color w:val="000000"/>
        </w:rPr>
        <w:t xml:space="preserve">, </w:t>
      </w:r>
      <w:r w:rsidRPr="00A36859">
        <w:rPr>
          <w:color w:val="000000"/>
          <w:lang w:val="en-US"/>
        </w:rPr>
        <w:t>Word</w:t>
      </w:r>
      <w:r w:rsidRPr="00154DF5">
        <w:rPr>
          <w:color w:val="000000"/>
        </w:rPr>
        <w:t xml:space="preserve">, </w:t>
      </w:r>
      <w:r w:rsidRPr="00A36859">
        <w:rPr>
          <w:color w:val="000000"/>
          <w:lang w:val="en-US"/>
        </w:rPr>
        <w:t>Excel</w:t>
      </w:r>
      <w:r w:rsidRPr="00154DF5">
        <w:rPr>
          <w:color w:val="000000"/>
        </w:rPr>
        <w:t xml:space="preserve">, </w:t>
      </w:r>
      <w:r w:rsidRPr="00A36859">
        <w:rPr>
          <w:color w:val="000000"/>
          <w:lang w:val="en-US"/>
        </w:rPr>
        <w:t>PowerPoint</w:t>
      </w:r>
      <w:r w:rsidRPr="00154DF5">
        <w:rPr>
          <w:color w:val="000000"/>
        </w:rPr>
        <w:t>.</w:t>
      </w:r>
    </w:p>
    <w:p w:rsidR="00CD10A9" w:rsidRPr="00A36859" w:rsidRDefault="00CD10A9" w:rsidP="00CD10A9">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CD10A9" w:rsidRPr="00A36859" w:rsidRDefault="00CD10A9" w:rsidP="00CD10A9">
      <w:pPr>
        <w:pStyle w:val="23"/>
        <w:numPr>
          <w:ilvl w:val="0"/>
          <w:numId w:val="26"/>
        </w:numPr>
        <w:tabs>
          <w:tab w:val="left" w:pos="0"/>
        </w:tabs>
        <w:spacing w:after="0" w:line="276" w:lineRule="auto"/>
        <w:ind w:left="0" w:firstLine="709"/>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59"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CD10A9" w:rsidRPr="00A36859" w:rsidRDefault="00CD10A9" w:rsidP="00CD10A9">
      <w:pPr>
        <w:pStyle w:val="23"/>
        <w:numPr>
          <w:ilvl w:val="0"/>
          <w:numId w:val="26"/>
        </w:numPr>
        <w:tabs>
          <w:tab w:val="left" w:pos="0"/>
        </w:tabs>
        <w:spacing w:after="0" w:line="276" w:lineRule="auto"/>
        <w:ind w:left="0" w:firstLine="709"/>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60" w:history="1">
        <w:r w:rsidRPr="00A36859">
          <w:rPr>
            <w:rStyle w:val="af0"/>
            <w:color w:val="auto"/>
            <w:u w:val="none"/>
          </w:rPr>
          <w:t>http://uisrussia.msu.ru/docs/ips/n/access_levels.htm</w:t>
        </w:r>
      </w:hyperlink>
      <w:r w:rsidRPr="00A36859">
        <w:t>.</w:t>
      </w:r>
    </w:p>
    <w:p w:rsidR="00CD10A9" w:rsidRPr="00A36859" w:rsidRDefault="00CD10A9" w:rsidP="00CD10A9">
      <w:pPr>
        <w:pStyle w:val="23"/>
        <w:numPr>
          <w:ilvl w:val="0"/>
          <w:numId w:val="26"/>
        </w:numPr>
        <w:tabs>
          <w:tab w:val="left" w:pos="0"/>
        </w:tabs>
        <w:spacing w:after="0" w:line="276" w:lineRule="auto"/>
        <w:ind w:left="0" w:firstLine="709"/>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CD10A9" w:rsidRPr="00A36859" w:rsidRDefault="00CD10A9" w:rsidP="00CD10A9">
      <w:pPr>
        <w:pStyle w:val="aa"/>
        <w:numPr>
          <w:ilvl w:val="0"/>
          <w:numId w:val="26"/>
        </w:numPr>
        <w:tabs>
          <w:tab w:val="left" w:pos="0"/>
        </w:tabs>
        <w:autoSpaceDE w:val="0"/>
        <w:autoSpaceDN w:val="0"/>
        <w:adjustRightInd w:val="0"/>
        <w:spacing w:after="0"/>
        <w:ind w:left="0" w:firstLine="709"/>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CD10A9" w:rsidRPr="0030017C" w:rsidRDefault="00CD10A9" w:rsidP="00CD10A9">
      <w:pPr>
        <w:pStyle w:val="aa"/>
        <w:numPr>
          <w:ilvl w:val="0"/>
          <w:numId w:val="26"/>
        </w:numPr>
        <w:tabs>
          <w:tab w:val="left" w:pos="0"/>
        </w:tabs>
        <w:autoSpaceDE w:val="0"/>
        <w:autoSpaceDN w:val="0"/>
        <w:adjustRightInd w:val="0"/>
        <w:spacing w:after="0"/>
        <w:ind w:left="0" w:firstLine="709"/>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61"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CD10A9" w:rsidRDefault="00CD10A9" w:rsidP="00CD10A9">
      <w:pPr>
        <w:rPr>
          <w:b/>
        </w:rPr>
      </w:pPr>
      <w:r>
        <w:rPr>
          <w:b/>
        </w:rPr>
        <w:br w:type="page"/>
      </w:r>
    </w:p>
    <w:p w:rsidR="00B9718B" w:rsidRDefault="00B9718B" w:rsidP="00B9718B">
      <w:pPr>
        <w:pStyle w:val="23"/>
        <w:spacing w:after="0" w:line="360" w:lineRule="auto"/>
        <w:ind w:left="0"/>
        <w:jc w:val="center"/>
        <w:rPr>
          <w:b/>
        </w:rPr>
      </w:pPr>
      <w:r>
        <w:rPr>
          <w:b/>
        </w:rPr>
        <w:lastRenderedPageBreak/>
        <w:t>5.</w:t>
      </w:r>
      <w:r w:rsidR="003C55BE">
        <w:rPr>
          <w:b/>
        </w:rPr>
        <w:t>6</w:t>
      </w:r>
      <w:r w:rsidRPr="004F699D">
        <w:rPr>
          <w:b/>
        </w:rPr>
        <w:t>. ПРОГРАММА ДИСЦИПЛИНЫ</w:t>
      </w:r>
    </w:p>
    <w:p w:rsidR="00B9718B" w:rsidRPr="008D01AB" w:rsidRDefault="00B9718B" w:rsidP="00B9718B">
      <w:pPr>
        <w:autoSpaceDE w:val="0"/>
        <w:autoSpaceDN w:val="0"/>
        <w:adjustRightInd w:val="0"/>
        <w:spacing w:line="360" w:lineRule="auto"/>
        <w:jc w:val="center"/>
        <w:rPr>
          <w:b/>
          <w:bCs/>
        </w:rPr>
      </w:pPr>
      <w:r w:rsidRPr="008D01AB">
        <w:rPr>
          <w:b/>
          <w:bCs/>
        </w:rPr>
        <w:t>«</w:t>
      </w:r>
      <w:r w:rsidR="00017AA1" w:rsidRPr="008D01AB">
        <w:rPr>
          <w:b/>
          <w:bCs/>
        </w:rPr>
        <w:t>Сквозная семестровая д</w:t>
      </w:r>
      <w:r w:rsidR="00E43DF6" w:rsidRPr="008D01AB">
        <w:rPr>
          <w:b/>
          <w:bCs/>
        </w:rPr>
        <w:t>еловая игра по менеджменту</w:t>
      </w:r>
      <w:r w:rsidRPr="008D01AB">
        <w:rPr>
          <w:b/>
          <w:bCs/>
        </w:rPr>
        <w:t>»</w:t>
      </w:r>
    </w:p>
    <w:p w:rsidR="00057E00" w:rsidRPr="006C63FC" w:rsidRDefault="00057E00" w:rsidP="00A80F04">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0A7E4F" w:rsidRPr="00A36859" w:rsidRDefault="000A7E4F" w:rsidP="000A7E4F">
      <w:pPr>
        <w:spacing w:line="276" w:lineRule="auto"/>
        <w:ind w:firstLine="708"/>
        <w:jc w:val="both"/>
      </w:pPr>
      <w:r>
        <w:t>Дисциплина «</w:t>
      </w:r>
      <w:r w:rsidR="004C4229">
        <w:t>Сквозная семестровая д</w:t>
      </w:r>
      <w:r>
        <w:t>еловая игра по менеджменту</w:t>
      </w:r>
      <w:r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0A7E4F" w:rsidRPr="00A36859" w:rsidRDefault="000A7E4F" w:rsidP="000A7E4F">
      <w:pPr>
        <w:spacing w:line="276" w:lineRule="auto"/>
        <w:ind w:firstLine="708"/>
        <w:jc w:val="both"/>
      </w:pPr>
      <w:r w:rsidRPr="00A36859">
        <w:t xml:space="preserve">В процессе обучения </w:t>
      </w:r>
      <w:r>
        <w:t>с обучающимися проводится сквозная деловая игра, построенная на различных игровых методиках изложения и освоения материала по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C77EA0" w:rsidRDefault="000A7E4F" w:rsidP="00943181">
      <w:pPr>
        <w:ind w:firstLine="709"/>
        <w:jc w:val="both"/>
      </w:pPr>
      <w:r w:rsidRPr="00943181">
        <w:t xml:space="preserve">Процесс изучения дисциплины направлен на формирование следующих компетенций или их составляющих: </w:t>
      </w:r>
    </w:p>
    <w:p w:rsidR="00943181" w:rsidRDefault="00943181" w:rsidP="00943181">
      <w:pPr>
        <w:ind w:firstLine="709"/>
        <w:jc w:val="both"/>
      </w:pPr>
      <w:r w:rsidRPr="00943181">
        <w:t>ПК-1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rsidR="00C77EA0" w:rsidRDefault="00C77EA0" w:rsidP="00943181">
      <w:pPr>
        <w:ind w:firstLine="709"/>
        <w:jc w:val="both"/>
      </w:pPr>
      <w:r>
        <w:t>ОПК-2</w:t>
      </w:r>
      <w:r w:rsidR="0056109D">
        <w:t xml:space="preserve"> </w:t>
      </w:r>
      <w:r w:rsidR="0056109D" w:rsidRPr="0056109D">
        <w:t>способностью находить организационно-управленческие решения и готовностью нести за них ответственность с позиций социальной значимости принимаемых решений</w:t>
      </w:r>
    </w:p>
    <w:p w:rsidR="00C77EA0" w:rsidRPr="00943181" w:rsidRDefault="00C77EA0" w:rsidP="00943181">
      <w:pPr>
        <w:ind w:firstLine="709"/>
        <w:jc w:val="both"/>
      </w:pPr>
      <w:r>
        <w:t xml:space="preserve">ОПК-3 </w:t>
      </w:r>
      <w:r w:rsidR="0056109D" w:rsidRPr="0056109D">
        <w:t>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r w:rsidR="0056109D">
        <w:t>.</w:t>
      </w:r>
    </w:p>
    <w:p w:rsidR="000A7E4F" w:rsidRDefault="000A7E4F" w:rsidP="000A7E4F">
      <w:pPr>
        <w:autoSpaceDE w:val="0"/>
        <w:autoSpaceDN w:val="0"/>
        <w:adjustRightInd w:val="0"/>
        <w:spacing w:line="276" w:lineRule="auto"/>
        <w:ind w:firstLine="709"/>
        <w:jc w:val="both"/>
        <w:rPr>
          <w:b/>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2. Место в структуре модуля</w:t>
      </w:r>
    </w:p>
    <w:p w:rsidR="000A7E4F" w:rsidRPr="00A36859" w:rsidRDefault="000A7E4F" w:rsidP="000A7E4F">
      <w:pPr>
        <w:autoSpaceDE w:val="0"/>
        <w:autoSpaceDN w:val="0"/>
        <w:adjustRightInd w:val="0"/>
        <w:spacing w:line="276" w:lineRule="auto"/>
        <w:ind w:firstLine="708"/>
        <w:jc w:val="both"/>
      </w:pPr>
      <w:r>
        <w:t>Учебная дисциплина «</w:t>
      </w:r>
      <w:r w:rsidR="004C4229">
        <w:t>Сквозная семестровая д</w:t>
      </w:r>
      <w:r w:rsidR="00943181">
        <w:t>еловая игра по менеджменту</w:t>
      </w:r>
      <w:r w:rsidRPr="00A36859">
        <w:t>» входит в м</w:t>
      </w:r>
      <w:r w:rsidRPr="00A36859">
        <w:rPr>
          <w:bCs/>
          <w:iCs/>
        </w:rPr>
        <w:t>одуль «</w:t>
      </w:r>
      <w:r w:rsidR="001D23E8">
        <w:rPr>
          <w:bCs/>
          <w:iCs/>
        </w:rPr>
        <w:t>Управление процессами в организации</w:t>
      </w:r>
      <w:r w:rsidRPr="00A36859">
        <w:rPr>
          <w:bCs/>
          <w:iCs/>
        </w:rPr>
        <w:t xml:space="preserve">»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rsidR="000A7E4F" w:rsidRPr="00A36859" w:rsidRDefault="000A7E4F" w:rsidP="000A7E4F">
      <w:pPr>
        <w:autoSpaceDE w:val="0"/>
        <w:autoSpaceDN w:val="0"/>
        <w:adjustRightInd w:val="0"/>
        <w:spacing w:line="276" w:lineRule="auto"/>
        <w:ind w:firstLine="708"/>
        <w:jc w:val="both"/>
      </w:pPr>
      <w:r>
        <w:t>Дисциплина «</w:t>
      </w:r>
      <w:r w:rsidR="004C4229">
        <w:t>Сквозная семестровая д</w:t>
      </w:r>
      <w:r w:rsidR="00943181">
        <w:t>еловая игра по менеджменту</w:t>
      </w:r>
      <w:r w:rsidRPr="00A36859">
        <w:t>» тесно связана и взаимодействует с обязательной для изучения дисциплиной «</w:t>
      </w:r>
      <w:r w:rsidR="00647592">
        <w:t>Инновационный менеджмент</w:t>
      </w:r>
      <w:r w:rsidR="00943181">
        <w:t>»,  «</w:t>
      </w:r>
      <w:r w:rsidR="00647592">
        <w:t>Управление изменениями</w:t>
      </w:r>
      <w:r w:rsidR="00943181">
        <w:t>»</w:t>
      </w:r>
      <w:r w:rsidRPr="00A36859">
        <w:t xml:space="preserve"> и элективными дисциплинами</w:t>
      </w:r>
      <w:r w:rsidR="00943181">
        <w:t xml:space="preserve"> модуля</w:t>
      </w:r>
      <w:r w:rsidRPr="00A36859">
        <w:t>.</w:t>
      </w:r>
    </w:p>
    <w:p w:rsidR="000A7E4F" w:rsidRPr="00A36859" w:rsidRDefault="000A7E4F" w:rsidP="000A7E4F">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rsidR="000A7E4F" w:rsidRPr="00A36859" w:rsidRDefault="000A7E4F" w:rsidP="000A7E4F">
      <w:pPr>
        <w:spacing w:line="276" w:lineRule="auto"/>
        <w:jc w:val="both"/>
        <w:rPr>
          <w:b/>
          <w:bCs/>
        </w:rPr>
      </w:pPr>
      <w:r w:rsidRPr="00A36859">
        <w:rPr>
          <w:b/>
        </w:rPr>
        <w:t xml:space="preserve"> </w:t>
      </w:r>
    </w:p>
    <w:p w:rsidR="000A7E4F" w:rsidRPr="00A36859" w:rsidRDefault="000A7E4F" w:rsidP="000A7E4F">
      <w:pPr>
        <w:autoSpaceDE w:val="0"/>
        <w:autoSpaceDN w:val="0"/>
        <w:adjustRightInd w:val="0"/>
        <w:spacing w:line="276" w:lineRule="auto"/>
        <w:ind w:firstLine="709"/>
        <w:jc w:val="both"/>
        <w:rPr>
          <w:b/>
          <w:bCs/>
        </w:rPr>
      </w:pPr>
      <w:r w:rsidRPr="00A36859">
        <w:rPr>
          <w:b/>
          <w:bCs/>
        </w:rPr>
        <w:t>3. Цели и задачи</w:t>
      </w:r>
    </w:p>
    <w:p w:rsidR="000A7E4F" w:rsidRPr="00A36859" w:rsidRDefault="000A7E4F" w:rsidP="000A7E4F">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w:t>
      </w:r>
      <w:r w:rsidR="00943181">
        <w:t xml:space="preserve"> научных и практических знаний </w:t>
      </w:r>
      <w:r w:rsidRPr="00A36859">
        <w:t>эффективно</w:t>
      </w:r>
      <w:r w:rsidR="00943181">
        <w:t>го управления</w:t>
      </w:r>
      <w:r w:rsidRPr="00A36859">
        <w:t xml:space="preserve"> </w:t>
      </w:r>
      <w:r w:rsidR="00943181">
        <w:t>организацией</w:t>
      </w:r>
      <w:r w:rsidRPr="00A36859">
        <w:t>, сформировать готовность к</w:t>
      </w:r>
      <w:r w:rsidR="00943181">
        <w:t xml:space="preserve"> организационно-управленческой </w:t>
      </w:r>
      <w:r w:rsidRPr="00A36859">
        <w:t>деятельности, эффективному управлению процессами и программами личного и организационного развития.</w:t>
      </w:r>
      <w:r w:rsidRPr="00A36859">
        <w:rPr>
          <w:b/>
          <w:bCs/>
          <w:iCs/>
        </w:rPr>
        <w:t xml:space="preserve"> </w:t>
      </w:r>
    </w:p>
    <w:p w:rsidR="000A7E4F" w:rsidRPr="00A36859" w:rsidRDefault="000A7E4F" w:rsidP="000A7E4F">
      <w:pPr>
        <w:spacing w:line="276" w:lineRule="auto"/>
        <w:ind w:firstLine="708"/>
        <w:jc w:val="both"/>
        <w:outlineLvl w:val="3"/>
        <w:rPr>
          <w:i/>
        </w:rPr>
      </w:pPr>
      <w:r w:rsidRPr="00A36859">
        <w:rPr>
          <w:bCs/>
          <w:i/>
        </w:rPr>
        <w:t xml:space="preserve">Задачи дисциплины </w:t>
      </w:r>
      <w:r w:rsidRPr="00A36859">
        <w:rPr>
          <w:i/>
        </w:rPr>
        <w:t xml:space="preserve"> </w:t>
      </w:r>
    </w:p>
    <w:p w:rsidR="000A7E4F" w:rsidRDefault="000A7E4F" w:rsidP="00BE2019">
      <w:pPr>
        <w:pStyle w:val="Default"/>
        <w:numPr>
          <w:ilvl w:val="0"/>
          <w:numId w:val="9"/>
        </w:numPr>
        <w:spacing w:line="276" w:lineRule="auto"/>
        <w:ind w:left="0" w:firstLine="0"/>
        <w:jc w:val="both"/>
      </w:pPr>
      <w:r w:rsidRPr="00A36859">
        <w:rPr>
          <w:bCs/>
        </w:rPr>
        <w:lastRenderedPageBreak/>
        <w:t>с</w:t>
      </w:r>
      <w:r w:rsidRPr="00A36859">
        <w:t xml:space="preserve">формировать системные представления обучающихся </w:t>
      </w:r>
      <w:r>
        <w:t>о</w:t>
      </w:r>
      <w:r w:rsidR="00943181">
        <w:t xml:space="preserve"> управленческой деятельности, </w:t>
      </w:r>
      <w:r w:rsidRPr="00A36859">
        <w:t>развити</w:t>
      </w:r>
      <w:r>
        <w:t>я</w:t>
      </w:r>
      <w:r w:rsidRPr="00A36859">
        <w:t xml:space="preserve"> социально-экономических систем, эволюции теории и практики управления организаци</w:t>
      </w:r>
      <w:r>
        <w:t>е</w:t>
      </w:r>
      <w:r w:rsidRPr="00A36859">
        <w:t>й;</w:t>
      </w:r>
    </w:p>
    <w:p w:rsidR="000A7E4F" w:rsidRPr="008E309F" w:rsidRDefault="000A7E4F" w:rsidP="00BE2019">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0A7E4F" w:rsidRDefault="000A7E4F" w:rsidP="00BE2019">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rsidR="000A7E4F" w:rsidRPr="008E309F" w:rsidRDefault="000A7E4F" w:rsidP="000A7E4F">
      <w:pPr>
        <w:spacing w:line="360" w:lineRule="auto"/>
        <w:jc w:val="both"/>
        <w:outlineLvl w:val="3"/>
      </w:pPr>
    </w:p>
    <w:p w:rsidR="000A7E4F" w:rsidRPr="00A36859" w:rsidRDefault="000A7E4F" w:rsidP="000A7E4F">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676" w:type="pct"/>
        <w:tblInd w:w="108" w:type="dxa"/>
        <w:tblLayout w:type="fixed"/>
        <w:tblLook w:val="0000" w:firstRow="0" w:lastRow="0" w:firstColumn="0" w:lastColumn="0" w:noHBand="0" w:noVBand="0"/>
      </w:tblPr>
      <w:tblGrid>
        <w:gridCol w:w="675"/>
        <w:gridCol w:w="2086"/>
        <w:gridCol w:w="1316"/>
        <w:gridCol w:w="2127"/>
        <w:gridCol w:w="1275"/>
        <w:gridCol w:w="1736"/>
      </w:tblGrid>
      <w:tr w:rsidR="000A7E4F" w:rsidRPr="00A36859" w:rsidTr="008D01AB">
        <w:trPr>
          <w:trHeight w:val="385"/>
        </w:trPr>
        <w:tc>
          <w:tcPr>
            <w:tcW w:w="674" w:type="dxa"/>
            <w:tcBorders>
              <w:top w:val="single" w:sz="2" w:space="0" w:color="000000"/>
              <w:left w:val="single" w:sz="2" w:space="0" w:color="000000"/>
              <w:bottom w:val="single" w:sz="2" w:space="0" w:color="000000"/>
              <w:right w:val="single" w:sz="2" w:space="0" w:color="000000"/>
            </w:tcBorders>
          </w:tcPr>
          <w:p w:rsidR="000A7E4F" w:rsidRPr="00041838" w:rsidRDefault="000A7E4F" w:rsidP="000A7E4F">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r>
              <w:t>Код компетенций ОПОП</w:t>
            </w:r>
          </w:p>
        </w:tc>
        <w:tc>
          <w:tcPr>
            <w:tcW w:w="1736"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r w:rsidRPr="00A36859">
              <w:t xml:space="preserve">Средства оценивания </w:t>
            </w:r>
            <w:r>
              <w:t>ОР</w:t>
            </w:r>
          </w:p>
        </w:tc>
      </w:tr>
      <w:tr w:rsidR="000A7E4F" w:rsidRPr="00A36859" w:rsidTr="008D01AB">
        <w:trPr>
          <w:trHeight w:val="1754"/>
        </w:trPr>
        <w:tc>
          <w:tcPr>
            <w:tcW w:w="674" w:type="dxa"/>
            <w:tcBorders>
              <w:top w:val="single" w:sz="2" w:space="0" w:color="000000"/>
              <w:left w:val="single" w:sz="2" w:space="0" w:color="000000"/>
              <w:bottom w:val="single" w:sz="4" w:space="0" w:color="auto"/>
              <w:right w:val="single" w:sz="2" w:space="0" w:color="000000"/>
            </w:tcBorders>
          </w:tcPr>
          <w:p w:rsidR="000A7E4F" w:rsidRPr="00041838" w:rsidRDefault="000A7E4F" w:rsidP="000A7E4F">
            <w:pPr>
              <w:ind w:right="-108"/>
              <w:jc w:val="both"/>
            </w:pPr>
            <w:r>
              <w:t>ОР</w:t>
            </w:r>
            <w:r w:rsidRPr="00041838">
              <w:t>.</w:t>
            </w:r>
            <w:r w:rsidR="00943181">
              <w:t>4</w:t>
            </w:r>
          </w:p>
          <w:p w:rsidR="000A7E4F" w:rsidRPr="00041838" w:rsidRDefault="000A7E4F" w:rsidP="000A7E4F">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0A7E4F" w:rsidRPr="00A36859" w:rsidRDefault="00943181" w:rsidP="000A7E4F">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rsidR="000A7E4F" w:rsidRPr="00486748" w:rsidRDefault="000A7E4F" w:rsidP="00F5016B">
            <w:pPr>
              <w:ind w:right="-108"/>
              <w:jc w:val="both"/>
              <w:rPr>
                <w:bCs/>
                <w:color w:val="000000"/>
              </w:rPr>
            </w:pPr>
            <w:r>
              <w:t>ОР</w:t>
            </w:r>
            <w:r w:rsidRPr="00041838">
              <w:t>.</w:t>
            </w:r>
            <w:r w:rsidR="00943181">
              <w:t>4</w:t>
            </w:r>
            <w:r w:rsidR="00F5016B">
              <w:t>.</w:t>
            </w:r>
            <w:r>
              <w:t>1</w:t>
            </w:r>
          </w:p>
        </w:tc>
        <w:tc>
          <w:tcPr>
            <w:tcW w:w="2127" w:type="dxa"/>
            <w:tcBorders>
              <w:top w:val="single" w:sz="2" w:space="0" w:color="000000"/>
              <w:left w:val="single" w:sz="2" w:space="0" w:color="000000"/>
              <w:bottom w:val="single" w:sz="4" w:space="0" w:color="auto"/>
              <w:right w:val="single" w:sz="2" w:space="0" w:color="000000"/>
            </w:tcBorders>
          </w:tcPr>
          <w:p w:rsidR="000A7E4F" w:rsidRPr="00A36859" w:rsidRDefault="000A7E4F" w:rsidP="00B41170">
            <w:pPr>
              <w:autoSpaceDE w:val="0"/>
              <w:autoSpaceDN w:val="0"/>
              <w:adjustRightInd w:val="0"/>
              <w:rPr>
                <w:highlight w:val="yellow"/>
              </w:rPr>
            </w:pPr>
            <w:r w:rsidRPr="00486748">
              <w:rPr>
                <w:bCs/>
                <w:color w:val="000000"/>
              </w:rPr>
              <w:t>Демонстрирует</w:t>
            </w:r>
            <w:r w:rsidRPr="00486748">
              <w:rPr>
                <w:b/>
                <w:bCs/>
                <w:color w:val="000000"/>
              </w:rPr>
              <w:t xml:space="preserve"> </w:t>
            </w:r>
            <w:r w:rsidR="00B41170">
              <w:rPr>
                <w:color w:val="000000"/>
              </w:rPr>
              <w:t>умения и владения взаимодействия с участниками управленческой деятельности в системе менеджмента организации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0A7E4F" w:rsidRDefault="000A7E4F" w:rsidP="00943181">
            <w:r>
              <w:t>ПК-</w:t>
            </w:r>
            <w:r w:rsidR="00943181">
              <w:t>1</w:t>
            </w:r>
          </w:p>
          <w:p w:rsidR="00017AA1" w:rsidRDefault="00017AA1" w:rsidP="00943181">
            <w:r>
              <w:t>ОПК-2</w:t>
            </w:r>
          </w:p>
          <w:p w:rsidR="00017AA1" w:rsidRPr="00D027A0" w:rsidRDefault="00017AA1" w:rsidP="00943181">
            <w:r>
              <w:t>ОПК-3</w:t>
            </w:r>
          </w:p>
        </w:tc>
        <w:tc>
          <w:tcPr>
            <w:tcW w:w="1736" w:type="dxa"/>
            <w:tcBorders>
              <w:top w:val="single" w:sz="2" w:space="0" w:color="000000"/>
              <w:left w:val="single" w:sz="2" w:space="0" w:color="000000"/>
              <w:bottom w:val="single" w:sz="4" w:space="0" w:color="auto"/>
              <w:right w:val="single" w:sz="2" w:space="0" w:color="000000"/>
            </w:tcBorders>
            <w:shd w:val="clear" w:color="000000" w:fill="FFFFFF"/>
          </w:tcPr>
          <w:p w:rsidR="000A7E4F" w:rsidRPr="00A36859" w:rsidRDefault="008D01AB" w:rsidP="000A7E4F">
            <w:pPr>
              <w:pStyle w:val="23"/>
              <w:spacing w:after="0" w:line="240" w:lineRule="auto"/>
              <w:ind w:left="0"/>
              <w:jc w:val="both"/>
            </w:pPr>
            <w:r>
              <w:t>Кейс - задания</w:t>
            </w:r>
          </w:p>
        </w:tc>
      </w:tr>
    </w:tbl>
    <w:p w:rsidR="000A7E4F" w:rsidRPr="00A36859" w:rsidRDefault="000A7E4F" w:rsidP="000A7E4F">
      <w:pPr>
        <w:autoSpaceDE w:val="0"/>
        <w:autoSpaceDN w:val="0"/>
        <w:adjustRightInd w:val="0"/>
        <w:spacing w:line="360" w:lineRule="auto"/>
        <w:jc w:val="both"/>
        <w:rPr>
          <w:b/>
          <w:bCs/>
        </w:rPr>
      </w:pPr>
    </w:p>
    <w:p w:rsidR="000A7E4F" w:rsidRPr="00A36859" w:rsidRDefault="000A7E4F" w:rsidP="000A7E4F">
      <w:pPr>
        <w:autoSpaceDE w:val="0"/>
        <w:autoSpaceDN w:val="0"/>
        <w:adjustRightInd w:val="0"/>
        <w:spacing w:line="360" w:lineRule="auto"/>
        <w:ind w:firstLine="709"/>
        <w:jc w:val="both"/>
        <w:rPr>
          <w:b/>
          <w:bCs/>
        </w:rPr>
      </w:pPr>
      <w:r w:rsidRPr="00A36859">
        <w:rPr>
          <w:b/>
          <w:bCs/>
        </w:rPr>
        <w:t>5. Содержание дисциплины</w:t>
      </w:r>
    </w:p>
    <w:p w:rsidR="000A7E4F" w:rsidRPr="00A36859" w:rsidRDefault="000A7E4F" w:rsidP="000A7E4F">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0A7E4F" w:rsidRPr="002B2139" w:rsidTr="000A7E4F">
        <w:trPr>
          <w:trHeight w:val="203"/>
        </w:trPr>
        <w:tc>
          <w:tcPr>
            <w:tcW w:w="4104" w:type="dxa"/>
            <w:vMerge w:val="restart"/>
            <w:tcBorders>
              <w:top w:val="single" w:sz="2" w:space="0" w:color="000000"/>
              <w:left w:val="single" w:sz="2" w:space="0" w:color="000000"/>
              <w:right w:val="single" w:sz="2" w:space="0" w:color="000000"/>
            </w:tcBorders>
          </w:tcPr>
          <w:p w:rsidR="000A7E4F" w:rsidRPr="002B2139" w:rsidRDefault="000A7E4F" w:rsidP="000A7E4F">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0A7E4F" w:rsidRPr="002B2139" w:rsidRDefault="000A7E4F" w:rsidP="00FF6111">
            <w:pPr>
              <w:autoSpaceDE w:val="0"/>
              <w:autoSpaceDN w:val="0"/>
              <w:adjustRightInd w:val="0"/>
              <w:jc w:val="center"/>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rsidR="000A7E4F" w:rsidRPr="002B2139" w:rsidRDefault="000A7E4F" w:rsidP="000A7E4F">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0A7E4F" w:rsidRPr="002B2139" w:rsidRDefault="000A7E4F" w:rsidP="000A7E4F">
            <w:pPr>
              <w:autoSpaceDE w:val="0"/>
              <w:autoSpaceDN w:val="0"/>
              <w:adjustRightInd w:val="0"/>
              <w:jc w:val="both"/>
            </w:pPr>
            <w:r w:rsidRPr="002B2139">
              <w:t>Всего часов по дисциплине</w:t>
            </w:r>
          </w:p>
        </w:tc>
      </w:tr>
      <w:tr w:rsidR="000A7E4F" w:rsidRPr="002B2139" w:rsidTr="000A7E4F">
        <w:trPr>
          <w:trHeight w:val="533"/>
        </w:trPr>
        <w:tc>
          <w:tcPr>
            <w:tcW w:w="4104" w:type="dxa"/>
            <w:vMerge/>
            <w:tcBorders>
              <w:left w:val="single" w:sz="2" w:space="0" w:color="000000"/>
              <w:right w:val="single" w:sz="2" w:space="0" w:color="000000"/>
            </w:tcBorders>
          </w:tcPr>
          <w:p w:rsidR="000A7E4F" w:rsidRPr="002B2139" w:rsidRDefault="000A7E4F" w:rsidP="000A7E4F">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A7E4F" w:rsidRPr="002B2139" w:rsidRDefault="000A7E4F" w:rsidP="000A7E4F">
            <w:pPr>
              <w:tabs>
                <w:tab w:val="left" w:pos="814"/>
              </w:tabs>
              <w:jc w:val="both"/>
            </w:pPr>
            <w:r w:rsidRPr="002B2139">
              <w:t xml:space="preserve">Контактная СР (в т.ч. </w:t>
            </w:r>
          </w:p>
          <w:p w:rsidR="000A7E4F" w:rsidRPr="002B2139" w:rsidRDefault="000A7E4F" w:rsidP="000A7E4F">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rsidR="000A7E4F" w:rsidRPr="002B2139" w:rsidRDefault="000A7E4F" w:rsidP="000A7E4F">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0A7E4F" w:rsidRPr="002B2139" w:rsidRDefault="000A7E4F" w:rsidP="000A7E4F">
            <w:pPr>
              <w:autoSpaceDE w:val="0"/>
              <w:autoSpaceDN w:val="0"/>
              <w:adjustRightInd w:val="0"/>
              <w:jc w:val="both"/>
            </w:pPr>
          </w:p>
        </w:tc>
      </w:tr>
      <w:tr w:rsidR="000A7E4F" w:rsidRPr="002B2139" w:rsidTr="000A7E4F">
        <w:trPr>
          <w:trHeight w:val="1"/>
        </w:trPr>
        <w:tc>
          <w:tcPr>
            <w:tcW w:w="4104" w:type="dxa"/>
            <w:vMerge/>
            <w:tcBorders>
              <w:left w:val="single" w:sz="2" w:space="0" w:color="000000"/>
              <w:bottom w:val="single" w:sz="2" w:space="0" w:color="000000"/>
              <w:right w:val="single" w:sz="2" w:space="0" w:color="000000"/>
            </w:tcBorders>
            <w:vAlign w:val="center"/>
          </w:tcPr>
          <w:p w:rsidR="000A7E4F" w:rsidRPr="002B2139" w:rsidRDefault="000A7E4F" w:rsidP="000A7E4F">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0A7E4F" w:rsidRPr="002B2139" w:rsidRDefault="000A7E4F" w:rsidP="000A7E4F">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0A7E4F" w:rsidRPr="002B2139" w:rsidRDefault="000A7E4F" w:rsidP="000A7E4F">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0A7E4F" w:rsidRPr="002B2139" w:rsidRDefault="000A7E4F" w:rsidP="000A7E4F">
            <w:pPr>
              <w:autoSpaceDE w:val="0"/>
              <w:autoSpaceDN w:val="0"/>
              <w:adjustRightInd w:val="0"/>
              <w:spacing w:after="200" w:line="276" w:lineRule="auto"/>
              <w:jc w:val="both"/>
            </w:pPr>
          </w:p>
        </w:tc>
      </w:tr>
      <w:tr w:rsidR="000A7E4F" w:rsidRPr="00ED62DF"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0A7E4F" w:rsidRPr="00ED62DF" w:rsidRDefault="000A7E4F" w:rsidP="00943181">
            <w:pPr>
              <w:autoSpaceDE w:val="0"/>
              <w:autoSpaceDN w:val="0"/>
              <w:adjustRightInd w:val="0"/>
              <w:rPr>
                <w:b/>
              </w:rPr>
            </w:pPr>
            <w:r w:rsidRPr="00ED62DF">
              <w:rPr>
                <w:b/>
                <w:bCs/>
              </w:rPr>
              <w:t xml:space="preserve">Раздел 1. </w:t>
            </w:r>
            <w:r w:rsidR="00943181">
              <w:rPr>
                <w:b/>
                <w:color w:val="000000"/>
              </w:rPr>
              <w:t>Введение в деловую игру</w:t>
            </w:r>
          </w:p>
        </w:tc>
        <w:tc>
          <w:tcPr>
            <w:tcW w:w="851" w:type="dxa"/>
            <w:tcBorders>
              <w:top w:val="single" w:sz="2" w:space="0" w:color="000000"/>
              <w:left w:val="single" w:sz="2" w:space="0" w:color="000000"/>
              <w:bottom w:val="single" w:sz="2" w:space="0" w:color="000000"/>
              <w:right w:val="single" w:sz="2" w:space="0" w:color="000000"/>
            </w:tcBorders>
            <w:vAlign w:val="center"/>
          </w:tcPr>
          <w:p w:rsidR="000A7E4F" w:rsidRPr="00ED62DF" w:rsidRDefault="000A7E4F" w:rsidP="000A7E4F">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0A7E4F" w:rsidRPr="00ED62DF" w:rsidRDefault="00EB2931" w:rsidP="000A7E4F">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7E4F" w:rsidRPr="00ED62DF" w:rsidRDefault="00EB2931" w:rsidP="000A7E4F">
            <w:pPr>
              <w:autoSpaceDE w:val="0"/>
              <w:autoSpaceDN w:val="0"/>
              <w:adjustRightInd w:val="0"/>
              <w:jc w:val="center"/>
              <w:rPr>
                <w:b/>
              </w:rPr>
            </w:pPr>
            <w:r>
              <w:rPr>
                <w:b/>
              </w:rPr>
              <w:t>8</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7E4F" w:rsidRPr="00ED62DF" w:rsidRDefault="00EB2931" w:rsidP="000A7E4F">
            <w:pPr>
              <w:autoSpaceDE w:val="0"/>
              <w:autoSpaceDN w:val="0"/>
              <w:adjustRightInd w:val="0"/>
              <w:jc w:val="center"/>
              <w:rPr>
                <w:b/>
              </w:rPr>
            </w:pPr>
            <w:r>
              <w:rPr>
                <w:b/>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7E4F" w:rsidRPr="00ED62DF" w:rsidRDefault="00EB2931" w:rsidP="000A7E4F">
            <w:pPr>
              <w:autoSpaceDE w:val="0"/>
              <w:autoSpaceDN w:val="0"/>
              <w:adjustRightInd w:val="0"/>
              <w:jc w:val="center"/>
              <w:rPr>
                <w:b/>
              </w:rPr>
            </w:pPr>
            <w:r>
              <w:rPr>
                <w:b/>
              </w:rPr>
              <w:t>18</w:t>
            </w:r>
          </w:p>
        </w:tc>
      </w:tr>
      <w:tr w:rsidR="000A7E4F"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0A7E4F" w:rsidRPr="002B2139" w:rsidRDefault="000A7E4F" w:rsidP="00943181">
            <w:pPr>
              <w:autoSpaceDE w:val="0"/>
              <w:autoSpaceDN w:val="0"/>
              <w:adjustRightInd w:val="0"/>
            </w:pPr>
            <w:r w:rsidRPr="002B2139">
              <w:t xml:space="preserve">Тема 1.1. </w:t>
            </w:r>
            <w:r w:rsidR="00943181">
              <w:t>Основные функции управления</w:t>
            </w:r>
            <w:r w:rsidRPr="002B2139">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0A7E4F" w:rsidRPr="002B2139" w:rsidRDefault="000A7E4F" w:rsidP="000A7E4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0A7E4F" w:rsidRPr="002B2139" w:rsidRDefault="00EB2931" w:rsidP="000A7E4F">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7E4F" w:rsidRPr="002B2139" w:rsidRDefault="00EB2931" w:rsidP="000A7E4F">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7E4F" w:rsidRPr="002B2139" w:rsidRDefault="00EB2931" w:rsidP="000A7E4F">
            <w:pPr>
              <w:autoSpaceDE w:val="0"/>
              <w:autoSpaceDN w:val="0"/>
              <w:adjustRightInd w:val="0"/>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7E4F" w:rsidRPr="002B2139" w:rsidRDefault="00EB2931" w:rsidP="000A7E4F">
            <w:pPr>
              <w:autoSpaceDE w:val="0"/>
              <w:autoSpaceDN w:val="0"/>
              <w:adjustRightInd w:val="0"/>
              <w:jc w:val="center"/>
            </w:pPr>
            <w:r>
              <w:t>9</w:t>
            </w:r>
          </w:p>
        </w:tc>
      </w:tr>
      <w:tr w:rsidR="000A7E4F"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0A7E4F" w:rsidRPr="002B2139" w:rsidRDefault="000A7E4F" w:rsidP="00943181">
            <w:pPr>
              <w:autoSpaceDE w:val="0"/>
              <w:autoSpaceDN w:val="0"/>
              <w:adjustRightInd w:val="0"/>
            </w:pPr>
            <w:r w:rsidRPr="002B2139">
              <w:t xml:space="preserve">Тема 1.2. </w:t>
            </w:r>
            <w:r w:rsidR="00943181">
              <w:t>Ключевые процессы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0A7E4F" w:rsidRPr="002B2139" w:rsidRDefault="000A7E4F" w:rsidP="000A7E4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0A7E4F" w:rsidRPr="002B2139" w:rsidRDefault="00EB2931" w:rsidP="000A7E4F">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7E4F" w:rsidRPr="002B2139" w:rsidRDefault="00EB2931" w:rsidP="000A7E4F">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7E4F" w:rsidRPr="002B2139" w:rsidRDefault="00EB2931" w:rsidP="000A7E4F">
            <w:pPr>
              <w:autoSpaceDE w:val="0"/>
              <w:autoSpaceDN w:val="0"/>
              <w:adjustRightInd w:val="0"/>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7E4F" w:rsidRPr="002B2139" w:rsidRDefault="00EB2931" w:rsidP="000A7E4F">
            <w:pPr>
              <w:autoSpaceDE w:val="0"/>
              <w:autoSpaceDN w:val="0"/>
              <w:adjustRightInd w:val="0"/>
              <w:jc w:val="center"/>
            </w:pPr>
            <w:r>
              <w:t>9</w:t>
            </w:r>
          </w:p>
        </w:tc>
      </w:tr>
      <w:tr w:rsidR="000A7E4F" w:rsidRPr="00ED62DF"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0A7E4F" w:rsidRPr="00ED62DF" w:rsidRDefault="000A7E4F" w:rsidP="00943181">
            <w:pPr>
              <w:autoSpaceDE w:val="0"/>
              <w:autoSpaceDN w:val="0"/>
              <w:adjustRightInd w:val="0"/>
              <w:rPr>
                <w:b/>
              </w:rPr>
            </w:pPr>
            <w:r w:rsidRPr="00ED62DF">
              <w:rPr>
                <w:b/>
                <w:bCs/>
              </w:rPr>
              <w:t xml:space="preserve">Раздел  2. </w:t>
            </w:r>
            <w:r w:rsidR="00943181">
              <w:rPr>
                <w:b/>
                <w:bCs/>
              </w:rPr>
              <w:t>Реализация деловой игры</w:t>
            </w:r>
          </w:p>
        </w:tc>
        <w:tc>
          <w:tcPr>
            <w:tcW w:w="851" w:type="dxa"/>
            <w:tcBorders>
              <w:top w:val="single" w:sz="2" w:space="0" w:color="000000"/>
              <w:left w:val="single" w:sz="2" w:space="0" w:color="000000"/>
              <w:bottom w:val="single" w:sz="2" w:space="0" w:color="000000"/>
              <w:right w:val="single" w:sz="2" w:space="0" w:color="000000"/>
            </w:tcBorders>
            <w:vAlign w:val="center"/>
          </w:tcPr>
          <w:p w:rsidR="000A7E4F" w:rsidRPr="00ED62DF" w:rsidRDefault="000A7E4F" w:rsidP="000A7E4F">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0A7E4F" w:rsidRPr="00ED62DF" w:rsidRDefault="00EB2931" w:rsidP="000A7E4F">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7E4F" w:rsidRPr="00ED62DF" w:rsidRDefault="00EB2931" w:rsidP="000A7E4F">
            <w:pPr>
              <w:autoSpaceDE w:val="0"/>
              <w:autoSpaceDN w:val="0"/>
              <w:adjustRightInd w:val="0"/>
              <w:jc w:val="center"/>
              <w:rPr>
                <w:b/>
              </w:rPr>
            </w:pPr>
            <w:r>
              <w:rPr>
                <w:b/>
              </w:rPr>
              <w:t>20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7E4F" w:rsidRPr="00ED62DF" w:rsidRDefault="00EB2931" w:rsidP="000A7E4F">
            <w:pPr>
              <w:autoSpaceDE w:val="0"/>
              <w:autoSpaceDN w:val="0"/>
              <w:adjustRightInd w:val="0"/>
              <w:jc w:val="center"/>
              <w:rPr>
                <w:b/>
              </w:rPr>
            </w:pPr>
            <w:r>
              <w:rPr>
                <w:b/>
              </w:rPr>
              <w:t>28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7E4F" w:rsidRPr="00ED62DF" w:rsidRDefault="00EB2931" w:rsidP="000A7E4F">
            <w:pPr>
              <w:autoSpaceDE w:val="0"/>
              <w:autoSpaceDN w:val="0"/>
              <w:adjustRightInd w:val="0"/>
              <w:jc w:val="center"/>
              <w:rPr>
                <w:b/>
              </w:rPr>
            </w:pPr>
            <w:r>
              <w:rPr>
                <w:b/>
              </w:rPr>
              <w:t>5</w:t>
            </w:r>
            <w:r w:rsidR="000A7E4F">
              <w:rPr>
                <w:b/>
              </w:rPr>
              <w:t>4</w:t>
            </w:r>
          </w:p>
        </w:tc>
      </w:tr>
      <w:tr w:rsidR="000A7E4F"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0A7E4F" w:rsidRPr="002B2139" w:rsidRDefault="000A7E4F" w:rsidP="00943181">
            <w:pPr>
              <w:autoSpaceDE w:val="0"/>
              <w:autoSpaceDN w:val="0"/>
              <w:adjustRightInd w:val="0"/>
            </w:pPr>
            <w:r w:rsidRPr="002B2139">
              <w:t>Тема 2.1</w:t>
            </w:r>
            <w:r w:rsidRPr="002B2139">
              <w:rPr>
                <w:bCs/>
              </w:rPr>
              <w:t xml:space="preserve"> </w:t>
            </w:r>
            <w:r w:rsidR="00943181">
              <w:rPr>
                <w:bCs/>
              </w:rPr>
              <w:t xml:space="preserve">Планирование управленческой деятельности </w:t>
            </w:r>
          </w:p>
        </w:tc>
        <w:tc>
          <w:tcPr>
            <w:tcW w:w="851" w:type="dxa"/>
            <w:tcBorders>
              <w:top w:val="single" w:sz="2" w:space="0" w:color="000000"/>
              <w:left w:val="single" w:sz="2" w:space="0" w:color="000000"/>
              <w:bottom w:val="single" w:sz="2" w:space="0" w:color="000000"/>
              <w:right w:val="single" w:sz="2" w:space="0" w:color="000000"/>
            </w:tcBorders>
            <w:vAlign w:val="center"/>
          </w:tcPr>
          <w:p w:rsidR="000A7E4F" w:rsidRPr="002B2139" w:rsidRDefault="000A7E4F" w:rsidP="000A7E4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0A7E4F" w:rsidRPr="002B2139" w:rsidRDefault="00EB2931" w:rsidP="000A7E4F">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7E4F" w:rsidRPr="002B2139" w:rsidRDefault="00EB2931" w:rsidP="000A7E4F">
            <w:pPr>
              <w:autoSpaceDE w:val="0"/>
              <w:autoSpaceDN w:val="0"/>
              <w:adjustRightInd w:val="0"/>
              <w:jc w:val="center"/>
            </w:pPr>
            <w: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7E4F" w:rsidRPr="002B2139" w:rsidRDefault="00EB2931" w:rsidP="000A7E4F">
            <w:pPr>
              <w:autoSpaceDE w:val="0"/>
              <w:autoSpaceDN w:val="0"/>
              <w:adjustRightInd w:val="0"/>
              <w:jc w:val="center"/>
            </w:pPr>
            <w: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7E4F" w:rsidRPr="002B2139" w:rsidRDefault="00EB2931" w:rsidP="000A7E4F">
            <w:pPr>
              <w:autoSpaceDE w:val="0"/>
              <w:autoSpaceDN w:val="0"/>
              <w:adjustRightInd w:val="0"/>
              <w:jc w:val="center"/>
            </w:pPr>
            <w:r>
              <w:t>18</w:t>
            </w:r>
          </w:p>
        </w:tc>
      </w:tr>
      <w:tr w:rsidR="000A7E4F"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0A7E4F" w:rsidRPr="002B2139" w:rsidRDefault="000A7E4F" w:rsidP="00943181">
            <w:pPr>
              <w:autoSpaceDE w:val="0"/>
              <w:autoSpaceDN w:val="0"/>
              <w:adjustRightInd w:val="0"/>
            </w:pPr>
            <w:r w:rsidRPr="002B2139">
              <w:t xml:space="preserve">Тема </w:t>
            </w:r>
            <w:r w:rsidR="00943181">
              <w:t>2.2</w:t>
            </w:r>
            <w:r w:rsidRPr="002B2139">
              <w:t xml:space="preserve"> </w:t>
            </w:r>
            <w:r w:rsidR="00943181">
              <w:t xml:space="preserve">Организация </w:t>
            </w:r>
            <w:r w:rsidR="00943181">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0A7E4F" w:rsidRPr="002B2139" w:rsidRDefault="000A7E4F" w:rsidP="000A7E4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0A7E4F" w:rsidRPr="002B2139" w:rsidRDefault="00EB2931" w:rsidP="000A7E4F">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7E4F" w:rsidRPr="002B2139" w:rsidRDefault="00EB2931" w:rsidP="000A7E4F">
            <w:pPr>
              <w:autoSpaceDE w:val="0"/>
              <w:autoSpaceDN w:val="0"/>
              <w:adjustRightInd w:val="0"/>
              <w:jc w:val="center"/>
            </w:pPr>
            <w:r>
              <w:t>10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7E4F" w:rsidRPr="002B2139" w:rsidRDefault="00EB2931" w:rsidP="000A7E4F">
            <w:pPr>
              <w:autoSpaceDE w:val="0"/>
              <w:autoSpaceDN w:val="0"/>
              <w:adjustRightInd w:val="0"/>
              <w:jc w:val="center"/>
            </w:pPr>
            <w: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7E4F" w:rsidRPr="002B2139" w:rsidRDefault="00EB2931" w:rsidP="000A7E4F">
            <w:pPr>
              <w:autoSpaceDE w:val="0"/>
              <w:autoSpaceDN w:val="0"/>
              <w:adjustRightInd w:val="0"/>
              <w:jc w:val="center"/>
            </w:pPr>
            <w:r>
              <w:t>22</w:t>
            </w:r>
          </w:p>
        </w:tc>
      </w:tr>
      <w:tr w:rsidR="00943181"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43181" w:rsidRPr="002B2139" w:rsidRDefault="00943181" w:rsidP="00943181">
            <w:pPr>
              <w:autoSpaceDE w:val="0"/>
              <w:autoSpaceDN w:val="0"/>
              <w:adjustRightInd w:val="0"/>
            </w:pPr>
            <w:r w:rsidRPr="002B2139">
              <w:t xml:space="preserve">Тема </w:t>
            </w:r>
            <w:r>
              <w:t>2</w:t>
            </w:r>
            <w:r w:rsidRPr="002B2139">
              <w:t>.</w:t>
            </w:r>
            <w:r>
              <w:t>3</w:t>
            </w:r>
            <w:r w:rsidRPr="002B2139">
              <w:t xml:space="preserve"> </w:t>
            </w:r>
            <w:r>
              <w:t xml:space="preserve">Контроль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943181" w:rsidRPr="002B2139" w:rsidRDefault="00943181" w:rsidP="000A7E4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43181" w:rsidRDefault="00EB2931" w:rsidP="000A7E4F">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3181" w:rsidRPr="002B2139" w:rsidRDefault="00EB2931" w:rsidP="000A7E4F">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3181" w:rsidRDefault="00EB2931" w:rsidP="000A7E4F">
            <w:pPr>
              <w:autoSpaceDE w:val="0"/>
              <w:autoSpaceDN w:val="0"/>
              <w:adjustRightInd w:val="0"/>
              <w:jc w:val="center"/>
            </w:pPr>
            <w: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3181" w:rsidRDefault="00EB2931" w:rsidP="000A7E4F">
            <w:pPr>
              <w:autoSpaceDE w:val="0"/>
              <w:autoSpaceDN w:val="0"/>
              <w:adjustRightInd w:val="0"/>
              <w:jc w:val="center"/>
            </w:pPr>
            <w:r>
              <w:t>14</w:t>
            </w:r>
          </w:p>
        </w:tc>
      </w:tr>
      <w:tr w:rsidR="000A7E4F"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0A7E4F" w:rsidRPr="00ED62DF" w:rsidRDefault="000A7E4F" w:rsidP="000A7E4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0A7E4F" w:rsidRPr="00ED62DF" w:rsidRDefault="000A7E4F" w:rsidP="000A7E4F">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0A7E4F" w:rsidRPr="00ED62DF" w:rsidRDefault="00FF6111" w:rsidP="000A7E4F">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7E4F" w:rsidRPr="00ED62DF" w:rsidRDefault="00EB2931" w:rsidP="000A7E4F">
            <w:pPr>
              <w:autoSpaceDE w:val="0"/>
              <w:autoSpaceDN w:val="0"/>
              <w:adjustRightInd w:val="0"/>
              <w:jc w:val="center"/>
              <w:rPr>
                <w:b/>
              </w:rPr>
            </w:pPr>
            <w:r>
              <w:rPr>
                <w:b/>
              </w:rPr>
              <w:t>28</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7E4F" w:rsidRPr="00ED62DF" w:rsidRDefault="00EB2931" w:rsidP="000A7E4F">
            <w:pPr>
              <w:autoSpaceDE w:val="0"/>
              <w:autoSpaceDN w:val="0"/>
              <w:adjustRightInd w:val="0"/>
              <w:jc w:val="center"/>
              <w:rPr>
                <w:b/>
              </w:rPr>
            </w:pPr>
            <w:r>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7E4F" w:rsidRPr="00ED62DF" w:rsidRDefault="00EB2931" w:rsidP="000A7E4F">
            <w:pPr>
              <w:autoSpaceDE w:val="0"/>
              <w:autoSpaceDN w:val="0"/>
              <w:adjustRightInd w:val="0"/>
              <w:jc w:val="center"/>
              <w:rPr>
                <w:b/>
              </w:rPr>
            </w:pPr>
            <w:r>
              <w:rPr>
                <w:b/>
              </w:rPr>
              <w:t>72</w:t>
            </w:r>
          </w:p>
        </w:tc>
      </w:tr>
    </w:tbl>
    <w:p w:rsidR="00357F61" w:rsidRDefault="00357F61" w:rsidP="00E57962">
      <w:pPr>
        <w:tabs>
          <w:tab w:val="left" w:pos="0"/>
        </w:tabs>
        <w:spacing w:line="276" w:lineRule="auto"/>
        <w:jc w:val="both"/>
        <w:rPr>
          <w:bCs/>
          <w:i/>
        </w:rPr>
      </w:pPr>
    </w:p>
    <w:p w:rsidR="000A7E4F" w:rsidRPr="00A36859" w:rsidRDefault="000A7E4F" w:rsidP="00E57962">
      <w:pPr>
        <w:tabs>
          <w:tab w:val="left" w:pos="0"/>
        </w:tabs>
        <w:spacing w:line="276" w:lineRule="auto"/>
        <w:jc w:val="both"/>
        <w:rPr>
          <w:bCs/>
          <w:i/>
        </w:rPr>
      </w:pPr>
      <w:r w:rsidRPr="00A36859">
        <w:rPr>
          <w:bCs/>
          <w:i/>
        </w:rPr>
        <w:lastRenderedPageBreak/>
        <w:tab/>
        <w:t>5.2. Методы обучения</w:t>
      </w:r>
    </w:p>
    <w:p w:rsidR="000A7E4F" w:rsidRDefault="000A7E4F" w:rsidP="000A7E4F">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w:t>
      </w:r>
      <w:r w:rsidR="00EB2931">
        <w:rPr>
          <w:rFonts w:ascii="Times New Roman" w:hAnsi="Times New Roman"/>
          <w:sz w:val="24"/>
          <w:szCs w:val="24"/>
        </w:rPr>
        <w:t xml:space="preserve">ворческих практических заданий </w:t>
      </w:r>
      <w:r w:rsidRPr="00A36859">
        <w:rPr>
          <w:rFonts w:ascii="Times New Roman" w:hAnsi="Times New Roman"/>
          <w:bCs/>
          <w:sz w:val="24"/>
          <w:szCs w:val="24"/>
        </w:rPr>
        <w:t>и т.д.</w:t>
      </w:r>
    </w:p>
    <w:p w:rsidR="002D7AA9" w:rsidRPr="00A36859" w:rsidRDefault="002D7AA9" w:rsidP="000A7E4F">
      <w:pPr>
        <w:pStyle w:val="aa"/>
        <w:tabs>
          <w:tab w:val="left" w:pos="-142"/>
          <w:tab w:val="left" w:pos="709"/>
          <w:tab w:val="left" w:pos="993"/>
        </w:tabs>
        <w:spacing w:after="0"/>
        <w:ind w:left="0"/>
        <w:jc w:val="both"/>
        <w:rPr>
          <w:rFonts w:ascii="Times New Roman" w:hAnsi="Times New Roman"/>
          <w:b/>
          <w:bCs/>
          <w:sz w:val="24"/>
          <w:szCs w:val="24"/>
        </w:rPr>
      </w:pPr>
    </w:p>
    <w:p w:rsidR="00537C10" w:rsidRPr="00DB597C" w:rsidRDefault="00537C10" w:rsidP="00537C10">
      <w:pPr>
        <w:autoSpaceDE w:val="0"/>
        <w:autoSpaceDN w:val="0"/>
        <w:adjustRightInd w:val="0"/>
        <w:spacing w:line="360" w:lineRule="auto"/>
        <w:ind w:firstLine="709"/>
        <w:jc w:val="both"/>
        <w:rPr>
          <w:b/>
          <w:bCs/>
        </w:rPr>
      </w:pPr>
      <w:r w:rsidRPr="00DB597C">
        <w:rPr>
          <w:b/>
          <w:bCs/>
        </w:rPr>
        <w:t xml:space="preserve">6. </w:t>
      </w:r>
      <w:r>
        <w:rPr>
          <w:b/>
          <w:bCs/>
        </w:rPr>
        <w:t>Рейтинг-план</w:t>
      </w:r>
    </w:p>
    <w:p w:rsidR="00537C10" w:rsidRPr="00DB597C" w:rsidRDefault="00537C10" w:rsidP="00537C10">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4946" w:type="pct"/>
        <w:tblLayout w:type="fixed"/>
        <w:tblLook w:val="0000" w:firstRow="0" w:lastRow="0" w:firstColumn="0" w:lastColumn="0" w:noHBand="0" w:noVBand="0"/>
      </w:tblPr>
      <w:tblGrid>
        <w:gridCol w:w="484"/>
        <w:gridCol w:w="1721"/>
        <w:gridCol w:w="30"/>
        <w:gridCol w:w="2200"/>
        <w:gridCol w:w="1201"/>
        <w:gridCol w:w="1275"/>
        <w:gridCol w:w="1134"/>
        <w:gridCol w:w="851"/>
        <w:gridCol w:w="851"/>
      </w:tblGrid>
      <w:tr w:rsidR="000A7E4F" w:rsidRPr="00A36859" w:rsidTr="000A7E4F">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rsidR="000A7E4F" w:rsidRPr="00050812" w:rsidRDefault="000A7E4F" w:rsidP="000A7E4F">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A7E4F" w:rsidRPr="00050812" w:rsidRDefault="000A7E4F" w:rsidP="000A7E4F">
            <w:pPr>
              <w:autoSpaceDE w:val="0"/>
              <w:autoSpaceDN w:val="0"/>
              <w:adjustRightInd w:val="0"/>
              <w:jc w:val="both"/>
            </w:pPr>
            <w:r w:rsidRPr="00050812">
              <w:t>Балл за конкретное задание</w:t>
            </w:r>
          </w:p>
          <w:p w:rsidR="000A7E4F" w:rsidRPr="00050812" w:rsidRDefault="000A7E4F" w:rsidP="000A7E4F">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Баллы</w:t>
            </w:r>
          </w:p>
        </w:tc>
      </w:tr>
      <w:tr w:rsidR="000A7E4F" w:rsidRPr="00A36859" w:rsidTr="000A7E4F">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A7E4F" w:rsidRPr="00A36859" w:rsidRDefault="000A7E4F" w:rsidP="000A7E4F">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rsidR="000A7E4F" w:rsidRPr="00050812" w:rsidRDefault="000A7E4F" w:rsidP="000A7E4F">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A7E4F" w:rsidRPr="00050812" w:rsidRDefault="000A7E4F" w:rsidP="000A7E4F">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A7E4F" w:rsidRPr="00A36859" w:rsidRDefault="000A7E4F" w:rsidP="000A7E4F">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Максимальный</w:t>
            </w:r>
          </w:p>
        </w:tc>
      </w:tr>
      <w:tr w:rsidR="000A7E4F" w:rsidRPr="0030017C" w:rsidTr="00EB2931">
        <w:trPr>
          <w:trHeight w:val="1104"/>
        </w:trPr>
        <w:tc>
          <w:tcPr>
            <w:tcW w:w="484" w:type="dxa"/>
            <w:tcBorders>
              <w:top w:val="single" w:sz="2" w:space="0" w:color="000000"/>
              <w:left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r w:rsidRPr="0030017C">
              <w:t>1.</w:t>
            </w:r>
          </w:p>
          <w:p w:rsidR="000A7E4F" w:rsidRPr="0030017C" w:rsidRDefault="000A7E4F" w:rsidP="000A7E4F">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rsidR="000A7E4F" w:rsidRPr="00486748" w:rsidRDefault="000A7E4F" w:rsidP="001D23E8">
            <w:pPr>
              <w:ind w:right="-108"/>
              <w:jc w:val="both"/>
              <w:rPr>
                <w:bCs/>
                <w:color w:val="000000"/>
              </w:rPr>
            </w:pPr>
            <w:r>
              <w:t>ОР</w:t>
            </w:r>
            <w:r w:rsidRPr="00041838">
              <w:t>.</w:t>
            </w:r>
            <w:r w:rsidR="00EB2931">
              <w:t>4</w:t>
            </w:r>
            <w:r>
              <w:t>-</w:t>
            </w:r>
            <w:r w:rsidR="001D23E8">
              <w:t>5</w:t>
            </w:r>
            <w:r w:rsidR="00E57962">
              <w:t>-1</w:t>
            </w:r>
          </w:p>
        </w:tc>
        <w:tc>
          <w:tcPr>
            <w:tcW w:w="2230" w:type="dxa"/>
            <w:gridSpan w:val="2"/>
            <w:tcBorders>
              <w:top w:val="single" w:sz="2" w:space="0" w:color="000000"/>
              <w:left w:val="single" w:sz="2" w:space="0" w:color="000000"/>
              <w:right w:val="single" w:sz="2" w:space="0" w:color="000000"/>
            </w:tcBorders>
            <w:shd w:val="clear" w:color="000000" w:fill="FFFFFF"/>
          </w:tcPr>
          <w:p w:rsidR="000A7E4F" w:rsidRPr="0030017C" w:rsidRDefault="00EB2931" w:rsidP="00EB2931">
            <w:pPr>
              <w:pStyle w:val="af1"/>
              <w:spacing w:before="0" w:beforeAutospacing="0" w:after="0" w:afterAutospacing="0"/>
            </w:pPr>
            <w:r>
              <w:t>Деловая игра</w:t>
            </w:r>
          </w:p>
        </w:tc>
        <w:tc>
          <w:tcPr>
            <w:tcW w:w="1201" w:type="dxa"/>
            <w:tcBorders>
              <w:top w:val="single" w:sz="2" w:space="0" w:color="000000"/>
              <w:left w:val="single" w:sz="2" w:space="0" w:color="000000"/>
              <w:right w:val="single" w:sz="2" w:space="0" w:color="000000"/>
            </w:tcBorders>
            <w:shd w:val="clear" w:color="000000" w:fill="FFFFFF"/>
          </w:tcPr>
          <w:p w:rsidR="000A7E4F" w:rsidRPr="0030017C" w:rsidRDefault="008D01AB" w:rsidP="000A7E4F">
            <w:pPr>
              <w:autoSpaceDE w:val="0"/>
              <w:autoSpaceDN w:val="0"/>
              <w:adjustRightInd w:val="0"/>
            </w:pPr>
            <w:r>
              <w:t>Кейс-задания</w:t>
            </w:r>
          </w:p>
        </w:tc>
        <w:tc>
          <w:tcPr>
            <w:tcW w:w="1275" w:type="dxa"/>
            <w:tcBorders>
              <w:top w:val="single" w:sz="2" w:space="0" w:color="000000"/>
              <w:left w:val="single" w:sz="2" w:space="0" w:color="000000"/>
              <w:right w:val="single" w:sz="2" w:space="0" w:color="000000"/>
            </w:tcBorders>
            <w:shd w:val="clear" w:color="000000" w:fill="FFFFFF"/>
          </w:tcPr>
          <w:p w:rsidR="008C2614" w:rsidRDefault="008C2614" w:rsidP="000A7E4F">
            <w:pPr>
              <w:autoSpaceDE w:val="0"/>
              <w:autoSpaceDN w:val="0"/>
              <w:adjustRightInd w:val="0"/>
              <w:jc w:val="center"/>
            </w:pPr>
          </w:p>
          <w:p w:rsidR="008C2614" w:rsidRPr="00050812" w:rsidRDefault="008D01AB" w:rsidP="000A7E4F">
            <w:pPr>
              <w:autoSpaceDE w:val="0"/>
              <w:autoSpaceDN w:val="0"/>
              <w:adjustRightInd w:val="0"/>
              <w:jc w:val="center"/>
            </w:pPr>
            <w:r>
              <w:t>9-14</w:t>
            </w:r>
          </w:p>
        </w:tc>
        <w:tc>
          <w:tcPr>
            <w:tcW w:w="1134" w:type="dxa"/>
            <w:tcBorders>
              <w:top w:val="single" w:sz="2" w:space="0" w:color="000000"/>
              <w:left w:val="single" w:sz="2" w:space="0" w:color="000000"/>
              <w:right w:val="single" w:sz="2" w:space="0" w:color="000000"/>
            </w:tcBorders>
            <w:shd w:val="clear" w:color="000000" w:fill="FFFFFF"/>
          </w:tcPr>
          <w:p w:rsidR="008C2614" w:rsidRDefault="008C2614" w:rsidP="000A7E4F">
            <w:pPr>
              <w:autoSpaceDE w:val="0"/>
              <w:autoSpaceDN w:val="0"/>
              <w:adjustRightInd w:val="0"/>
              <w:jc w:val="center"/>
            </w:pPr>
          </w:p>
          <w:p w:rsidR="008C2614" w:rsidRPr="00050812" w:rsidRDefault="008D01AB" w:rsidP="000A7E4F">
            <w:pPr>
              <w:autoSpaceDE w:val="0"/>
              <w:autoSpaceDN w:val="0"/>
              <w:adjustRightInd w:val="0"/>
              <w:jc w:val="center"/>
            </w:pPr>
            <w:r>
              <w:t>5</w:t>
            </w:r>
          </w:p>
        </w:tc>
        <w:tc>
          <w:tcPr>
            <w:tcW w:w="851" w:type="dxa"/>
            <w:tcBorders>
              <w:top w:val="single" w:sz="2" w:space="0" w:color="000000"/>
              <w:left w:val="nil"/>
              <w:right w:val="single" w:sz="2" w:space="0" w:color="000000"/>
            </w:tcBorders>
          </w:tcPr>
          <w:p w:rsidR="008D01AB" w:rsidRDefault="008D01AB" w:rsidP="000A7E4F">
            <w:pPr>
              <w:autoSpaceDE w:val="0"/>
              <w:autoSpaceDN w:val="0"/>
              <w:adjustRightInd w:val="0"/>
              <w:jc w:val="center"/>
            </w:pPr>
          </w:p>
          <w:p w:rsidR="00081F24" w:rsidRPr="0030017C" w:rsidRDefault="003C55BE" w:rsidP="000A7E4F">
            <w:pPr>
              <w:autoSpaceDE w:val="0"/>
              <w:autoSpaceDN w:val="0"/>
              <w:adjustRightInd w:val="0"/>
              <w:jc w:val="center"/>
            </w:pPr>
            <w:r>
              <w:t>45</w:t>
            </w:r>
          </w:p>
        </w:tc>
        <w:tc>
          <w:tcPr>
            <w:tcW w:w="851" w:type="dxa"/>
            <w:tcBorders>
              <w:top w:val="single" w:sz="2" w:space="0" w:color="000000"/>
              <w:left w:val="nil"/>
              <w:right w:val="single" w:sz="2" w:space="0" w:color="000000"/>
            </w:tcBorders>
          </w:tcPr>
          <w:p w:rsidR="008D01AB" w:rsidRDefault="008D01AB" w:rsidP="000A7E4F">
            <w:pPr>
              <w:autoSpaceDE w:val="0"/>
              <w:autoSpaceDN w:val="0"/>
              <w:adjustRightInd w:val="0"/>
              <w:jc w:val="center"/>
            </w:pPr>
          </w:p>
          <w:p w:rsidR="00081F24" w:rsidRPr="0030017C" w:rsidRDefault="003C55BE" w:rsidP="000A7E4F">
            <w:pPr>
              <w:autoSpaceDE w:val="0"/>
              <w:autoSpaceDN w:val="0"/>
              <w:adjustRightInd w:val="0"/>
              <w:jc w:val="center"/>
            </w:pPr>
            <w:r>
              <w:t>70</w:t>
            </w:r>
          </w:p>
        </w:tc>
      </w:tr>
      <w:tr w:rsidR="000A7E4F" w:rsidRPr="00910B2C" w:rsidTr="00EB2931">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70</w:t>
            </w:r>
          </w:p>
        </w:tc>
      </w:tr>
      <w:tr w:rsidR="000A7E4F" w:rsidRPr="0030017C" w:rsidTr="00EB2931">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p>
        </w:tc>
      </w:tr>
      <w:tr w:rsidR="000A7E4F" w:rsidRPr="0030017C" w:rsidTr="00EB293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1D23E8" w:rsidP="000A7E4F">
            <w:pPr>
              <w:autoSpaceDE w:val="0"/>
              <w:autoSpaceDN w:val="0"/>
              <w:adjustRightInd w:val="0"/>
              <w:jc w:val="center"/>
            </w:pPr>
            <w:r>
              <w:t>2</w:t>
            </w:r>
            <w:r w:rsidR="000A7E4F">
              <w:t>.</w:t>
            </w: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EB2931" w:rsidP="000A7E4F">
            <w:pPr>
              <w:pStyle w:val="af1"/>
              <w:spacing w:before="0" w:beforeAutospacing="0" w:after="0" w:afterAutospacing="0"/>
              <w:jc w:val="both"/>
            </w:pPr>
            <w:r>
              <w:t>Презентация результатов игры</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r w:rsidRPr="0030017C">
              <w:t>10</w:t>
            </w: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r w:rsidRPr="0030017C">
              <w:t>30</w:t>
            </w:r>
          </w:p>
        </w:tc>
      </w:tr>
      <w:tr w:rsidR="000A7E4F" w:rsidRPr="00910B2C" w:rsidTr="00EB293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100</w:t>
            </w:r>
          </w:p>
        </w:tc>
      </w:tr>
    </w:tbl>
    <w:p w:rsidR="000A7E4F" w:rsidRDefault="000A7E4F" w:rsidP="000A7E4F">
      <w:pPr>
        <w:autoSpaceDE w:val="0"/>
        <w:autoSpaceDN w:val="0"/>
        <w:adjustRightInd w:val="0"/>
        <w:spacing w:line="276" w:lineRule="auto"/>
        <w:ind w:firstLine="709"/>
        <w:jc w:val="both"/>
        <w:rPr>
          <w:b/>
          <w:bCs/>
        </w:rPr>
      </w:pPr>
    </w:p>
    <w:p w:rsidR="000A7E4F" w:rsidRPr="00A36859" w:rsidRDefault="000A7E4F" w:rsidP="009B474E">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0A7E4F" w:rsidRDefault="000A7E4F" w:rsidP="009B47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rPr>
        <w:t xml:space="preserve">7.1. </w:t>
      </w:r>
      <w:r w:rsidRPr="00A36859">
        <w:rPr>
          <w:bCs/>
          <w:i/>
          <w:iCs/>
        </w:rPr>
        <w:t>Основная литература</w:t>
      </w:r>
    </w:p>
    <w:p w:rsidR="00F5016B" w:rsidRPr="00F5016B" w:rsidRDefault="00F5016B" w:rsidP="00F5016B">
      <w:pPr>
        <w:ind w:firstLine="709"/>
        <w:jc w:val="both"/>
      </w:pPr>
      <w:r>
        <w:t xml:space="preserve">1. </w:t>
      </w:r>
      <w:r w:rsidRPr="00F5016B">
        <w:t>Герчикова, И.Н. Менеджмент: учебник / И.Н. Герчикова. - 4-е изд., перераб. и доп. - Москва: Юнити-Дана, 2015. - 510 с.: табл., схемы - (Золотой фонд российских учебников). - Библиогр. в кн. - ISBN 978-5-238-01095-3; То же [Электронный ресурс]. - URL: </w:t>
      </w:r>
      <w:hyperlink r:id="rId62" w:history="1">
        <w:r w:rsidRPr="00F5016B">
          <w:rPr>
            <w:rStyle w:val="af0"/>
          </w:rPr>
          <w:t>http://biblioclub.ru/index.php?page=book&amp;id=114981</w:t>
        </w:r>
      </w:hyperlink>
    </w:p>
    <w:p w:rsidR="00F5016B" w:rsidRPr="00F5016B" w:rsidRDefault="00F5016B" w:rsidP="00F5016B">
      <w:pPr>
        <w:ind w:firstLine="709"/>
        <w:jc w:val="both"/>
      </w:pPr>
      <w:r>
        <w:t xml:space="preserve">2. </w:t>
      </w:r>
      <w:r w:rsidRPr="00F5016B">
        <w:t>Маслова, Е.Л. Менеджмент: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63" w:history="1">
        <w:r w:rsidRPr="00F5016B">
          <w:rPr>
            <w:rStyle w:val="af0"/>
          </w:rPr>
          <w:t>http://biblioclub.ru/index.php?page=book&amp;id=452863</w:t>
        </w:r>
      </w:hyperlink>
    </w:p>
    <w:p w:rsidR="00F5016B" w:rsidRPr="00F5016B" w:rsidRDefault="00F5016B" w:rsidP="00F5016B">
      <w:pPr>
        <w:ind w:firstLine="709"/>
        <w:jc w:val="both"/>
      </w:pPr>
      <w:r>
        <w:t xml:space="preserve">3. </w:t>
      </w:r>
      <w:r w:rsidRPr="00F5016B">
        <w:t>Менеджмент: учебник / ред. М.М. Максимцов, М.А. Комаров. - 4-е изд., перераб. и доп. - Москва: Юнити-Дана, 2015. - 343 с.: табл., схемы - Библиогр. в кн. - ISBN 978-5-238-02247-5; То же [Электронный ресурс]. - URL: </w:t>
      </w:r>
      <w:hyperlink r:id="rId64" w:history="1">
        <w:r w:rsidRPr="00F5016B">
          <w:rPr>
            <w:rStyle w:val="af0"/>
          </w:rPr>
          <w:t>http://biblioclub.ru/index.php?page=book&amp;id=115008</w:t>
        </w:r>
      </w:hyperlink>
    </w:p>
    <w:p w:rsidR="00F5016B" w:rsidRDefault="00F5016B" w:rsidP="00F5016B">
      <w:pPr>
        <w:ind w:firstLine="709"/>
        <w:jc w:val="both"/>
      </w:pPr>
      <w:r>
        <w:t xml:space="preserve">4. </w:t>
      </w:r>
      <w:r w:rsidRPr="00F5016B">
        <w:t>Менеджмент: учебник / Т.В. Вырупаева, Л.С. Драганчук, О.Л. Егошина и др.; Министерство образования и науки Российской Федерации, Сибирский Федеральный университет. - Красноярск: СФУ, 2016. - 380 с.: ил. - Библиогр. в кн. - ISBN 978-5-7638-3434-5; То же [Электронный ресурс]. - URL: </w:t>
      </w:r>
      <w:hyperlink r:id="rId65" w:history="1">
        <w:r w:rsidRPr="00F5016B">
          <w:rPr>
            <w:rStyle w:val="af0"/>
          </w:rPr>
          <w:t>http://biblioclub.ru/index.php?page=book&amp;id=497293</w:t>
        </w:r>
      </w:hyperlink>
    </w:p>
    <w:p w:rsidR="00F5016B" w:rsidRPr="00F5016B" w:rsidRDefault="00F5016B" w:rsidP="00F5016B">
      <w:pPr>
        <w:ind w:firstLine="709"/>
        <w:jc w:val="both"/>
      </w:pPr>
    </w:p>
    <w:p w:rsidR="00F5016B" w:rsidRPr="00A36859" w:rsidRDefault="00F5016B" w:rsidP="00F5016B">
      <w:pPr>
        <w:tabs>
          <w:tab w:val="left" w:pos="0"/>
        </w:tabs>
        <w:autoSpaceDE w:val="0"/>
        <w:autoSpaceDN w:val="0"/>
        <w:adjustRightInd w:val="0"/>
        <w:spacing w:line="276" w:lineRule="auto"/>
        <w:ind w:left="709"/>
        <w:jc w:val="both"/>
        <w:rPr>
          <w:bCs/>
          <w:i/>
          <w:iCs/>
        </w:rPr>
      </w:pPr>
      <w:r w:rsidRPr="00A36859">
        <w:rPr>
          <w:bCs/>
          <w:i/>
          <w:iCs/>
        </w:rPr>
        <w:t>7.2. Дополнительная литература</w:t>
      </w:r>
    </w:p>
    <w:p w:rsidR="00F5016B" w:rsidRPr="00F5016B" w:rsidRDefault="00F5016B" w:rsidP="00F5016B">
      <w:pPr>
        <w:ind w:firstLine="709"/>
        <w:jc w:val="both"/>
      </w:pPr>
      <w:r>
        <w:t xml:space="preserve">1. </w:t>
      </w:r>
      <w:r w:rsidRPr="00F5016B">
        <w:t>Герчикова, И.Н. Менеджмент: практикум: учебное пособие / И.Н. Герчикова. - 2-е изд., перераб. и доп. - Москва : Юнити-Дана, 2015. - 799 с.: табл., граф., схемы - (Золотой фонд российских учебников). - Библиогр. в кн. - ISBN 5-238-00889-9; То же [Электронный ресурс]. - URL: </w:t>
      </w:r>
      <w:hyperlink r:id="rId66" w:history="1">
        <w:r w:rsidRPr="00F5016B">
          <w:rPr>
            <w:rStyle w:val="af0"/>
            <w:color w:val="auto"/>
          </w:rPr>
          <w:t>http://biblioclub.ru/index.php?page=book&amp;id=115014</w:t>
        </w:r>
      </w:hyperlink>
    </w:p>
    <w:p w:rsidR="00F5016B" w:rsidRPr="00F5016B" w:rsidRDefault="00F5016B" w:rsidP="00F5016B">
      <w:pPr>
        <w:ind w:firstLine="709"/>
        <w:jc w:val="both"/>
      </w:pPr>
      <w:r>
        <w:t xml:space="preserve">2. </w:t>
      </w:r>
      <w:r w:rsidRPr="00F5016B">
        <w:t xml:space="preserve">Родионова, Н.В. Методы исследования в менеджменте: учебник / Н.В. Родионова. - Москва: Юнити-Дана, 2015. - Модуль 1. Организация исследовательской деятельности. - 415 </w:t>
      </w:r>
      <w:r w:rsidRPr="00F5016B">
        <w:lastRenderedPageBreak/>
        <w:t>с. - Библиогр: с. 333 - ISBN 978-5-238-02275-8; То же [Электронный ресурс]. - URL: </w:t>
      </w:r>
      <w:hyperlink r:id="rId67" w:history="1">
        <w:r w:rsidRPr="00F5016B">
          <w:rPr>
            <w:rStyle w:val="af0"/>
            <w:color w:val="auto"/>
          </w:rPr>
          <w:t>http://biblioclub.ru/index.php?page=book&amp;id=119007</w:t>
        </w:r>
      </w:hyperlink>
    </w:p>
    <w:p w:rsidR="00F5016B" w:rsidRPr="00F5016B" w:rsidRDefault="00F5016B" w:rsidP="00F5016B">
      <w:pPr>
        <w:ind w:firstLine="709"/>
        <w:jc w:val="both"/>
      </w:pPr>
    </w:p>
    <w:p w:rsidR="000A7E4F" w:rsidRPr="00A36859" w:rsidRDefault="000A7E4F" w:rsidP="009B474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7.3. Перечень учебно-методического обеспечения для самостоятельной работы обучающихся по дисциплине</w:t>
      </w:r>
    </w:p>
    <w:p w:rsidR="00F5016B" w:rsidRPr="00F5016B" w:rsidRDefault="00F5016B" w:rsidP="00F5016B">
      <w:pPr>
        <w:tabs>
          <w:tab w:val="left" w:pos="0"/>
        </w:tabs>
        <w:ind w:firstLine="709"/>
        <w:jc w:val="both"/>
      </w:pPr>
      <w:r w:rsidRPr="00F5016B">
        <w:t>Синева Н.Л. Менеджмент организации: моделирование инновационной деятельности: учебно-методическое пособие / Нижегородский государственный педагогический университет им. К. Минина. Нижний Новгород, 2015.</w:t>
      </w:r>
    </w:p>
    <w:p w:rsidR="00F5016B" w:rsidRPr="00F5016B" w:rsidRDefault="00F5016B" w:rsidP="00F5016B">
      <w:pPr>
        <w:tabs>
          <w:tab w:val="left" w:pos="0"/>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5016B">
        <w:t>Синева Н.Л. Технологии нововведений учебно-методическое пособие / Мининский университет. Нижний Новгород, 2016.</w:t>
      </w:r>
    </w:p>
    <w:p w:rsidR="00F5016B" w:rsidRPr="00F5016B" w:rsidRDefault="00F5016B" w:rsidP="00F5016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F5016B">
        <w:t>Синева Н.Л. Управление инновационной деятельностью в системе менеджмента организации: учебно-методическое пособие / Нижегородский государственный педагогический университет им. К. Минина. Нижний Новгород, 2015.</w:t>
      </w:r>
    </w:p>
    <w:p w:rsidR="00F5016B" w:rsidRPr="00F5016B" w:rsidRDefault="00F5016B" w:rsidP="00F5016B">
      <w:pPr>
        <w:tabs>
          <w:tab w:val="left" w:pos="284"/>
        </w:tabs>
        <w:autoSpaceDE w:val="0"/>
        <w:autoSpaceDN w:val="0"/>
        <w:adjustRightInd w:val="0"/>
        <w:ind w:firstLine="709"/>
        <w:jc w:val="both"/>
      </w:pPr>
      <w:r w:rsidRPr="00F5016B">
        <w:t>Синева Н.Л., Яшкова Е.В. Модель развития инновационно-креативных качеств менеджера: учебное пособие/Н.Л.Синева, Е.В.Яшкова. – Н.Новгород: Изд-во «КВАРЦ», 2015. – 172 с.</w:t>
      </w:r>
    </w:p>
    <w:p w:rsidR="00F5016B" w:rsidRPr="00F5016B" w:rsidRDefault="00F5016B" w:rsidP="00F5016B">
      <w:pPr>
        <w:tabs>
          <w:tab w:val="left" w:pos="284"/>
          <w:tab w:val="left" w:pos="426"/>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5016B">
        <w:rPr>
          <w:bCs/>
          <w:kern w:val="36"/>
        </w:rPr>
        <w:t>Яшкова Е.В., Синева Н.Л. Инновационные подходы к формированию и развитию персонала в организации: учебное пособие. – Н.Новгород: Изд-во «Кварц», 2017. – 176 с.</w:t>
      </w:r>
    </w:p>
    <w:p w:rsidR="00F5016B" w:rsidRPr="00F5016B" w:rsidRDefault="00F5016B" w:rsidP="00F5016B">
      <w:p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F5016B">
        <w:t>Яшкова, Е.В. Управление персоналом в инновационных проектах: учебно-методическое пособие / Е.В. Яшкова. – Н. Новгород: НГПУ им. К. Минина, 2014. – 48с.</w:t>
      </w:r>
    </w:p>
    <w:p w:rsidR="009B474E" w:rsidRDefault="009B474E" w:rsidP="000A7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0A7E4F" w:rsidRPr="00A36859" w:rsidRDefault="000A7E4F" w:rsidP="000A7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C21BDE">
        <w:rPr>
          <w:bCs/>
          <w:i/>
          <w:iCs/>
        </w:rPr>
        <w:t>7.4. Перечень ресурсов информационно-телекоммуникационной сети «Интернет», необходимых для освоения дисциплины</w:t>
      </w:r>
    </w:p>
    <w:p w:rsidR="00C21BDE" w:rsidRPr="003152D1" w:rsidRDefault="00C21BDE" w:rsidP="00C21BDE">
      <w:pPr>
        <w:autoSpaceDE w:val="0"/>
        <w:autoSpaceDN w:val="0"/>
        <w:adjustRightInd w:val="0"/>
        <w:ind w:firstLine="709"/>
        <w:jc w:val="both"/>
        <w:rPr>
          <w:b/>
          <w:bCs/>
        </w:rPr>
      </w:pPr>
      <w:r>
        <w:t xml:space="preserve">1. </w:t>
      </w:r>
      <w:r w:rsidRPr="00C21BDE">
        <w:t xml:space="preserve">Горбенко Л.И., Борис О.А. Менеджмент: практикум. </w:t>
      </w:r>
      <w:r w:rsidRPr="00C21BDE">
        <w:rPr>
          <w:bCs/>
          <w:iCs/>
        </w:rPr>
        <w:t xml:space="preserve">[Электронный ресурс]. </w:t>
      </w:r>
      <w:r w:rsidRPr="00C21BDE">
        <w:rPr>
          <w:bCs/>
          <w:iCs/>
          <w:lang w:val="en-US"/>
        </w:rPr>
        <w:t>URL</w:t>
      </w:r>
      <w:r w:rsidRPr="003152D1">
        <w:rPr>
          <w:bCs/>
          <w:iCs/>
        </w:rPr>
        <w:t xml:space="preserve">: </w:t>
      </w:r>
      <w:hyperlink r:id="rId68" w:history="1">
        <w:r w:rsidRPr="00C21BDE">
          <w:rPr>
            <w:rStyle w:val="af0"/>
            <w:bCs/>
            <w:iCs/>
            <w:lang w:val="en-US"/>
          </w:rPr>
          <w:t>https</w:t>
        </w:r>
        <w:r w:rsidRPr="003152D1">
          <w:rPr>
            <w:rStyle w:val="af0"/>
            <w:bCs/>
            <w:iCs/>
          </w:rPr>
          <w:t>://</w:t>
        </w:r>
        <w:r w:rsidRPr="00C21BDE">
          <w:rPr>
            <w:rStyle w:val="af0"/>
            <w:bCs/>
            <w:iCs/>
            <w:lang w:val="en-US"/>
          </w:rPr>
          <w:t>biblioclub</w:t>
        </w:r>
        <w:r w:rsidRPr="003152D1">
          <w:rPr>
            <w:rStyle w:val="af0"/>
            <w:bCs/>
            <w:iCs/>
          </w:rPr>
          <w:t>.</w:t>
        </w:r>
        <w:r w:rsidRPr="00C21BDE">
          <w:rPr>
            <w:rStyle w:val="af0"/>
            <w:bCs/>
            <w:iCs/>
            <w:lang w:val="en-US"/>
          </w:rPr>
          <w:t>ru</w:t>
        </w:r>
        <w:r w:rsidRPr="003152D1">
          <w:rPr>
            <w:rStyle w:val="af0"/>
            <w:bCs/>
            <w:iCs/>
          </w:rPr>
          <w:t>/</w:t>
        </w:r>
        <w:r w:rsidRPr="00C21BDE">
          <w:rPr>
            <w:rStyle w:val="af0"/>
            <w:bCs/>
            <w:iCs/>
            <w:lang w:val="en-US"/>
          </w:rPr>
          <w:t>index</w:t>
        </w:r>
        <w:r w:rsidRPr="003152D1">
          <w:rPr>
            <w:rStyle w:val="af0"/>
            <w:bCs/>
            <w:iCs/>
          </w:rPr>
          <w:t>.</w:t>
        </w:r>
        <w:r w:rsidRPr="00C21BDE">
          <w:rPr>
            <w:rStyle w:val="af0"/>
            <w:bCs/>
            <w:iCs/>
            <w:lang w:val="en-US"/>
          </w:rPr>
          <w:t>php</w:t>
        </w:r>
        <w:r w:rsidRPr="003152D1">
          <w:rPr>
            <w:rStyle w:val="af0"/>
            <w:bCs/>
            <w:iCs/>
          </w:rPr>
          <w:t>?</w:t>
        </w:r>
        <w:r w:rsidRPr="00C21BDE">
          <w:rPr>
            <w:rStyle w:val="af0"/>
            <w:bCs/>
            <w:iCs/>
            <w:lang w:val="en-US"/>
          </w:rPr>
          <w:t>page</w:t>
        </w:r>
        <w:r w:rsidRPr="003152D1">
          <w:rPr>
            <w:rStyle w:val="af0"/>
            <w:bCs/>
            <w:iCs/>
          </w:rPr>
          <w:t>=</w:t>
        </w:r>
        <w:r w:rsidRPr="00C21BDE">
          <w:rPr>
            <w:rStyle w:val="af0"/>
            <w:bCs/>
            <w:iCs/>
            <w:lang w:val="en-US"/>
          </w:rPr>
          <w:t>book</w:t>
        </w:r>
        <w:r w:rsidRPr="003152D1">
          <w:rPr>
            <w:rStyle w:val="af0"/>
            <w:bCs/>
            <w:iCs/>
          </w:rPr>
          <w:t>_</w:t>
        </w:r>
        <w:r w:rsidRPr="00C21BDE">
          <w:rPr>
            <w:rStyle w:val="af0"/>
            <w:bCs/>
            <w:iCs/>
            <w:lang w:val="en-US"/>
          </w:rPr>
          <w:t>view</w:t>
        </w:r>
        <w:r w:rsidRPr="003152D1">
          <w:rPr>
            <w:rStyle w:val="af0"/>
            <w:bCs/>
            <w:iCs/>
          </w:rPr>
          <w:t>_</w:t>
        </w:r>
        <w:r w:rsidRPr="00C21BDE">
          <w:rPr>
            <w:rStyle w:val="af0"/>
            <w:bCs/>
            <w:iCs/>
            <w:lang w:val="en-US"/>
          </w:rPr>
          <w:t>red</w:t>
        </w:r>
        <w:r w:rsidRPr="003152D1">
          <w:rPr>
            <w:rStyle w:val="af0"/>
            <w:bCs/>
            <w:iCs/>
          </w:rPr>
          <w:t>&amp;</w:t>
        </w:r>
        <w:r w:rsidRPr="00C21BDE">
          <w:rPr>
            <w:rStyle w:val="af0"/>
            <w:bCs/>
            <w:iCs/>
            <w:lang w:val="en-US"/>
          </w:rPr>
          <w:t>book</w:t>
        </w:r>
        <w:r w:rsidRPr="003152D1">
          <w:rPr>
            <w:rStyle w:val="af0"/>
            <w:bCs/>
            <w:iCs/>
          </w:rPr>
          <w:t>_</w:t>
        </w:r>
        <w:r w:rsidRPr="00C21BDE">
          <w:rPr>
            <w:rStyle w:val="af0"/>
            <w:bCs/>
            <w:iCs/>
            <w:lang w:val="en-US"/>
          </w:rPr>
          <w:t>id</w:t>
        </w:r>
        <w:r w:rsidRPr="003152D1">
          <w:rPr>
            <w:rStyle w:val="af0"/>
            <w:bCs/>
            <w:iCs/>
          </w:rPr>
          <w:t>=459095</w:t>
        </w:r>
      </w:hyperlink>
      <w:r w:rsidRPr="003152D1">
        <w:rPr>
          <w:bCs/>
          <w:iCs/>
        </w:rPr>
        <w:t xml:space="preserve"> </w:t>
      </w:r>
    </w:p>
    <w:p w:rsidR="00C21BDE" w:rsidRPr="00657C0A" w:rsidRDefault="00C21BDE" w:rsidP="00C21BDE">
      <w:pPr>
        <w:ind w:firstLine="709"/>
        <w:jc w:val="both"/>
        <w:rPr>
          <w:lang w:val="en-US"/>
        </w:rPr>
      </w:pPr>
      <w:r>
        <w:t xml:space="preserve">2. </w:t>
      </w:r>
      <w:r w:rsidRPr="00C21BDE">
        <w:t xml:space="preserve">Лисовская Н. Б., Трощинина Е. А. </w:t>
      </w:r>
      <w:hyperlink r:id="rId69" w:tgtFrame="_blank" w:history="1">
        <w:r w:rsidRPr="00C21BDE">
          <w:rPr>
            <w:rStyle w:val="af0"/>
            <w:color w:val="auto"/>
            <w:u w:val="none"/>
          </w:rPr>
          <w:t>Психология кадрового</w:t>
        </w:r>
        <w:r>
          <w:rPr>
            <w:rStyle w:val="af0"/>
            <w:color w:val="auto"/>
            <w:u w:val="none"/>
          </w:rPr>
          <w:t xml:space="preserve"> </w:t>
        </w:r>
        <w:r w:rsidRPr="00C21BDE">
          <w:rPr>
            <w:rStyle w:val="af0"/>
            <w:bCs/>
            <w:color w:val="auto"/>
            <w:u w:val="none"/>
          </w:rPr>
          <w:t>менеджмент</w:t>
        </w:r>
        <w:r w:rsidRPr="00C21BDE">
          <w:rPr>
            <w:rStyle w:val="af0"/>
            <w:color w:val="auto"/>
            <w:u w:val="none"/>
          </w:rPr>
          <w:t>а: учебно-методическое</w:t>
        </w:r>
        <w:r w:rsidR="009B474E">
          <w:rPr>
            <w:rStyle w:val="af0"/>
            <w:color w:val="auto"/>
            <w:u w:val="none"/>
          </w:rPr>
          <w:t xml:space="preserve"> </w:t>
        </w:r>
        <w:r w:rsidRPr="00C21BDE">
          <w:rPr>
            <w:rStyle w:val="af0"/>
            <w:b/>
            <w:bCs/>
            <w:color w:val="auto"/>
            <w:u w:val="none"/>
          </w:rPr>
          <w:t>по</w:t>
        </w:r>
        <w:r w:rsidRPr="00C21BDE">
          <w:rPr>
            <w:rStyle w:val="af0"/>
            <w:color w:val="auto"/>
            <w:u w:val="none"/>
          </w:rPr>
          <w:t>собие</w:t>
        </w:r>
      </w:hyperlink>
      <w:r w:rsidRPr="00C21BDE">
        <w:t xml:space="preserve"> </w:t>
      </w:r>
      <w:r w:rsidRPr="00C21BDE">
        <w:rPr>
          <w:bCs/>
          <w:iCs/>
        </w:rPr>
        <w:t xml:space="preserve">[Электронный ресурс]. </w:t>
      </w:r>
      <w:r w:rsidRPr="00C21BDE">
        <w:rPr>
          <w:bCs/>
          <w:iCs/>
          <w:lang w:val="en-US"/>
        </w:rPr>
        <w:t>URL</w:t>
      </w:r>
      <w:r w:rsidRPr="00657C0A">
        <w:rPr>
          <w:bCs/>
          <w:iCs/>
          <w:lang w:val="en-US"/>
        </w:rPr>
        <w:t>:</w:t>
      </w:r>
      <w:r w:rsidRPr="00657C0A">
        <w:rPr>
          <w:lang w:val="en-US"/>
        </w:rPr>
        <w:t xml:space="preserve"> </w:t>
      </w:r>
      <w:hyperlink r:id="rId70" w:history="1">
        <w:r w:rsidRPr="009403C7">
          <w:rPr>
            <w:rStyle w:val="af0"/>
            <w:bCs/>
            <w:iCs/>
            <w:lang w:val="en-US"/>
          </w:rPr>
          <w:t>https</w:t>
        </w:r>
        <w:r w:rsidRPr="00657C0A">
          <w:rPr>
            <w:rStyle w:val="af0"/>
            <w:bCs/>
            <w:iCs/>
            <w:lang w:val="en-US"/>
          </w:rPr>
          <w:t>://</w:t>
        </w:r>
        <w:r w:rsidRPr="009403C7">
          <w:rPr>
            <w:rStyle w:val="af0"/>
            <w:bCs/>
            <w:iCs/>
            <w:lang w:val="en-US"/>
          </w:rPr>
          <w:t>biblioclub</w:t>
        </w:r>
        <w:r w:rsidRPr="00657C0A">
          <w:rPr>
            <w:rStyle w:val="af0"/>
            <w:bCs/>
            <w:iCs/>
            <w:lang w:val="en-US"/>
          </w:rPr>
          <w:t>.</w:t>
        </w:r>
        <w:r w:rsidRPr="009403C7">
          <w:rPr>
            <w:rStyle w:val="af0"/>
            <w:bCs/>
            <w:iCs/>
            <w:lang w:val="en-US"/>
          </w:rPr>
          <w:t>ru</w:t>
        </w:r>
        <w:r w:rsidRPr="00657C0A">
          <w:rPr>
            <w:rStyle w:val="af0"/>
            <w:bCs/>
            <w:iCs/>
            <w:lang w:val="en-US"/>
          </w:rPr>
          <w:t>/</w:t>
        </w:r>
        <w:r w:rsidRPr="009403C7">
          <w:rPr>
            <w:rStyle w:val="af0"/>
            <w:bCs/>
            <w:iCs/>
            <w:lang w:val="en-US"/>
          </w:rPr>
          <w:t>index</w:t>
        </w:r>
        <w:r w:rsidRPr="00657C0A">
          <w:rPr>
            <w:rStyle w:val="af0"/>
            <w:bCs/>
            <w:iCs/>
            <w:lang w:val="en-US"/>
          </w:rPr>
          <w:t>.</w:t>
        </w:r>
        <w:r w:rsidRPr="009403C7">
          <w:rPr>
            <w:rStyle w:val="af0"/>
            <w:bCs/>
            <w:iCs/>
            <w:lang w:val="en-US"/>
          </w:rPr>
          <w:t>php</w:t>
        </w:r>
        <w:r w:rsidRPr="00657C0A">
          <w:rPr>
            <w:rStyle w:val="af0"/>
            <w:bCs/>
            <w:iCs/>
            <w:lang w:val="en-US"/>
          </w:rPr>
          <w:t>?</w:t>
        </w:r>
        <w:r w:rsidRPr="009403C7">
          <w:rPr>
            <w:rStyle w:val="af0"/>
            <w:bCs/>
            <w:iCs/>
            <w:lang w:val="en-US"/>
          </w:rPr>
          <w:t>page</w:t>
        </w:r>
        <w:r w:rsidRPr="00657C0A">
          <w:rPr>
            <w:rStyle w:val="af0"/>
            <w:bCs/>
            <w:iCs/>
            <w:lang w:val="en-US"/>
          </w:rPr>
          <w:t>=</w:t>
        </w:r>
        <w:r w:rsidRPr="009403C7">
          <w:rPr>
            <w:rStyle w:val="af0"/>
            <w:bCs/>
            <w:iCs/>
            <w:lang w:val="en-US"/>
          </w:rPr>
          <w:t>book</w:t>
        </w:r>
        <w:r w:rsidRPr="00657C0A">
          <w:rPr>
            <w:rStyle w:val="af0"/>
            <w:bCs/>
            <w:iCs/>
            <w:lang w:val="en-US"/>
          </w:rPr>
          <w:t>_</w:t>
        </w:r>
        <w:r w:rsidRPr="009403C7">
          <w:rPr>
            <w:rStyle w:val="af0"/>
            <w:bCs/>
            <w:iCs/>
            <w:lang w:val="en-US"/>
          </w:rPr>
          <w:t>view</w:t>
        </w:r>
        <w:r w:rsidRPr="00657C0A">
          <w:rPr>
            <w:rStyle w:val="af0"/>
            <w:bCs/>
            <w:iCs/>
            <w:lang w:val="en-US"/>
          </w:rPr>
          <w:t>_</w:t>
        </w:r>
        <w:r w:rsidRPr="009403C7">
          <w:rPr>
            <w:rStyle w:val="af0"/>
            <w:bCs/>
            <w:iCs/>
            <w:lang w:val="en-US"/>
          </w:rPr>
          <w:t>red</w:t>
        </w:r>
        <w:r w:rsidRPr="00657C0A">
          <w:rPr>
            <w:rStyle w:val="af0"/>
            <w:bCs/>
            <w:iCs/>
            <w:lang w:val="en-US"/>
          </w:rPr>
          <w:t>&amp;</w:t>
        </w:r>
        <w:r w:rsidRPr="009403C7">
          <w:rPr>
            <w:rStyle w:val="af0"/>
            <w:bCs/>
            <w:iCs/>
            <w:lang w:val="en-US"/>
          </w:rPr>
          <w:t>book</w:t>
        </w:r>
        <w:r w:rsidRPr="00657C0A">
          <w:rPr>
            <w:rStyle w:val="af0"/>
            <w:bCs/>
            <w:iCs/>
            <w:lang w:val="en-US"/>
          </w:rPr>
          <w:t>_</w:t>
        </w:r>
        <w:r w:rsidRPr="009403C7">
          <w:rPr>
            <w:rStyle w:val="af0"/>
            <w:bCs/>
            <w:iCs/>
            <w:lang w:val="en-US"/>
          </w:rPr>
          <w:t>id</w:t>
        </w:r>
        <w:r w:rsidRPr="00657C0A">
          <w:rPr>
            <w:rStyle w:val="af0"/>
            <w:bCs/>
            <w:iCs/>
            <w:lang w:val="en-US"/>
          </w:rPr>
          <w:t>=435428</w:t>
        </w:r>
      </w:hyperlink>
      <w:r w:rsidRPr="00657C0A">
        <w:rPr>
          <w:bCs/>
          <w:iCs/>
          <w:lang w:val="en-US"/>
        </w:rPr>
        <w:t xml:space="preserve"> </w:t>
      </w:r>
    </w:p>
    <w:p w:rsidR="00C21BDE" w:rsidRPr="003152D1" w:rsidRDefault="00C21BDE" w:rsidP="00C21BDE">
      <w:pPr>
        <w:autoSpaceDE w:val="0"/>
        <w:autoSpaceDN w:val="0"/>
        <w:adjustRightInd w:val="0"/>
        <w:ind w:firstLine="709"/>
        <w:jc w:val="both"/>
        <w:rPr>
          <w:bCs/>
          <w:iCs/>
        </w:rPr>
      </w:pPr>
      <w:r>
        <w:t xml:space="preserve">3. </w:t>
      </w:r>
      <w:hyperlink r:id="rId71" w:history="1">
        <w:r w:rsidRPr="00C21BDE">
          <w:rPr>
            <w:rStyle w:val="af0"/>
            <w:color w:val="auto"/>
            <w:u w:val="none"/>
          </w:rPr>
          <w:t>Шаронова С. А.</w:t>
        </w:r>
      </w:hyperlink>
      <w:r w:rsidRPr="00C21BDE">
        <w:rPr>
          <w:bCs/>
          <w:iCs/>
        </w:rPr>
        <w:t xml:space="preserve"> </w:t>
      </w:r>
      <w:r w:rsidRPr="00C21BDE">
        <w:t>Социальные технологии : деловые игры.</w:t>
      </w:r>
      <w:r w:rsidRPr="00C21BDE">
        <w:rPr>
          <w:bCs/>
          <w:iCs/>
        </w:rPr>
        <w:t xml:space="preserve"> [Электронный ресурс]. </w:t>
      </w:r>
      <w:r w:rsidRPr="00C21BDE">
        <w:rPr>
          <w:bCs/>
          <w:iCs/>
          <w:lang w:val="en-US"/>
        </w:rPr>
        <w:t>URL</w:t>
      </w:r>
      <w:r w:rsidRPr="003152D1">
        <w:rPr>
          <w:bCs/>
          <w:iCs/>
        </w:rPr>
        <w:t>:</w:t>
      </w:r>
      <w:r w:rsidRPr="003152D1">
        <w:t xml:space="preserve"> </w:t>
      </w:r>
      <w:hyperlink r:id="rId72" w:history="1">
        <w:r w:rsidRPr="00C21BDE">
          <w:rPr>
            <w:rStyle w:val="af0"/>
            <w:bCs/>
            <w:iCs/>
            <w:color w:val="auto"/>
            <w:u w:val="none"/>
            <w:lang w:val="en-US"/>
          </w:rPr>
          <w:t>https</w:t>
        </w:r>
        <w:r w:rsidRPr="003152D1">
          <w:rPr>
            <w:rStyle w:val="af0"/>
            <w:bCs/>
            <w:iCs/>
            <w:color w:val="auto"/>
            <w:u w:val="none"/>
          </w:rPr>
          <w:t>://</w:t>
        </w:r>
        <w:r w:rsidRPr="00C21BDE">
          <w:rPr>
            <w:rStyle w:val="af0"/>
            <w:bCs/>
            <w:iCs/>
            <w:color w:val="auto"/>
            <w:u w:val="none"/>
            <w:lang w:val="en-US"/>
          </w:rPr>
          <w:t>biblioclub</w:t>
        </w:r>
        <w:r w:rsidRPr="003152D1">
          <w:rPr>
            <w:rStyle w:val="af0"/>
            <w:bCs/>
            <w:iCs/>
            <w:color w:val="auto"/>
            <w:u w:val="none"/>
          </w:rPr>
          <w:t>.</w:t>
        </w:r>
        <w:r w:rsidRPr="00C21BDE">
          <w:rPr>
            <w:rStyle w:val="af0"/>
            <w:bCs/>
            <w:iCs/>
            <w:color w:val="auto"/>
            <w:u w:val="none"/>
            <w:lang w:val="en-US"/>
          </w:rPr>
          <w:t>ru</w:t>
        </w:r>
        <w:r w:rsidRPr="003152D1">
          <w:rPr>
            <w:rStyle w:val="af0"/>
            <w:bCs/>
            <w:iCs/>
            <w:color w:val="auto"/>
            <w:u w:val="none"/>
          </w:rPr>
          <w:t>/</w:t>
        </w:r>
        <w:r w:rsidRPr="00C21BDE">
          <w:rPr>
            <w:rStyle w:val="af0"/>
            <w:bCs/>
            <w:iCs/>
            <w:color w:val="auto"/>
            <w:u w:val="none"/>
            <w:lang w:val="en-US"/>
          </w:rPr>
          <w:t>index</w:t>
        </w:r>
        <w:r w:rsidRPr="003152D1">
          <w:rPr>
            <w:rStyle w:val="af0"/>
            <w:bCs/>
            <w:iCs/>
            <w:color w:val="auto"/>
            <w:u w:val="none"/>
          </w:rPr>
          <w:t>.</w:t>
        </w:r>
        <w:r w:rsidRPr="00C21BDE">
          <w:rPr>
            <w:rStyle w:val="af0"/>
            <w:bCs/>
            <w:iCs/>
            <w:color w:val="auto"/>
            <w:u w:val="none"/>
            <w:lang w:val="en-US"/>
          </w:rPr>
          <w:t>php</w:t>
        </w:r>
        <w:r w:rsidRPr="003152D1">
          <w:rPr>
            <w:rStyle w:val="af0"/>
            <w:bCs/>
            <w:iCs/>
            <w:color w:val="auto"/>
            <w:u w:val="none"/>
          </w:rPr>
          <w:t>?</w:t>
        </w:r>
        <w:r w:rsidRPr="00C21BDE">
          <w:rPr>
            <w:rStyle w:val="af0"/>
            <w:bCs/>
            <w:iCs/>
            <w:color w:val="auto"/>
            <w:u w:val="none"/>
            <w:lang w:val="en-US"/>
          </w:rPr>
          <w:t>page</w:t>
        </w:r>
        <w:r w:rsidRPr="003152D1">
          <w:rPr>
            <w:rStyle w:val="af0"/>
            <w:bCs/>
            <w:iCs/>
            <w:color w:val="auto"/>
            <w:u w:val="none"/>
          </w:rPr>
          <w:t>=</w:t>
        </w:r>
        <w:r w:rsidRPr="00C21BDE">
          <w:rPr>
            <w:rStyle w:val="af0"/>
            <w:bCs/>
            <w:iCs/>
            <w:color w:val="auto"/>
            <w:u w:val="none"/>
            <w:lang w:val="en-US"/>
          </w:rPr>
          <w:t>book</w:t>
        </w:r>
        <w:r w:rsidRPr="003152D1">
          <w:rPr>
            <w:rStyle w:val="af0"/>
            <w:bCs/>
            <w:iCs/>
            <w:color w:val="auto"/>
            <w:u w:val="none"/>
          </w:rPr>
          <w:t>_</w:t>
        </w:r>
        <w:r w:rsidRPr="00C21BDE">
          <w:rPr>
            <w:rStyle w:val="af0"/>
            <w:bCs/>
            <w:iCs/>
            <w:color w:val="auto"/>
            <w:u w:val="none"/>
            <w:lang w:val="en-US"/>
          </w:rPr>
          <w:t>view</w:t>
        </w:r>
        <w:r w:rsidRPr="003152D1">
          <w:rPr>
            <w:rStyle w:val="af0"/>
            <w:bCs/>
            <w:iCs/>
            <w:color w:val="auto"/>
            <w:u w:val="none"/>
          </w:rPr>
          <w:t>_</w:t>
        </w:r>
        <w:r w:rsidRPr="00C21BDE">
          <w:rPr>
            <w:rStyle w:val="af0"/>
            <w:bCs/>
            <w:iCs/>
            <w:color w:val="auto"/>
            <w:u w:val="none"/>
            <w:lang w:val="en-US"/>
          </w:rPr>
          <w:t>red</w:t>
        </w:r>
        <w:r w:rsidRPr="003152D1">
          <w:rPr>
            <w:rStyle w:val="af0"/>
            <w:bCs/>
            <w:iCs/>
            <w:color w:val="auto"/>
            <w:u w:val="none"/>
          </w:rPr>
          <w:t>&amp;</w:t>
        </w:r>
        <w:r w:rsidRPr="00C21BDE">
          <w:rPr>
            <w:rStyle w:val="af0"/>
            <w:bCs/>
            <w:iCs/>
            <w:color w:val="auto"/>
            <w:u w:val="none"/>
            <w:lang w:val="en-US"/>
          </w:rPr>
          <w:t>book</w:t>
        </w:r>
        <w:r w:rsidRPr="003152D1">
          <w:rPr>
            <w:rStyle w:val="af0"/>
            <w:bCs/>
            <w:iCs/>
            <w:color w:val="auto"/>
            <w:u w:val="none"/>
          </w:rPr>
          <w:t>_</w:t>
        </w:r>
        <w:r w:rsidRPr="00C21BDE">
          <w:rPr>
            <w:rStyle w:val="af0"/>
            <w:bCs/>
            <w:iCs/>
            <w:color w:val="auto"/>
            <w:u w:val="none"/>
            <w:lang w:val="en-US"/>
          </w:rPr>
          <w:t>id</w:t>
        </w:r>
        <w:r w:rsidRPr="003152D1">
          <w:rPr>
            <w:rStyle w:val="af0"/>
            <w:bCs/>
            <w:iCs/>
            <w:color w:val="auto"/>
            <w:u w:val="none"/>
          </w:rPr>
          <w:t>=277161</w:t>
        </w:r>
      </w:hyperlink>
      <w:r w:rsidRPr="003152D1">
        <w:rPr>
          <w:bCs/>
          <w:iCs/>
        </w:rPr>
        <w:t xml:space="preserve">  </w:t>
      </w:r>
    </w:p>
    <w:p w:rsidR="007B7638" w:rsidRPr="003152D1" w:rsidRDefault="007B7638" w:rsidP="000A7E4F">
      <w:pPr>
        <w:autoSpaceDE w:val="0"/>
        <w:autoSpaceDN w:val="0"/>
        <w:adjustRightInd w:val="0"/>
        <w:spacing w:line="276" w:lineRule="auto"/>
        <w:ind w:firstLine="709"/>
        <w:jc w:val="both"/>
        <w:rPr>
          <w:b/>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8. Фонды оценочных средств</w:t>
      </w:r>
    </w:p>
    <w:p w:rsidR="000A7E4F" w:rsidRPr="00A36859" w:rsidRDefault="000A7E4F" w:rsidP="000A7E4F">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rsidR="000A7E4F" w:rsidRPr="00A36859" w:rsidRDefault="000A7E4F" w:rsidP="000A7E4F">
      <w:pPr>
        <w:autoSpaceDE w:val="0"/>
        <w:autoSpaceDN w:val="0"/>
        <w:adjustRightInd w:val="0"/>
        <w:spacing w:line="276" w:lineRule="auto"/>
        <w:ind w:firstLine="709"/>
        <w:jc w:val="both"/>
        <w:rPr>
          <w:b/>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0A7E4F" w:rsidRPr="00A36859" w:rsidRDefault="000A7E4F" w:rsidP="000A7E4F">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E12B2A" w:rsidRPr="00A36859" w:rsidRDefault="00E12B2A" w:rsidP="00E12B2A">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rsidR="00E12B2A" w:rsidRDefault="00E12B2A" w:rsidP="00E12B2A"/>
    <w:p w:rsidR="000A7E4F" w:rsidRPr="00A36859" w:rsidRDefault="000A7E4F" w:rsidP="000A7E4F">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A7E4F" w:rsidRPr="00A36859" w:rsidRDefault="000A7E4F" w:rsidP="000A7E4F">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0A7E4F" w:rsidRPr="00A36859" w:rsidRDefault="000A7E4F" w:rsidP="000A7E4F">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rsidR="000A7E4F" w:rsidRPr="00A36859" w:rsidRDefault="000A7E4F" w:rsidP="000A7E4F">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0A7E4F" w:rsidRPr="00A36859" w:rsidRDefault="000A7E4F" w:rsidP="001C09F2">
      <w:pPr>
        <w:pStyle w:val="23"/>
        <w:numPr>
          <w:ilvl w:val="0"/>
          <w:numId w:val="21"/>
        </w:numPr>
        <w:tabs>
          <w:tab w:val="left" w:pos="0"/>
        </w:tabs>
        <w:spacing w:after="0" w:line="276" w:lineRule="auto"/>
        <w:ind w:left="0" w:firstLine="709"/>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73"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0A7E4F" w:rsidRPr="00A36859" w:rsidRDefault="000A7E4F" w:rsidP="001C09F2">
      <w:pPr>
        <w:pStyle w:val="23"/>
        <w:numPr>
          <w:ilvl w:val="0"/>
          <w:numId w:val="21"/>
        </w:numPr>
        <w:tabs>
          <w:tab w:val="left" w:pos="0"/>
        </w:tabs>
        <w:spacing w:after="0" w:line="276" w:lineRule="auto"/>
        <w:ind w:left="0" w:firstLine="709"/>
        <w:jc w:val="both"/>
      </w:pPr>
      <w:r w:rsidRPr="00A36859">
        <w:lastRenderedPageBreak/>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74" w:history="1">
        <w:r w:rsidRPr="00A36859">
          <w:rPr>
            <w:rStyle w:val="af0"/>
            <w:color w:val="auto"/>
            <w:u w:val="none"/>
          </w:rPr>
          <w:t>http://uisrussia.msu.ru/docs/ips/n/access_levels.htm</w:t>
        </w:r>
      </w:hyperlink>
      <w:r w:rsidRPr="00A36859">
        <w:t>.</w:t>
      </w:r>
    </w:p>
    <w:p w:rsidR="000A7E4F" w:rsidRPr="00A36859" w:rsidRDefault="000A7E4F" w:rsidP="001C09F2">
      <w:pPr>
        <w:pStyle w:val="23"/>
        <w:numPr>
          <w:ilvl w:val="0"/>
          <w:numId w:val="21"/>
        </w:numPr>
        <w:tabs>
          <w:tab w:val="left" w:pos="0"/>
        </w:tabs>
        <w:spacing w:after="0" w:line="276" w:lineRule="auto"/>
        <w:ind w:left="0" w:firstLine="709"/>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0A7E4F" w:rsidRPr="00A36859" w:rsidRDefault="000A7E4F" w:rsidP="001C09F2">
      <w:pPr>
        <w:pStyle w:val="aa"/>
        <w:numPr>
          <w:ilvl w:val="0"/>
          <w:numId w:val="21"/>
        </w:numPr>
        <w:tabs>
          <w:tab w:val="left" w:pos="0"/>
        </w:tabs>
        <w:autoSpaceDE w:val="0"/>
        <w:autoSpaceDN w:val="0"/>
        <w:adjustRightInd w:val="0"/>
        <w:spacing w:after="0"/>
        <w:ind w:left="0" w:firstLine="709"/>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0A7E4F" w:rsidRPr="0030017C" w:rsidRDefault="000A7E4F" w:rsidP="001C09F2">
      <w:pPr>
        <w:pStyle w:val="aa"/>
        <w:numPr>
          <w:ilvl w:val="0"/>
          <w:numId w:val="21"/>
        </w:numPr>
        <w:tabs>
          <w:tab w:val="left" w:pos="0"/>
        </w:tabs>
        <w:autoSpaceDE w:val="0"/>
        <w:autoSpaceDN w:val="0"/>
        <w:adjustRightInd w:val="0"/>
        <w:spacing w:after="0"/>
        <w:ind w:left="0" w:firstLine="709"/>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75"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057E00" w:rsidRDefault="00057E00" w:rsidP="00057E00">
      <w:pPr>
        <w:rPr>
          <w:b/>
        </w:rPr>
      </w:pPr>
      <w:r>
        <w:rPr>
          <w:b/>
        </w:rPr>
        <w:br w:type="page"/>
      </w:r>
    </w:p>
    <w:p w:rsidR="00B9718B" w:rsidRDefault="00B9718B" w:rsidP="00B9718B">
      <w:pPr>
        <w:pStyle w:val="23"/>
        <w:spacing w:after="0" w:line="360" w:lineRule="auto"/>
        <w:ind w:left="0"/>
        <w:jc w:val="center"/>
        <w:rPr>
          <w:b/>
        </w:rPr>
      </w:pPr>
      <w:r>
        <w:rPr>
          <w:b/>
        </w:rPr>
        <w:lastRenderedPageBreak/>
        <w:t>5.</w:t>
      </w:r>
      <w:r w:rsidR="003C55BE">
        <w:rPr>
          <w:b/>
        </w:rPr>
        <w:t>7</w:t>
      </w:r>
      <w:r w:rsidRPr="004F699D">
        <w:rPr>
          <w:b/>
        </w:rPr>
        <w:t>. ПРОГРАММА ДИСЦИПЛИНЫ</w:t>
      </w:r>
    </w:p>
    <w:p w:rsidR="00B9718B" w:rsidRDefault="00B9718B" w:rsidP="00B9718B">
      <w:pPr>
        <w:autoSpaceDE w:val="0"/>
        <w:autoSpaceDN w:val="0"/>
        <w:adjustRightInd w:val="0"/>
        <w:spacing w:line="360" w:lineRule="auto"/>
        <w:jc w:val="center"/>
        <w:rPr>
          <w:b/>
          <w:bCs/>
        </w:rPr>
      </w:pPr>
      <w:r>
        <w:rPr>
          <w:rFonts w:ascii="Times New Roman CYR" w:hAnsi="Times New Roman CYR" w:cs="Times New Roman CYR"/>
          <w:b/>
          <w:bCs/>
        </w:rPr>
        <w:t>«</w:t>
      </w:r>
      <w:r w:rsidR="00017AA1">
        <w:rPr>
          <w:rFonts w:ascii="Times New Roman CYR" w:hAnsi="Times New Roman CYR" w:cs="Times New Roman CYR"/>
          <w:b/>
          <w:bCs/>
        </w:rPr>
        <w:t>Н</w:t>
      </w:r>
      <w:r w:rsidR="00EB2931">
        <w:rPr>
          <w:rFonts w:ascii="Times New Roman CYR" w:hAnsi="Times New Roman CYR" w:cs="Times New Roman CYR"/>
          <w:b/>
          <w:bCs/>
        </w:rPr>
        <w:t>аучно-исследовательская работа по менеджменту</w:t>
      </w:r>
      <w:r w:rsidRPr="00E352A6">
        <w:rPr>
          <w:b/>
          <w:bCs/>
        </w:rPr>
        <w:t>»</w:t>
      </w:r>
    </w:p>
    <w:p w:rsidR="00480368" w:rsidRDefault="00480368" w:rsidP="0014150C">
      <w:pPr>
        <w:tabs>
          <w:tab w:val="left" w:pos="720"/>
        </w:tabs>
        <w:autoSpaceDE w:val="0"/>
        <w:autoSpaceDN w:val="0"/>
        <w:adjustRightInd w:val="0"/>
        <w:spacing w:line="276" w:lineRule="auto"/>
        <w:ind w:firstLine="709"/>
        <w:jc w:val="both"/>
        <w:rPr>
          <w:b/>
          <w:bCs/>
        </w:rPr>
      </w:pPr>
    </w:p>
    <w:p w:rsidR="00B23888" w:rsidRPr="006C63FC" w:rsidRDefault="00B23888" w:rsidP="001D608E">
      <w:pPr>
        <w:tabs>
          <w:tab w:val="left" w:pos="0"/>
        </w:tabs>
        <w:autoSpaceDE w:val="0"/>
        <w:autoSpaceDN w:val="0"/>
        <w:adjustRightInd w:val="0"/>
        <w:spacing w:line="276" w:lineRule="auto"/>
        <w:ind w:firstLine="709"/>
        <w:jc w:val="both"/>
        <w:rPr>
          <w:b/>
          <w:bCs/>
        </w:rPr>
      </w:pPr>
      <w:r w:rsidRPr="006C63FC">
        <w:rPr>
          <w:b/>
          <w:bCs/>
        </w:rPr>
        <w:t>1. Пояснительная записка</w:t>
      </w:r>
    </w:p>
    <w:p w:rsidR="00EB2931" w:rsidRPr="00A36859" w:rsidRDefault="00EB2931" w:rsidP="001D608E">
      <w:pPr>
        <w:tabs>
          <w:tab w:val="left" w:pos="0"/>
        </w:tabs>
        <w:spacing w:line="276" w:lineRule="auto"/>
        <w:ind w:firstLine="709"/>
        <w:jc w:val="both"/>
      </w:pPr>
      <w:r>
        <w:t>Дисциплина «</w:t>
      </w:r>
      <w:r w:rsidR="004C4229">
        <w:t>Н</w:t>
      </w:r>
      <w:r w:rsidRPr="00EB2931">
        <w:t>аучно-исследовательская работа по менеджменту</w:t>
      </w:r>
      <w:r w:rsidRPr="00A36859">
        <w:t xml:space="preserve">» </w:t>
      </w:r>
      <w:r w:rsidR="000A63BF">
        <w:t>предназначена для обучения обучающихся основами проведения научно-исследовательской деятельности в сфере организации управленческой деятельности</w:t>
      </w:r>
      <w:r w:rsidRPr="00A36859">
        <w:t xml:space="preserve">. </w:t>
      </w:r>
    </w:p>
    <w:p w:rsidR="00EB2931" w:rsidRPr="00A36859" w:rsidRDefault="00EB2931" w:rsidP="001D608E">
      <w:pPr>
        <w:tabs>
          <w:tab w:val="left" w:pos="0"/>
        </w:tabs>
        <w:spacing w:line="276" w:lineRule="auto"/>
        <w:ind w:firstLine="709"/>
        <w:jc w:val="both"/>
      </w:pPr>
      <w:r w:rsidRPr="00A36859">
        <w:t xml:space="preserve">В процессе обучения </w:t>
      </w:r>
      <w:r w:rsidR="000A63BF">
        <w:t>обучающиеся</w:t>
      </w:r>
      <w:r>
        <w:t xml:space="preserve"> </w:t>
      </w:r>
      <w:r w:rsidR="000A63BF">
        <w:t>проводят самостоятельное исследование</w:t>
      </w:r>
      <w:r>
        <w:t xml:space="preserve"> организационно-управленческой деятельности</w:t>
      </w:r>
      <w:r w:rsidR="00E57962">
        <w:t xml:space="preserve"> компании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w:t>
      </w:r>
      <w:r w:rsidR="000A63BF">
        <w:t>дополнительное выполнение самостоятельных исследовательских</w:t>
      </w:r>
      <w:r w:rsidRPr="00A36859">
        <w:t xml:space="preserve"> работ </w:t>
      </w:r>
      <w:r w:rsidR="000A63BF">
        <w:t xml:space="preserve">и подготовка тезисов, эссе и статей </w:t>
      </w:r>
      <w:r w:rsidRPr="00A36859">
        <w:t xml:space="preserve">по проблемам менеджмента. </w:t>
      </w:r>
    </w:p>
    <w:p w:rsidR="001D608E" w:rsidRDefault="00EB2931" w:rsidP="00B620E0">
      <w:pPr>
        <w:tabs>
          <w:tab w:val="left" w:pos="0"/>
          <w:tab w:val="left" w:pos="160"/>
          <w:tab w:val="left" w:pos="415"/>
        </w:tabs>
        <w:spacing w:line="276" w:lineRule="auto"/>
        <w:ind w:firstLine="709"/>
        <w:jc w:val="both"/>
      </w:pPr>
      <w:r w:rsidRPr="00943181">
        <w:t xml:space="preserve">Процесс изучения дисциплины направлен на формирование следующих компетенций или их составляющих: </w:t>
      </w:r>
    </w:p>
    <w:p w:rsidR="001D608E" w:rsidRDefault="001D608E" w:rsidP="001D608E">
      <w:pPr>
        <w:ind w:firstLine="709"/>
        <w:jc w:val="both"/>
      </w:pPr>
      <w:r w:rsidRPr="00943181">
        <w:t>ПК-1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rsidR="001D608E" w:rsidRDefault="001D608E" w:rsidP="001D608E">
      <w:pPr>
        <w:ind w:firstLine="709"/>
        <w:jc w:val="both"/>
      </w:pPr>
      <w:r>
        <w:t xml:space="preserve">ОПК-2 </w:t>
      </w:r>
      <w:r w:rsidRPr="0056109D">
        <w:t>способностью находить организационно-управленческие решения и готовностью нести за них ответственность с позиций социальной значимости принимаемых решений</w:t>
      </w:r>
    </w:p>
    <w:p w:rsidR="001D608E" w:rsidRPr="00943181" w:rsidRDefault="001D608E" w:rsidP="001D608E">
      <w:pPr>
        <w:ind w:firstLine="709"/>
        <w:jc w:val="both"/>
      </w:pPr>
      <w:r>
        <w:t xml:space="preserve">ОПК-3 </w:t>
      </w:r>
      <w:r w:rsidRPr="0056109D">
        <w:t>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r>
        <w:t>.</w:t>
      </w:r>
    </w:p>
    <w:p w:rsidR="00EB2931" w:rsidRDefault="00EB2931" w:rsidP="00EB2931">
      <w:pPr>
        <w:autoSpaceDE w:val="0"/>
        <w:autoSpaceDN w:val="0"/>
        <w:adjustRightInd w:val="0"/>
        <w:spacing w:line="276" w:lineRule="auto"/>
        <w:ind w:firstLine="709"/>
        <w:jc w:val="both"/>
        <w:rPr>
          <w:b/>
          <w:bCs/>
        </w:rPr>
      </w:pPr>
    </w:p>
    <w:p w:rsidR="00EB2931" w:rsidRPr="00A36859" w:rsidRDefault="00EB2931" w:rsidP="00EB2931">
      <w:pPr>
        <w:autoSpaceDE w:val="0"/>
        <w:autoSpaceDN w:val="0"/>
        <w:adjustRightInd w:val="0"/>
        <w:spacing w:line="276" w:lineRule="auto"/>
        <w:ind w:firstLine="709"/>
        <w:jc w:val="both"/>
        <w:rPr>
          <w:b/>
          <w:bCs/>
        </w:rPr>
      </w:pPr>
      <w:r w:rsidRPr="00A36859">
        <w:rPr>
          <w:b/>
          <w:bCs/>
        </w:rPr>
        <w:t>2. Место в структуре модуля</w:t>
      </w:r>
    </w:p>
    <w:p w:rsidR="00EB2931" w:rsidRPr="00A36859" w:rsidRDefault="00EB2931" w:rsidP="00EB2931">
      <w:pPr>
        <w:autoSpaceDE w:val="0"/>
        <w:autoSpaceDN w:val="0"/>
        <w:adjustRightInd w:val="0"/>
        <w:spacing w:line="276" w:lineRule="auto"/>
        <w:ind w:firstLine="708"/>
        <w:jc w:val="both"/>
      </w:pPr>
      <w:r>
        <w:t>Учебная дисциплина «</w:t>
      </w:r>
      <w:r w:rsidR="00B620E0">
        <w:t>Н</w:t>
      </w:r>
      <w:r w:rsidR="000A63BF" w:rsidRPr="000A63BF">
        <w:rPr>
          <w:rFonts w:ascii="Times New Roman CYR" w:hAnsi="Times New Roman CYR" w:cs="Times New Roman CYR"/>
          <w:bCs/>
        </w:rPr>
        <w:t>аучно-исследовательская работа по менеджменту</w:t>
      </w:r>
      <w:r w:rsidRPr="00A36859">
        <w:t>» входит в м</w:t>
      </w:r>
      <w:r w:rsidRPr="00A36859">
        <w:rPr>
          <w:bCs/>
          <w:iCs/>
        </w:rPr>
        <w:t>одуль «</w:t>
      </w:r>
      <w:r w:rsidR="002D7AA9">
        <w:rPr>
          <w:bCs/>
          <w:iCs/>
        </w:rPr>
        <w:t>Управление процессами в организации</w:t>
      </w:r>
      <w:r w:rsidRPr="00A36859">
        <w:rPr>
          <w:bCs/>
          <w:iCs/>
        </w:rPr>
        <w:t xml:space="preserve">» и </w:t>
      </w:r>
      <w:r w:rsidRPr="00A36859">
        <w:t>относится к циклу д</w:t>
      </w:r>
      <w:r w:rsidRPr="00A36859">
        <w:rPr>
          <w:bCs/>
          <w:iCs/>
        </w:rPr>
        <w:t>исциплин</w:t>
      </w:r>
      <w:r w:rsidR="002D7AA9">
        <w:rPr>
          <w:bCs/>
          <w:iCs/>
        </w:rPr>
        <w:t xml:space="preserve"> по выбору</w:t>
      </w:r>
      <w:r w:rsidRPr="00A36859">
        <w:rPr>
          <w:bCs/>
          <w:iCs/>
        </w:rPr>
        <w:t>.</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rsidR="00EB2931" w:rsidRPr="00A36859" w:rsidRDefault="00EB2931" w:rsidP="00EB2931">
      <w:pPr>
        <w:autoSpaceDE w:val="0"/>
        <w:autoSpaceDN w:val="0"/>
        <w:adjustRightInd w:val="0"/>
        <w:spacing w:line="276" w:lineRule="auto"/>
        <w:ind w:firstLine="708"/>
        <w:jc w:val="both"/>
      </w:pPr>
      <w:r>
        <w:t>Дисциплина «</w:t>
      </w:r>
      <w:r w:rsidR="00B620E0">
        <w:t>Н</w:t>
      </w:r>
      <w:r w:rsidR="00B41170" w:rsidRPr="000A63BF">
        <w:rPr>
          <w:rFonts w:ascii="Times New Roman CYR" w:hAnsi="Times New Roman CYR" w:cs="Times New Roman CYR"/>
          <w:bCs/>
        </w:rPr>
        <w:t>аучно-исследовательская работа по менеджменту</w:t>
      </w:r>
      <w:r w:rsidRPr="00A36859">
        <w:t>» тесно связана и взаимодействует с обязательной для изучения дисциплиной «</w:t>
      </w:r>
      <w:r w:rsidR="00647592">
        <w:t>Инновационный менеджмент</w:t>
      </w:r>
      <w:r>
        <w:t>»,  «</w:t>
      </w:r>
      <w:r w:rsidR="00647592">
        <w:t>Управление изменениями</w:t>
      </w:r>
      <w:r>
        <w:t>»</w:t>
      </w:r>
      <w:r w:rsidRPr="00A36859">
        <w:t xml:space="preserve"> и элективными дисциплинами</w:t>
      </w:r>
      <w:r>
        <w:t xml:space="preserve"> модуля</w:t>
      </w:r>
      <w:r w:rsidRPr="00A36859">
        <w:t>.</w:t>
      </w:r>
    </w:p>
    <w:p w:rsidR="00EB2931" w:rsidRPr="00A36859" w:rsidRDefault="00EB2931" w:rsidP="00EB2931">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rsidR="00EB2931" w:rsidRPr="00A36859" w:rsidRDefault="00EB2931" w:rsidP="00EB2931">
      <w:pPr>
        <w:spacing w:line="276" w:lineRule="auto"/>
        <w:jc w:val="both"/>
        <w:rPr>
          <w:b/>
          <w:bCs/>
        </w:rPr>
      </w:pPr>
      <w:r w:rsidRPr="00A36859">
        <w:rPr>
          <w:b/>
        </w:rPr>
        <w:t xml:space="preserve"> </w:t>
      </w:r>
    </w:p>
    <w:p w:rsidR="00EB2931" w:rsidRPr="00A36859" w:rsidRDefault="00EB2931" w:rsidP="00EB2931">
      <w:pPr>
        <w:autoSpaceDE w:val="0"/>
        <w:autoSpaceDN w:val="0"/>
        <w:adjustRightInd w:val="0"/>
        <w:spacing w:line="276" w:lineRule="auto"/>
        <w:ind w:firstLine="709"/>
        <w:jc w:val="both"/>
        <w:rPr>
          <w:b/>
          <w:bCs/>
        </w:rPr>
      </w:pPr>
      <w:r w:rsidRPr="00A36859">
        <w:rPr>
          <w:b/>
          <w:bCs/>
        </w:rPr>
        <w:t>3. Цели и задачи</w:t>
      </w:r>
    </w:p>
    <w:p w:rsidR="00EB2931" w:rsidRPr="00A36859" w:rsidRDefault="00EB2931" w:rsidP="00EB2931">
      <w:pPr>
        <w:spacing w:line="276" w:lineRule="auto"/>
        <w:ind w:firstLine="709"/>
        <w:jc w:val="both"/>
        <w:rPr>
          <w:bCs/>
        </w:rPr>
      </w:pPr>
      <w:r w:rsidRPr="00A36859">
        <w:rPr>
          <w:i/>
          <w:iCs/>
        </w:rPr>
        <w:t>Цель</w:t>
      </w:r>
      <w:r w:rsidRPr="00A36859">
        <w:rPr>
          <w:b/>
          <w:bCs/>
          <w:i/>
          <w:iCs/>
        </w:rPr>
        <w:t xml:space="preserve"> </w:t>
      </w:r>
      <w:r w:rsidRPr="00A36859">
        <w:rPr>
          <w:i/>
          <w:iCs/>
        </w:rPr>
        <w:t>дисциплины</w:t>
      </w:r>
      <w:r w:rsidRPr="00A36859">
        <w:t xml:space="preserve"> </w:t>
      </w:r>
      <w:r w:rsidR="002D7AA9">
        <w:t xml:space="preserve">- </w:t>
      </w:r>
      <w:r w:rsidRPr="00A36859">
        <w:t xml:space="preserve">формирование у студентов </w:t>
      </w:r>
      <w:r w:rsidR="00B41170">
        <w:t>научно-исследовательских компетенций в области современного менеджмента, организации управленческой деятельности</w:t>
      </w:r>
      <w:r w:rsidRPr="00A36859">
        <w:t>.</w:t>
      </w:r>
      <w:r w:rsidRPr="00A36859">
        <w:rPr>
          <w:b/>
          <w:bCs/>
          <w:iCs/>
        </w:rPr>
        <w:t xml:space="preserve"> </w:t>
      </w:r>
    </w:p>
    <w:p w:rsidR="00EB2931" w:rsidRPr="00A36859" w:rsidRDefault="00EB2931" w:rsidP="00EB2931">
      <w:pPr>
        <w:spacing w:line="276" w:lineRule="auto"/>
        <w:ind w:firstLine="708"/>
        <w:jc w:val="both"/>
        <w:outlineLvl w:val="3"/>
        <w:rPr>
          <w:i/>
        </w:rPr>
      </w:pPr>
      <w:r w:rsidRPr="00A36859">
        <w:rPr>
          <w:bCs/>
          <w:i/>
        </w:rPr>
        <w:t xml:space="preserve">Задачи дисциплины </w:t>
      </w:r>
      <w:r w:rsidRPr="00A36859">
        <w:rPr>
          <w:i/>
        </w:rPr>
        <w:t xml:space="preserve"> </w:t>
      </w:r>
    </w:p>
    <w:p w:rsidR="00EB2931" w:rsidRDefault="00EB2931" w:rsidP="00BE2019">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w:t>
      </w:r>
      <w:r w:rsidR="00B41170">
        <w:t>б</w:t>
      </w:r>
      <w:r>
        <w:t xml:space="preserve"> управленческой деятельности, </w:t>
      </w:r>
      <w:r w:rsidRPr="00A36859">
        <w:t>развити</w:t>
      </w:r>
      <w:r>
        <w:t>я</w:t>
      </w:r>
      <w:r w:rsidRPr="00A36859">
        <w:t xml:space="preserve"> социально-экономических систем, эволюции теории и практики управления организаци</w:t>
      </w:r>
      <w:r>
        <w:t>е</w:t>
      </w:r>
      <w:r w:rsidRPr="00A36859">
        <w:t>й;</w:t>
      </w:r>
    </w:p>
    <w:p w:rsidR="00EB2931" w:rsidRPr="008E309F" w:rsidRDefault="00EB2931" w:rsidP="00BE2019">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lastRenderedPageBreak/>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EB2931" w:rsidRDefault="00EB2931" w:rsidP="00BE2019">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rsidR="00EB2931" w:rsidRPr="00A36859" w:rsidRDefault="00EB2931" w:rsidP="00EB2931">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EB2931" w:rsidRPr="00A36859" w:rsidTr="004D70D2">
        <w:trPr>
          <w:trHeight w:val="385"/>
        </w:trPr>
        <w:tc>
          <w:tcPr>
            <w:tcW w:w="675" w:type="dxa"/>
            <w:tcBorders>
              <w:top w:val="single" w:sz="2" w:space="0" w:color="000000"/>
              <w:left w:val="single" w:sz="2" w:space="0" w:color="000000"/>
              <w:bottom w:val="single" w:sz="2" w:space="0" w:color="000000"/>
              <w:right w:val="single" w:sz="2" w:space="0" w:color="000000"/>
            </w:tcBorders>
          </w:tcPr>
          <w:p w:rsidR="00EB2931" w:rsidRPr="00041838" w:rsidRDefault="00EB2931" w:rsidP="004D70D2">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EB2931" w:rsidRPr="00A36859" w:rsidRDefault="00EB2931" w:rsidP="004D70D2">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EB2931" w:rsidRPr="00A36859" w:rsidRDefault="00EB2931" w:rsidP="004D70D2">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EB2931" w:rsidRPr="00A36859" w:rsidRDefault="00EB2931" w:rsidP="004D70D2">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EB2931" w:rsidRPr="00A36859" w:rsidRDefault="00EB2931" w:rsidP="004D70D2">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EB2931" w:rsidRPr="00A36859" w:rsidRDefault="00EB2931" w:rsidP="004D70D2">
            <w:pPr>
              <w:autoSpaceDE w:val="0"/>
              <w:autoSpaceDN w:val="0"/>
              <w:adjustRightInd w:val="0"/>
              <w:jc w:val="both"/>
            </w:pPr>
            <w:r w:rsidRPr="00A36859">
              <w:t xml:space="preserve">Средства оценивания </w:t>
            </w:r>
            <w:r>
              <w:t>ОР</w:t>
            </w:r>
          </w:p>
        </w:tc>
      </w:tr>
      <w:tr w:rsidR="00EB2931" w:rsidRPr="00872885" w:rsidTr="004D70D2">
        <w:trPr>
          <w:trHeight w:val="1754"/>
        </w:trPr>
        <w:tc>
          <w:tcPr>
            <w:tcW w:w="675" w:type="dxa"/>
            <w:tcBorders>
              <w:top w:val="single" w:sz="2" w:space="0" w:color="000000"/>
              <w:left w:val="single" w:sz="2" w:space="0" w:color="000000"/>
              <w:bottom w:val="single" w:sz="4" w:space="0" w:color="auto"/>
              <w:right w:val="single" w:sz="2" w:space="0" w:color="000000"/>
            </w:tcBorders>
          </w:tcPr>
          <w:p w:rsidR="00EB2931" w:rsidRPr="00872885" w:rsidRDefault="00EB2931" w:rsidP="004D70D2">
            <w:pPr>
              <w:ind w:right="-108"/>
              <w:jc w:val="both"/>
            </w:pPr>
            <w:r w:rsidRPr="00872885">
              <w:t>ОР.4</w:t>
            </w:r>
          </w:p>
          <w:p w:rsidR="00EB2931" w:rsidRPr="00872885" w:rsidRDefault="00EB2931" w:rsidP="004D70D2">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EB2931" w:rsidRPr="00872885" w:rsidRDefault="00EB2931" w:rsidP="004D70D2">
            <w:pPr>
              <w:pStyle w:val="Default"/>
              <w:jc w:val="both"/>
            </w:pPr>
            <w:r w:rsidRPr="00872885">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rsidR="00EB2931" w:rsidRPr="00872885" w:rsidRDefault="00EB2931" w:rsidP="00F5016B">
            <w:pPr>
              <w:ind w:right="-108"/>
              <w:jc w:val="both"/>
              <w:rPr>
                <w:bCs/>
                <w:color w:val="000000"/>
              </w:rPr>
            </w:pPr>
            <w:r w:rsidRPr="00872885">
              <w:t>ОР.4</w:t>
            </w:r>
            <w:r w:rsidR="00F5016B">
              <w:t>.</w:t>
            </w:r>
            <w:r w:rsidR="001D608E" w:rsidRPr="00872885">
              <w:t>1</w:t>
            </w:r>
            <w:r w:rsidR="00F5016B">
              <w:t>.</w:t>
            </w:r>
            <w:r w:rsidR="001D608E" w:rsidRPr="00872885">
              <w:t>1</w:t>
            </w:r>
          </w:p>
        </w:tc>
        <w:tc>
          <w:tcPr>
            <w:tcW w:w="2127" w:type="dxa"/>
            <w:tcBorders>
              <w:top w:val="single" w:sz="2" w:space="0" w:color="000000"/>
              <w:left w:val="single" w:sz="2" w:space="0" w:color="000000"/>
              <w:bottom w:val="single" w:sz="4" w:space="0" w:color="auto"/>
              <w:right w:val="single" w:sz="2" w:space="0" w:color="000000"/>
            </w:tcBorders>
          </w:tcPr>
          <w:p w:rsidR="00EB2931" w:rsidRPr="00872885" w:rsidRDefault="00EB2931" w:rsidP="00B41170">
            <w:pPr>
              <w:autoSpaceDE w:val="0"/>
              <w:autoSpaceDN w:val="0"/>
              <w:adjustRightInd w:val="0"/>
              <w:rPr>
                <w:highlight w:val="yellow"/>
              </w:rPr>
            </w:pPr>
            <w:r w:rsidRPr="00872885">
              <w:rPr>
                <w:bCs/>
                <w:color w:val="000000"/>
              </w:rPr>
              <w:t>Демонстрирует</w:t>
            </w:r>
            <w:r w:rsidRPr="00872885">
              <w:rPr>
                <w:b/>
                <w:bCs/>
                <w:color w:val="000000"/>
              </w:rPr>
              <w:t xml:space="preserve"> </w:t>
            </w:r>
            <w:r w:rsidR="00B41170" w:rsidRPr="00872885">
              <w:rPr>
                <w:color w:val="000000"/>
              </w:rPr>
              <w:t xml:space="preserve">навыки осуществления научно-исследовательской деятельности в области </w:t>
            </w:r>
            <w:r w:rsidR="00D505F0" w:rsidRPr="00872885">
              <w:rPr>
                <w:color w:val="000000"/>
              </w:rPr>
              <w:t>управления</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EB2931" w:rsidRPr="00872885" w:rsidRDefault="006808DE" w:rsidP="00B41170">
            <w:r w:rsidRPr="00872885">
              <w:t>ОПК-2</w:t>
            </w:r>
          </w:p>
          <w:p w:rsidR="001D608E" w:rsidRPr="00872885" w:rsidRDefault="001D608E" w:rsidP="00B41170">
            <w:r w:rsidRPr="00872885">
              <w:t>ОПК-3</w:t>
            </w:r>
          </w:p>
          <w:p w:rsidR="001D608E" w:rsidRPr="00872885" w:rsidRDefault="001D608E" w:rsidP="00B41170">
            <w:r w:rsidRPr="00872885">
              <w:t>ПК-1</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EB2931" w:rsidRPr="00872885" w:rsidRDefault="001C09F2" w:rsidP="004D70D2">
            <w:pPr>
              <w:pStyle w:val="23"/>
              <w:spacing w:after="0" w:line="240" w:lineRule="auto"/>
              <w:ind w:left="0"/>
              <w:jc w:val="both"/>
            </w:pPr>
            <w:r w:rsidRPr="00872885">
              <w:t xml:space="preserve">Учебно-исследовательская работа студента </w:t>
            </w:r>
          </w:p>
        </w:tc>
      </w:tr>
    </w:tbl>
    <w:p w:rsidR="00EB2931" w:rsidRPr="00872885" w:rsidRDefault="00EB2931" w:rsidP="00EB2931">
      <w:pPr>
        <w:autoSpaceDE w:val="0"/>
        <w:autoSpaceDN w:val="0"/>
        <w:adjustRightInd w:val="0"/>
        <w:spacing w:line="360" w:lineRule="auto"/>
        <w:jc w:val="both"/>
        <w:rPr>
          <w:b/>
          <w:bCs/>
          <w:lang w:val="en-US"/>
        </w:rPr>
      </w:pPr>
    </w:p>
    <w:p w:rsidR="00EB2931" w:rsidRPr="00A36859" w:rsidRDefault="00EB2931" w:rsidP="00EB2931">
      <w:pPr>
        <w:autoSpaceDE w:val="0"/>
        <w:autoSpaceDN w:val="0"/>
        <w:adjustRightInd w:val="0"/>
        <w:spacing w:line="360" w:lineRule="auto"/>
        <w:ind w:firstLine="709"/>
        <w:jc w:val="both"/>
        <w:rPr>
          <w:b/>
          <w:bCs/>
        </w:rPr>
      </w:pPr>
      <w:r w:rsidRPr="00A36859">
        <w:rPr>
          <w:b/>
          <w:bCs/>
        </w:rPr>
        <w:t>5. Содержание дисциплины</w:t>
      </w:r>
    </w:p>
    <w:p w:rsidR="00EB2931" w:rsidRPr="00A36859" w:rsidRDefault="00EB2931" w:rsidP="00EB2931">
      <w:pPr>
        <w:autoSpaceDE w:val="0"/>
        <w:autoSpaceDN w:val="0"/>
        <w:adjustRightInd w:val="0"/>
        <w:spacing w:line="360" w:lineRule="auto"/>
        <w:ind w:firstLine="709"/>
        <w:jc w:val="both"/>
        <w:rPr>
          <w:bCs/>
          <w:i/>
        </w:rPr>
      </w:pPr>
      <w:r w:rsidRPr="00A36859">
        <w:rPr>
          <w:bCs/>
          <w:i/>
        </w:rPr>
        <w:t>5.1. Тематический план</w:t>
      </w:r>
    </w:p>
    <w:tbl>
      <w:tblPr>
        <w:tblW w:w="4945" w:type="pct"/>
        <w:tblInd w:w="108" w:type="dxa"/>
        <w:tblLook w:val="0000" w:firstRow="0" w:lastRow="0" w:firstColumn="0" w:lastColumn="0" w:noHBand="0" w:noVBand="0"/>
      </w:tblPr>
      <w:tblGrid>
        <w:gridCol w:w="2649"/>
        <w:gridCol w:w="988"/>
        <w:gridCol w:w="1280"/>
        <w:gridCol w:w="1403"/>
        <w:gridCol w:w="1983"/>
        <w:gridCol w:w="1442"/>
      </w:tblGrid>
      <w:tr w:rsidR="00EB2931" w:rsidRPr="002B2139" w:rsidTr="00D13137">
        <w:trPr>
          <w:trHeight w:val="203"/>
        </w:trPr>
        <w:tc>
          <w:tcPr>
            <w:tcW w:w="1359" w:type="pct"/>
            <w:vMerge w:val="restart"/>
            <w:tcBorders>
              <w:top w:val="single" w:sz="2" w:space="0" w:color="000000"/>
              <w:left w:val="single" w:sz="2" w:space="0" w:color="000000"/>
              <w:right w:val="single" w:sz="2" w:space="0" w:color="000000"/>
            </w:tcBorders>
          </w:tcPr>
          <w:p w:rsidR="00EB2931" w:rsidRPr="002B2139" w:rsidRDefault="00EB2931" w:rsidP="004D70D2">
            <w:pPr>
              <w:autoSpaceDE w:val="0"/>
              <w:autoSpaceDN w:val="0"/>
              <w:adjustRightInd w:val="0"/>
              <w:jc w:val="both"/>
            </w:pPr>
            <w:r w:rsidRPr="002B2139">
              <w:t>Наименование темы</w:t>
            </w:r>
          </w:p>
        </w:tc>
        <w:tc>
          <w:tcPr>
            <w:tcW w:w="1884" w:type="pct"/>
            <w:gridSpan w:val="3"/>
            <w:tcBorders>
              <w:top w:val="single" w:sz="2" w:space="0" w:color="000000"/>
              <w:left w:val="single" w:sz="2" w:space="0" w:color="000000"/>
              <w:bottom w:val="single" w:sz="2" w:space="0" w:color="000000"/>
              <w:right w:val="single" w:sz="2" w:space="0" w:color="000000"/>
            </w:tcBorders>
          </w:tcPr>
          <w:p w:rsidR="00EB2931" w:rsidRPr="002B2139" w:rsidRDefault="00EB2931" w:rsidP="004D70D2">
            <w:pPr>
              <w:autoSpaceDE w:val="0"/>
              <w:autoSpaceDN w:val="0"/>
              <w:adjustRightInd w:val="0"/>
              <w:jc w:val="both"/>
            </w:pPr>
            <w:r w:rsidRPr="002B2139">
              <w:t>Контактная работа</w:t>
            </w:r>
          </w:p>
        </w:tc>
        <w:tc>
          <w:tcPr>
            <w:tcW w:w="1017" w:type="pct"/>
            <w:vMerge w:val="restart"/>
            <w:tcBorders>
              <w:top w:val="single" w:sz="2" w:space="0" w:color="000000"/>
              <w:left w:val="single" w:sz="2" w:space="0" w:color="000000"/>
              <w:right w:val="single" w:sz="2" w:space="0" w:color="000000"/>
            </w:tcBorders>
          </w:tcPr>
          <w:p w:rsidR="00EB2931" w:rsidRPr="002B2139" w:rsidRDefault="00EB2931" w:rsidP="004D70D2">
            <w:pPr>
              <w:autoSpaceDE w:val="0"/>
              <w:autoSpaceDN w:val="0"/>
              <w:adjustRightInd w:val="0"/>
              <w:jc w:val="both"/>
            </w:pPr>
            <w:r w:rsidRPr="002B2139">
              <w:t>Самостоятельная работа</w:t>
            </w:r>
          </w:p>
        </w:tc>
        <w:tc>
          <w:tcPr>
            <w:tcW w:w="740" w:type="pct"/>
            <w:vMerge w:val="restart"/>
            <w:tcBorders>
              <w:top w:val="single" w:sz="2" w:space="0" w:color="000000"/>
              <w:left w:val="single" w:sz="2" w:space="0" w:color="000000"/>
              <w:right w:val="single" w:sz="2" w:space="0" w:color="000000"/>
            </w:tcBorders>
            <w:shd w:val="clear" w:color="000000" w:fill="FFFFFF"/>
          </w:tcPr>
          <w:p w:rsidR="00EB2931" w:rsidRPr="002B2139" w:rsidRDefault="00EB2931" w:rsidP="004D70D2">
            <w:pPr>
              <w:autoSpaceDE w:val="0"/>
              <w:autoSpaceDN w:val="0"/>
              <w:adjustRightInd w:val="0"/>
              <w:jc w:val="both"/>
            </w:pPr>
            <w:r w:rsidRPr="002B2139">
              <w:t>Всего часов по дисциплине</w:t>
            </w:r>
          </w:p>
        </w:tc>
      </w:tr>
      <w:tr w:rsidR="00EB2931" w:rsidRPr="002B2139" w:rsidTr="00D13137">
        <w:trPr>
          <w:trHeight w:val="533"/>
        </w:trPr>
        <w:tc>
          <w:tcPr>
            <w:tcW w:w="1359" w:type="pct"/>
            <w:vMerge/>
            <w:tcBorders>
              <w:left w:val="single" w:sz="2" w:space="0" w:color="000000"/>
              <w:right w:val="single" w:sz="2" w:space="0" w:color="000000"/>
            </w:tcBorders>
          </w:tcPr>
          <w:p w:rsidR="00EB2931" w:rsidRPr="002B2139" w:rsidRDefault="00EB2931" w:rsidP="004D70D2">
            <w:pPr>
              <w:autoSpaceDE w:val="0"/>
              <w:autoSpaceDN w:val="0"/>
              <w:adjustRightInd w:val="0"/>
              <w:jc w:val="both"/>
            </w:pPr>
          </w:p>
        </w:tc>
        <w:tc>
          <w:tcPr>
            <w:tcW w:w="1164" w:type="pct"/>
            <w:gridSpan w:val="2"/>
            <w:tcBorders>
              <w:top w:val="single" w:sz="2" w:space="0" w:color="000000"/>
              <w:left w:val="single" w:sz="2" w:space="0" w:color="000000"/>
              <w:bottom w:val="single" w:sz="2" w:space="0" w:color="000000"/>
              <w:right w:val="single" w:sz="2" w:space="0" w:color="000000"/>
            </w:tcBorders>
          </w:tcPr>
          <w:p w:rsidR="00EB2931" w:rsidRPr="002B2139" w:rsidRDefault="00EB2931" w:rsidP="004D70D2">
            <w:pPr>
              <w:autoSpaceDE w:val="0"/>
              <w:autoSpaceDN w:val="0"/>
              <w:adjustRightInd w:val="0"/>
              <w:jc w:val="both"/>
            </w:pPr>
            <w:r w:rsidRPr="002B2139">
              <w:t>Аудиторная работа</w:t>
            </w:r>
          </w:p>
        </w:tc>
        <w:tc>
          <w:tcPr>
            <w:tcW w:w="720" w:type="pct"/>
            <w:vMerge w:val="restart"/>
            <w:tcBorders>
              <w:top w:val="single" w:sz="2" w:space="0" w:color="000000"/>
              <w:left w:val="single" w:sz="2" w:space="0" w:color="000000"/>
              <w:bottom w:val="single" w:sz="2" w:space="0" w:color="000000"/>
              <w:right w:val="single" w:sz="2" w:space="0" w:color="000000"/>
            </w:tcBorders>
            <w:shd w:val="clear" w:color="000000" w:fill="FFFFFF"/>
          </w:tcPr>
          <w:p w:rsidR="00EB2931" w:rsidRPr="002B2139" w:rsidRDefault="00EB2931" w:rsidP="004D70D2">
            <w:pPr>
              <w:tabs>
                <w:tab w:val="left" w:pos="814"/>
              </w:tabs>
              <w:jc w:val="both"/>
            </w:pPr>
            <w:r w:rsidRPr="002B2139">
              <w:t xml:space="preserve">Контактная СР (в т.ч. </w:t>
            </w:r>
          </w:p>
          <w:p w:rsidR="00EB2931" w:rsidRPr="002B2139" w:rsidRDefault="00EB2931" w:rsidP="004D70D2">
            <w:pPr>
              <w:autoSpaceDE w:val="0"/>
              <w:autoSpaceDN w:val="0"/>
              <w:adjustRightInd w:val="0"/>
              <w:jc w:val="both"/>
            </w:pPr>
            <w:r w:rsidRPr="002B2139">
              <w:t>в ЭИОС)</w:t>
            </w:r>
          </w:p>
        </w:tc>
        <w:tc>
          <w:tcPr>
            <w:tcW w:w="1017" w:type="pct"/>
            <w:vMerge/>
            <w:tcBorders>
              <w:left w:val="single" w:sz="2" w:space="0" w:color="000000"/>
              <w:right w:val="single" w:sz="2" w:space="0" w:color="000000"/>
            </w:tcBorders>
          </w:tcPr>
          <w:p w:rsidR="00EB2931" w:rsidRPr="002B2139" w:rsidRDefault="00EB2931" w:rsidP="004D70D2">
            <w:pPr>
              <w:autoSpaceDE w:val="0"/>
              <w:autoSpaceDN w:val="0"/>
              <w:adjustRightInd w:val="0"/>
              <w:jc w:val="both"/>
            </w:pPr>
          </w:p>
        </w:tc>
        <w:tc>
          <w:tcPr>
            <w:tcW w:w="740" w:type="pct"/>
            <w:vMerge/>
            <w:tcBorders>
              <w:left w:val="single" w:sz="2" w:space="0" w:color="000000"/>
              <w:right w:val="single" w:sz="2" w:space="0" w:color="000000"/>
            </w:tcBorders>
            <w:shd w:val="clear" w:color="000000" w:fill="FFFFFF"/>
          </w:tcPr>
          <w:p w:rsidR="00EB2931" w:rsidRPr="002B2139" w:rsidRDefault="00EB2931" w:rsidP="004D70D2">
            <w:pPr>
              <w:autoSpaceDE w:val="0"/>
              <w:autoSpaceDN w:val="0"/>
              <w:adjustRightInd w:val="0"/>
              <w:jc w:val="both"/>
            </w:pPr>
          </w:p>
        </w:tc>
      </w:tr>
      <w:tr w:rsidR="00EB2931" w:rsidRPr="002B2139" w:rsidTr="00D13137">
        <w:trPr>
          <w:trHeight w:val="1"/>
        </w:trPr>
        <w:tc>
          <w:tcPr>
            <w:tcW w:w="1359" w:type="pct"/>
            <w:vMerge/>
            <w:tcBorders>
              <w:left w:val="single" w:sz="2" w:space="0" w:color="000000"/>
              <w:bottom w:val="single" w:sz="2" w:space="0" w:color="000000"/>
              <w:right w:val="single" w:sz="2" w:space="0" w:color="000000"/>
            </w:tcBorders>
            <w:vAlign w:val="center"/>
          </w:tcPr>
          <w:p w:rsidR="00EB2931" w:rsidRPr="002B2139" w:rsidRDefault="00EB2931" w:rsidP="004D70D2">
            <w:pPr>
              <w:autoSpaceDE w:val="0"/>
              <w:autoSpaceDN w:val="0"/>
              <w:adjustRightInd w:val="0"/>
              <w:spacing w:after="200" w:line="276" w:lineRule="auto"/>
              <w:jc w:val="both"/>
            </w:pPr>
          </w:p>
        </w:tc>
        <w:tc>
          <w:tcPr>
            <w:tcW w:w="507" w:type="pct"/>
            <w:tcBorders>
              <w:top w:val="single" w:sz="2" w:space="0" w:color="000000"/>
              <w:left w:val="single" w:sz="2" w:space="0" w:color="000000"/>
              <w:bottom w:val="single" w:sz="2" w:space="0" w:color="000000"/>
              <w:right w:val="single" w:sz="2" w:space="0" w:color="000000"/>
            </w:tcBorders>
          </w:tcPr>
          <w:p w:rsidR="00EB2931" w:rsidRPr="002B2139" w:rsidRDefault="00EB2931" w:rsidP="004D70D2">
            <w:pPr>
              <w:autoSpaceDE w:val="0"/>
              <w:autoSpaceDN w:val="0"/>
              <w:adjustRightInd w:val="0"/>
              <w:jc w:val="both"/>
            </w:pPr>
            <w:r w:rsidRPr="002B2139">
              <w:t>Лекции</w:t>
            </w:r>
          </w:p>
        </w:tc>
        <w:tc>
          <w:tcPr>
            <w:tcW w:w="657" w:type="pct"/>
            <w:tcBorders>
              <w:top w:val="single" w:sz="2" w:space="0" w:color="000000"/>
              <w:left w:val="single" w:sz="2" w:space="0" w:color="000000"/>
              <w:bottom w:val="single" w:sz="2" w:space="0" w:color="000000"/>
              <w:right w:val="single" w:sz="2" w:space="0" w:color="000000"/>
            </w:tcBorders>
          </w:tcPr>
          <w:p w:rsidR="00EB2931" w:rsidRPr="002B2139" w:rsidRDefault="00EB2931" w:rsidP="004D70D2">
            <w:pPr>
              <w:autoSpaceDE w:val="0"/>
              <w:autoSpaceDN w:val="0"/>
              <w:adjustRightInd w:val="0"/>
              <w:jc w:val="both"/>
            </w:pPr>
            <w:r w:rsidRPr="002B2139">
              <w:t>Семинары</w:t>
            </w:r>
          </w:p>
        </w:tc>
        <w:tc>
          <w:tcPr>
            <w:tcW w:w="720" w:type="pct"/>
            <w:vMerge/>
            <w:tcBorders>
              <w:top w:val="single" w:sz="2" w:space="0" w:color="000000"/>
              <w:left w:val="single" w:sz="2" w:space="0" w:color="000000"/>
              <w:bottom w:val="single" w:sz="2" w:space="0" w:color="000000"/>
              <w:right w:val="single" w:sz="2" w:space="0" w:color="000000"/>
            </w:tcBorders>
            <w:shd w:val="clear" w:color="000000" w:fill="FFFFFF"/>
          </w:tcPr>
          <w:p w:rsidR="00EB2931" w:rsidRPr="002B2139" w:rsidRDefault="00EB2931" w:rsidP="004D70D2">
            <w:pPr>
              <w:autoSpaceDE w:val="0"/>
              <w:autoSpaceDN w:val="0"/>
              <w:adjustRightInd w:val="0"/>
              <w:spacing w:after="200" w:line="276" w:lineRule="auto"/>
              <w:jc w:val="both"/>
            </w:pPr>
          </w:p>
        </w:tc>
        <w:tc>
          <w:tcPr>
            <w:tcW w:w="1017" w:type="pct"/>
            <w:vMerge/>
            <w:tcBorders>
              <w:left w:val="single" w:sz="2" w:space="0" w:color="000000"/>
              <w:bottom w:val="single" w:sz="2" w:space="0" w:color="000000"/>
              <w:right w:val="single" w:sz="2" w:space="0" w:color="000000"/>
            </w:tcBorders>
            <w:shd w:val="clear" w:color="000000" w:fill="FFFFFF"/>
            <w:vAlign w:val="center"/>
          </w:tcPr>
          <w:p w:rsidR="00EB2931" w:rsidRPr="002B2139" w:rsidRDefault="00EB2931" w:rsidP="004D70D2">
            <w:pPr>
              <w:autoSpaceDE w:val="0"/>
              <w:autoSpaceDN w:val="0"/>
              <w:adjustRightInd w:val="0"/>
              <w:spacing w:after="200" w:line="276" w:lineRule="auto"/>
              <w:jc w:val="both"/>
            </w:pPr>
          </w:p>
        </w:tc>
        <w:tc>
          <w:tcPr>
            <w:tcW w:w="740" w:type="pct"/>
            <w:vMerge/>
            <w:tcBorders>
              <w:left w:val="single" w:sz="2" w:space="0" w:color="000000"/>
              <w:bottom w:val="single" w:sz="2" w:space="0" w:color="000000"/>
              <w:right w:val="single" w:sz="2" w:space="0" w:color="000000"/>
            </w:tcBorders>
            <w:shd w:val="clear" w:color="000000" w:fill="FFFFFF"/>
            <w:vAlign w:val="center"/>
          </w:tcPr>
          <w:p w:rsidR="00EB2931" w:rsidRPr="002B2139" w:rsidRDefault="00EB2931" w:rsidP="004D70D2">
            <w:pPr>
              <w:autoSpaceDE w:val="0"/>
              <w:autoSpaceDN w:val="0"/>
              <w:adjustRightInd w:val="0"/>
              <w:spacing w:after="200" w:line="276" w:lineRule="auto"/>
              <w:jc w:val="both"/>
            </w:pPr>
          </w:p>
        </w:tc>
      </w:tr>
      <w:tr w:rsidR="00EB2931" w:rsidRPr="00ED62DF" w:rsidTr="00D13137">
        <w:trPr>
          <w:trHeight w:val="1"/>
        </w:trPr>
        <w:tc>
          <w:tcPr>
            <w:tcW w:w="1359" w:type="pct"/>
            <w:tcBorders>
              <w:top w:val="single" w:sz="2" w:space="0" w:color="000000"/>
              <w:left w:val="single" w:sz="2" w:space="0" w:color="000000"/>
              <w:bottom w:val="single" w:sz="2" w:space="0" w:color="000000"/>
              <w:right w:val="single" w:sz="2" w:space="0" w:color="000000"/>
            </w:tcBorders>
            <w:vAlign w:val="center"/>
          </w:tcPr>
          <w:p w:rsidR="00EB2931" w:rsidRPr="00ED62DF" w:rsidRDefault="00EB2931" w:rsidP="00B41170">
            <w:pPr>
              <w:autoSpaceDE w:val="0"/>
              <w:autoSpaceDN w:val="0"/>
              <w:adjustRightInd w:val="0"/>
              <w:rPr>
                <w:b/>
              </w:rPr>
            </w:pPr>
            <w:r w:rsidRPr="00ED62DF">
              <w:rPr>
                <w:b/>
                <w:bCs/>
              </w:rPr>
              <w:t xml:space="preserve">Раздел 1. </w:t>
            </w:r>
            <w:r w:rsidR="00B41170">
              <w:rPr>
                <w:b/>
                <w:color w:val="000000"/>
              </w:rPr>
              <w:t>Методология научного исследования</w:t>
            </w:r>
          </w:p>
        </w:tc>
        <w:tc>
          <w:tcPr>
            <w:tcW w:w="507" w:type="pct"/>
            <w:tcBorders>
              <w:top w:val="single" w:sz="2" w:space="0" w:color="000000"/>
              <w:left w:val="single" w:sz="2" w:space="0" w:color="000000"/>
              <w:bottom w:val="single" w:sz="2" w:space="0" w:color="000000"/>
              <w:right w:val="single" w:sz="2" w:space="0" w:color="000000"/>
            </w:tcBorders>
            <w:vAlign w:val="center"/>
          </w:tcPr>
          <w:p w:rsidR="00EB2931" w:rsidRPr="00ED62DF" w:rsidRDefault="00EB2931" w:rsidP="004D70D2">
            <w:pPr>
              <w:autoSpaceDE w:val="0"/>
              <w:autoSpaceDN w:val="0"/>
              <w:adjustRightInd w:val="0"/>
              <w:jc w:val="center"/>
              <w:rPr>
                <w:b/>
              </w:rPr>
            </w:pPr>
          </w:p>
        </w:tc>
        <w:tc>
          <w:tcPr>
            <w:tcW w:w="657" w:type="pct"/>
            <w:tcBorders>
              <w:top w:val="single" w:sz="2" w:space="0" w:color="000000"/>
              <w:left w:val="single" w:sz="2" w:space="0" w:color="000000"/>
              <w:bottom w:val="single" w:sz="2" w:space="0" w:color="000000"/>
              <w:right w:val="single" w:sz="2" w:space="0" w:color="000000"/>
            </w:tcBorders>
            <w:vAlign w:val="center"/>
          </w:tcPr>
          <w:p w:rsidR="00EB2931" w:rsidRPr="00ED62DF" w:rsidRDefault="00EB2931" w:rsidP="004D70D2">
            <w:pPr>
              <w:autoSpaceDE w:val="0"/>
              <w:autoSpaceDN w:val="0"/>
              <w:adjustRightInd w:val="0"/>
              <w:jc w:val="center"/>
              <w:rPr>
                <w:b/>
              </w:rPr>
            </w:pPr>
            <w:r>
              <w:rPr>
                <w:b/>
              </w:rPr>
              <w:t>2</w:t>
            </w:r>
          </w:p>
        </w:tc>
        <w:tc>
          <w:tcPr>
            <w:tcW w:w="72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EB2931" w:rsidRPr="00ED62DF" w:rsidRDefault="00EB2931" w:rsidP="004D70D2">
            <w:pPr>
              <w:autoSpaceDE w:val="0"/>
              <w:autoSpaceDN w:val="0"/>
              <w:adjustRightInd w:val="0"/>
              <w:jc w:val="center"/>
              <w:rPr>
                <w:b/>
              </w:rPr>
            </w:pPr>
            <w:r>
              <w:rPr>
                <w:b/>
              </w:rPr>
              <w:t>8</w:t>
            </w:r>
          </w:p>
        </w:tc>
        <w:tc>
          <w:tcPr>
            <w:tcW w:w="1017"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EB2931" w:rsidRPr="00ED62DF" w:rsidRDefault="00EB2931" w:rsidP="004D70D2">
            <w:pPr>
              <w:autoSpaceDE w:val="0"/>
              <w:autoSpaceDN w:val="0"/>
              <w:adjustRightInd w:val="0"/>
              <w:jc w:val="center"/>
              <w:rPr>
                <w:b/>
              </w:rPr>
            </w:pPr>
            <w:r>
              <w:rPr>
                <w:b/>
              </w:rPr>
              <w:t>8</w:t>
            </w:r>
          </w:p>
        </w:tc>
        <w:tc>
          <w:tcPr>
            <w:tcW w:w="74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EB2931" w:rsidRPr="00ED62DF" w:rsidRDefault="00EB2931" w:rsidP="004D70D2">
            <w:pPr>
              <w:autoSpaceDE w:val="0"/>
              <w:autoSpaceDN w:val="0"/>
              <w:adjustRightInd w:val="0"/>
              <w:jc w:val="center"/>
              <w:rPr>
                <w:b/>
              </w:rPr>
            </w:pPr>
            <w:r>
              <w:rPr>
                <w:b/>
              </w:rPr>
              <w:t>18</w:t>
            </w:r>
          </w:p>
        </w:tc>
      </w:tr>
      <w:tr w:rsidR="00EB2931" w:rsidRPr="002B2139" w:rsidTr="00D13137">
        <w:trPr>
          <w:trHeight w:val="1"/>
        </w:trPr>
        <w:tc>
          <w:tcPr>
            <w:tcW w:w="1359" w:type="pct"/>
            <w:tcBorders>
              <w:top w:val="single" w:sz="2" w:space="0" w:color="000000"/>
              <w:left w:val="single" w:sz="2" w:space="0" w:color="000000"/>
              <w:bottom w:val="single" w:sz="2" w:space="0" w:color="000000"/>
              <w:right w:val="single" w:sz="2" w:space="0" w:color="000000"/>
            </w:tcBorders>
            <w:vAlign w:val="center"/>
          </w:tcPr>
          <w:p w:rsidR="00EB2931" w:rsidRPr="002B2139" w:rsidRDefault="00EB2931" w:rsidP="00B41170">
            <w:pPr>
              <w:autoSpaceDE w:val="0"/>
              <w:autoSpaceDN w:val="0"/>
              <w:adjustRightInd w:val="0"/>
            </w:pPr>
            <w:r w:rsidRPr="002B2139">
              <w:t xml:space="preserve">Тема 1.1. </w:t>
            </w:r>
            <w:r w:rsidR="00B41170">
              <w:t xml:space="preserve">Методологический аппарат исследования </w:t>
            </w:r>
          </w:p>
        </w:tc>
        <w:tc>
          <w:tcPr>
            <w:tcW w:w="507" w:type="pct"/>
            <w:tcBorders>
              <w:top w:val="single" w:sz="2" w:space="0" w:color="000000"/>
              <w:left w:val="single" w:sz="2" w:space="0" w:color="000000"/>
              <w:bottom w:val="single" w:sz="2" w:space="0" w:color="000000"/>
              <w:right w:val="single" w:sz="2" w:space="0" w:color="000000"/>
            </w:tcBorders>
            <w:vAlign w:val="center"/>
          </w:tcPr>
          <w:p w:rsidR="00EB2931" w:rsidRPr="002B2139" w:rsidRDefault="00EB2931" w:rsidP="004D70D2">
            <w:pPr>
              <w:autoSpaceDE w:val="0"/>
              <w:autoSpaceDN w:val="0"/>
              <w:adjustRightInd w:val="0"/>
              <w:jc w:val="center"/>
            </w:pPr>
          </w:p>
        </w:tc>
        <w:tc>
          <w:tcPr>
            <w:tcW w:w="657" w:type="pct"/>
            <w:tcBorders>
              <w:top w:val="single" w:sz="2" w:space="0" w:color="000000"/>
              <w:left w:val="single" w:sz="2" w:space="0" w:color="000000"/>
              <w:bottom w:val="single" w:sz="2" w:space="0" w:color="000000"/>
              <w:right w:val="single" w:sz="2" w:space="0" w:color="000000"/>
            </w:tcBorders>
            <w:vAlign w:val="center"/>
          </w:tcPr>
          <w:p w:rsidR="00EB2931" w:rsidRPr="002B2139" w:rsidRDefault="00EB2931" w:rsidP="004D70D2">
            <w:pPr>
              <w:autoSpaceDE w:val="0"/>
              <w:autoSpaceDN w:val="0"/>
              <w:adjustRightInd w:val="0"/>
              <w:jc w:val="center"/>
            </w:pPr>
            <w:r>
              <w:t>1</w:t>
            </w:r>
          </w:p>
        </w:tc>
        <w:tc>
          <w:tcPr>
            <w:tcW w:w="72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EB2931" w:rsidRPr="002B2139" w:rsidRDefault="00EB2931" w:rsidP="004D70D2">
            <w:pPr>
              <w:autoSpaceDE w:val="0"/>
              <w:autoSpaceDN w:val="0"/>
              <w:adjustRightInd w:val="0"/>
              <w:jc w:val="center"/>
            </w:pPr>
            <w:r>
              <w:t>4</w:t>
            </w:r>
          </w:p>
        </w:tc>
        <w:tc>
          <w:tcPr>
            <w:tcW w:w="1017"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EB2931" w:rsidRPr="002B2139" w:rsidRDefault="00EB2931" w:rsidP="004D70D2">
            <w:pPr>
              <w:autoSpaceDE w:val="0"/>
              <w:autoSpaceDN w:val="0"/>
              <w:adjustRightInd w:val="0"/>
              <w:jc w:val="center"/>
            </w:pPr>
            <w:r>
              <w:t>4</w:t>
            </w:r>
          </w:p>
        </w:tc>
        <w:tc>
          <w:tcPr>
            <w:tcW w:w="74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EB2931" w:rsidRPr="002B2139" w:rsidRDefault="00EB2931" w:rsidP="004D70D2">
            <w:pPr>
              <w:autoSpaceDE w:val="0"/>
              <w:autoSpaceDN w:val="0"/>
              <w:adjustRightInd w:val="0"/>
              <w:jc w:val="center"/>
            </w:pPr>
            <w:r>
              <w:t>9</w:t>
            </w:r>
          </w:p>
        </w:tc>
      </w:tr>
      <w:tr w:rsidR="00EB2931" w:rsidRPr="002B2139" w:rsidTr="00D13137">
        <w:trPr>
          <w:trHeight w:val="1"/>
        </w:trPr>
        <w:tc>
          <w:tcPr>
            <w:tcW w:w="1359" w:type="pct"/>
            <w:tcBorders>
              <w:top w:val="single" w:sz="2" w:space="0" w:color="000000"/>
              <w:left w:val="single" w:sz="2" w:space="0" w:color="000000"/>
              <w:bottom w:val="single" w:sz="2" w:space="0" w:color="000000"/>
              <w:right w:val="single" w:sz="2" w:space="0" w:color="000000"/>
            </w:tcBorders>
            <w:vAlign w:val="center"/>
          </w:tcPr>
          <w:p w:rsidR="00EB2931" w:rsidRPr="002B2139" w:rsidRDefault="00EB2931" w:rsidP="00B41170">
            <w:pPr>
              <w:autoSpaceDE w:val="0"/>
              <w:autoSpaceDN w:val="0"/>
              <w:adjustRightInd w:val="0"/>
            </w:pPr>
            <w:r w:rsidRPr="002B2139">
              <w:t xml:space="preserve">Тема 1.2. </w:t>
            </w:r>
            <w:r>
              <w:t xml:space="preserve">Ключевые </w:t>
            </w:r>
            <w:r w:rsidR="00B41170">
              <w:t>методы исследования управления</w:t>
            </w:r>
          </w:p>
        </w:tc>
        <w:tc>
          <w:tcPr>
            <w:tcW w:w="507" w:type="pct"/>
            <w:tcBorders>
              <w:top w:val="single" w:sz="2" w:space="0" w:color="000000"/>
              <w:left w:val="single" w:sz="2" w:space="0" w:color="000000"/>
              <w:bottom w:val="single" w:sz="2" w:space="0" w:color="000000"/>
              <w:right w:val="single" w:sz="2" w:space="0" w:color="000000"/>
            </w:tcBorders>
            <w:vAlign w:val="center"/>
          </w:tcPr>
          <w:p w:rsidR="00EB2931" w:rsidRPr="002B2139" w:rsidRDefault="00EB2931" w:rsidP="004D70D2">
            <w:pPr>
              <w:autoSpaceDE w:val="0"/>
              <w:autoSpaceDN w:val="0"/>
              <w:adjustRightInd w:val="0"/>
              <w:jc w:val="center"/>
            </w:pPr>
          </w:p>
        </w:tc>
        <w:tc>
          <w:tcPr>
            <w:tcW w:w="657" w:type="pct"/>
            <w:tcBorders>
              <w:top w:val="single" w:sz="2" w:space="0" w:color="000000"/>
              <w:left w:val="single" w:sz="2" w:space="0" w:color="000000"/>
              <w:bottom w:val="single" w:sz="2" w:space="0" w:color="000000"/>
              <w:right w:val="single" w:sz="2" w:space="0" w:color="000000"/>
            </w:tcBorders>
            <w:vAlign w:val="center"/>
          </w:tcPr>
          <w:p w:rsidR="00EB2931" w:rsidRPr="002B2139" w:rsidRDefault="00EB2931" w:rsidP="004D70D2">
            <w:pPr>
              <w:autoSpaceDE w:val="0"/>
              <w:autoSpaceDN w:val="0"/>
              <w:adjustRightInd w:val="0"/>
              <w:jc w:val="center"/>
            </w:pPr>
            <w:r>
              <w:t>1</w:t>
            </w:r>
          </w:p>
        </w:tc>
        <w:tc>
          <w:tcPr>
            <w:tcW w:w="72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EB2931" w:rsidRPr="002B2139" w:rsidRDefault="00EB2931" w:rsidP="004D70D2">
            <w:pPr>
              <w:autoSpaceDE w:val="0"/>
              <w:autoSpaceDN w:val="0"/>
              <w:adjustRightInd w:val="0"/>
              <w:jc w:val="center"/>
            </w:pPr>
            <w:r>
              <w:t>4</w:t>
            </w:r>
          </w:p>
        </w:tc>
        <w:tc>
          <w:tcPr>
            <w:tcW w:w="1017"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EB2931" w:rsidRPr="002B2139" w:rsidRDefault="00EB2931" w:rsidP="004D70D2">
            <w:pPr>
              <w:autoSpaceDE w:val="0"/>
              <w:autoSpaceDN w:val="0"/>
              <w:adjustRightInd w:val="0"/>
              <w:jc w:val="center"/>
            </w:pPr>
            <w:r>
              <w:t>4</w:t>
            </w:r>
          </w:p>
        </w:tc>
        <w:tc>
          <w:tcPr>
            <w:tcW w:w="74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EB2931" w:rsidRPr="002B2139" w:rsidRDefault="00EB2931" w:rsidP="004D70D2">
            <w:pPr>
              <w:autoSpaceDE w:val="0"/>
              <w:autoSpaceDN w:val="0"/>
              <w:adjustRightInd w:val="0"/>
              <w:jc w:val="center"/>
            </w:pPr>
            <w:r>
              <w:t>9</w:t>
            </w:r>
          </w:p>
        </w:tc>
      </w:tr>
      <w:tr w:rsidR="00EB2931" w:rsidRPr="00ED62DF" w:rsidTr="00D13137">
        <w:trPr>
          <w:trHeight w:val="1"/>
        </w:trPr>
        <w:tc>
          <w:tcPr>
            <w:tcW w:w="1359" w:type="pct"/>
            <w:tcBorders>
              <w:top w:val="single" w:sz="2" w:space="0" w:color="000000"/>
              <w:left w:val="single" w:sz="2" w:space="0" w:color="000000"/>
              <w:bottom w:val="single" w:sz="2" w:space="0" w:color="000000"/>
              <w:right w:val="single" w:sz="2" w:space="0" w:color="000000"/>
            </w:tcBorders>
            <w:vAlign w:val="center"/>
          </w:tcPr>
          <w:p w:rsidR="00EB2931" w:rsidRPr="00ED62DF" w:rsidRDefault="00EB2931" w:rsidP="00B41170">
            <w:pPr>
              <w:autoSpaceDE w:val="0"/>
              <w:autoSpaceDN w:val="0"/>
              <w:adjustRightInd w:val="0"/>
              <w:rPr>
                <w:b/>
              </w:rPr>
            </w:pPr>
            <w:r w:rsidRPr="00ED62DF">
              <w:rPr>
                <w:b/>
                <w:bCs/>
              </w:rPr>
              <w:t xml:space="preserve">Раздел  2. </w:t>
            </w:r>
            <w:r w:rsidR="00B41170">
              <w:rPr>
                <w:b/>
                <w:bCs/>
              </w:rPr>
              <w:t>Технология научного исследования</w:t>
            </w:r>
          </w:p>
        </w:tc>
        <w:tc>
          <w:tcPr>
            <w:tcW w:w="507" w:type="pct"/>
            <w:tcBorders>
              <w:top w:val="single" w:sz="2" w:space="0" w:color="000000"/>
              <w:left w:val="single" w:sz="2" w:space="0" w:color="000000"/>
              <w:bottom w:val="single" w:sz="2" w:space="0" w:color="000000"/>
              <w:right w:val="single" w:sz="2" w:space="0" w:color="000000"/>
            </w:tcBorders>
            <w:vAlign w:val="center"/>
          </w:tcPr>
          <w:p w:rsidR="00EB2931" w:rsidRPr="00ED62DF" w:rsidRDefault="00EB2931" w:rsidP="004D70D2">
            <w:pPr>
              <w:autoSpaceDE w:val="0"/>
              <w:autoSpaceDN w:val="0"/>
              <w:adjustRightInd w:val="0"/>
              <w:jc w:val="center"/>
              <w:rPr>
                <w:b/>
              </w:rPr>
            </w:pPr>
          </w:p>
        </w:tc>
        <w:tc>
          <w:tcPr>
            <w:tcW w:w="657" w:type="pct"/>
            <w:tcBorders>
              <w:top w:val="single" w:sz="2" w:space="0" w:color="000000"/>
              <w:left w:val="single" w:sz="2" w:space="0" w:color="000000"/>
              <w:bottom w:val="single" w:sz="2" w:space="0" w:color="000000"/>
              <w:right w:val="single" w:sz="2" w:space="0" w:color="000000"/>
            </w:tcBorders>
            <w:vAlign w:val="center"/>
          </w:tcPr>
          <w:p w:rsidR="00EB2931" w:rsidRPr="00ED62DF" w:rsidRDefault="00EB2931" w:rsidP="004D70D2">
            <w:pPr>
              <w:autoSpaceDE w:val="0"/>
              <w:autoSpaceDN w:val="0"/>
              <w:adjustRightInd w:val="0"/>
              <w:jc w:val="center"/>
              <w:rPr>
                <w:b/>
              </w:rPr>
            </w:pPr>
            <w:r>
              <w:rPr>
                <w:b/>
              </w:rPr>
              <w:t>6</w:t>
            </w:r>
          </w:p>
        </w:tc>
        <w:tc>
          <w:tcPr>
            <w:tcW w:w="72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EB2931" w:rsidRPr="00ED62DF" w:rsidRDefault="00EB2931" w:rsidP="004D70D2">
            <w:pPr>
              <w:autoSpaceDE w:val="0"/>
              <w:autoSpaceDN w:val="0"/>
              <w:adjustRightInd w:val="0"/>
              <w:jc w:val="center"/>
              <w:rPr>
                <w:b/>
              </w:rPr>
            </w:pPr>
            <w:r>
              <w:rPr>
                <w:b/>
              </w:rPr>
              <w:t>20</w:t>
            </w:r>
          </w:p>
        </w:tc>
        <w:tc>
          <w:tcPr>
            <w:tcW w:w="1017"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EB2931" w:rsidRPr="00ED62DF" w:rsidRDefault="00EB2931" w:rsidP="004D70D2">
            <w:pPr>
              <w:autoSpaceDE w:val="0"/>
              <w:autoSpaceDN w:val="0"/>
              <w:adjustRightInd w:val="0"/>
              <w:jc w:val="center"/>
              <w:rPr>
                <w:b/>
              </w:rPr>
            </w:pPr>
            <w:r>
              <w:rPr>
                <w:b/>
              </w:rPr>
              <w:t>28</w:t>
            </w:r>
          </w:p>
        </w:tc>
        <w:tc>
          <w:tcPr>
            <w:tcW w:w="74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EB2931" w:rsidRPr="00ED62DF" w:rsidRDefault="00EB2931" w:rsidP="004D70D2">
            <w:pPr>
              <w:autoSpaceDE w:val="0"/>
              <w:autoSpaceDN w:val="0"/>
              <w:adjustRightInd w:val="0"/>
              <w:jc w:val="center"/>
              <w:rPr>
                <w:b/>
              </w:rPr>
            </w:pPr>
            <w:r>
              <w:rPr>
                <w:b/>
              </w:rPr>
              <w:t>54</w:t>
            </w:r>
          </w:p>
        </w:tc>
      </w:tr>
      <w:tr w:rsidR="00EB2931" w:rsidRPr="002B2139" w:rsidTr="00D13137">
        <w:trPr>
          <w:trHeight w:val="1"/>
        </w:trPr>
        <w:tc>
          <w:tcPr>
            <w:tcW w:w="1359" w:type="pct"/>
            <w:tcBorders>
              <w:top w:val="single" w:sz="2" w:space="0" w:color="000000"/>
              <w:left w:val="single" w:sz="2" w:space="0" w:color="000000"/>
              <w:bottom w:val="single" w:sz="2" w:space="0" w:color="000000"/>
              <w:right w:val="single" w:sz="2" w:space="0" w:color="000000"/>
            </w:tcBorders>
            <w:vAlign w:val="center"/>
          </w:tcPr>
          <w:p w:rsidR="00EB2931" w:rsidRPr="002B2139" w:rsidRDefault="00EB2931" w:rsidP="00B41170">
            <w:pPr>
              <w:autoSpaceDE w:val="0"/>
              <w:autoSpaceDN w:val="0"/>
              <w:adjustRightInd w:val="0"/>
            </w:pPr>
            <w:r w:rsidRPr="002B2139">
              <w:t>Тема 2.1</w:t>
            </w:r>
            <w:r w:rsidRPr="002B2139">
              <w:rPr>
                <w:bCs/>
              </w:rPr>
              <w:t xml:space="preserve"> </w:t>
            </w:r>
            <w:r>
              <w:rPr>
                <w:bCs/>
              </w:rPr>
              <w:t xml:space="preserve">Планирование </w:t>
            </w:r>
            <w:r w:rsidR="00B41170">
              <w:rPr>
                <w:bCs/>
              </w:rPr>
              <w:t>проведения исследования, выбор методов</w:t>
            </w:r>
            <w:r>
              <w:rPr>
                <w:bCs/>
              </w:rPr>
              <w:t xml:space="preserve"> </w:t>
            </w:r>
          </w:p>
        </w:tc>
        <w:tc>
          <w:tcPr>
            <w:tcW w:w="507" w:type="pct"/>
            <w:tcBorders>
              <w:top w:val="single" w:sz="2" w:space="0" w:color="000000"/>
              <w:left w:val="single" w:sz="2" w:space="0" w:color="000000"/>
              <w:bottom w:val="single" w:sz="2" w:space="0" w:color="000000"/>
              <w:right w:val="single" w:sz="2" w:space="0" w:color="000000"/>
            </w:tcBorders>
            <w:vAlign w:val="center"/>
          </w:tcPr>
          <w:p w:rsidR="00EB2931" w:rsidRPr="002B2139" w:rsidRDefault="00EB2931" w:rsidP="004D70D2">
            <w:pPr>
              <w:autoSpaceDE w:val="0"/>
              <w:autoSpaceDN w:val="0"/>
              <w:adjustRightInd w:val="0"/>
              <w:jc w:val="center"/>
            </w:pPr>
          </w:p>
        </w:tc>
        <w:tc>
          <w:tcPr>
            <w:tcW w:w="657" w:type="pct"/>
            <w:tcBorders>
              <w:top w:val="single" w:sz="2" w:space="0" w:color="000000"/>
              <w:left w:val="single" w:sz="2" w:space="0" w:color="000000"/>
              <w:bottom w:val="single" w:sz="2" w:space="0" w:color="000000"/>
              <w:right w:val="single" w:sz="2" w:space="0" w:color="000000"/>
            </w:tcBorders>
            <w:vAlign w:val="center"/>
          </w:tcPr>
          <w:p w:rsidR="00EB2931" w:rsidRPr="002B2139" w:rsidRDefault="00EB2931" w:rsidP="004D70D2">
            <w:pPr>
              <w:autoSpaceDE w:val="0"/>
              <w:autoSpaceDN w:val="0"/>
              <w:adjustRightInd w:val="0"/>
              <w:jc w:val="center"/>
            </w:pPr>
            <w:r>
              <w:t>2</w:t>
            </w:r>
          </w:p>
        </w:tc>
        <w:tc>
          <w:tcPr>
            <w:tcW w:w="72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EB2931" w:rsidRPr="002B2139" w:rsidRDefault="00EB2931" w:rsidP="004D70D2">
            <w:pPr>
              <w:autoSpaceDE w:val="0"/>
              <w:autoSpaceDN w:val="0"/>
              <w:adjustRightInd w:val="0"/>
              <w:jc w:val="center"/>
            </w:pPr>
            <w:r>
              <w:t>6</w:t>
            </w:r>
          </w:p>
        </w:tc>
        <w:tc>
          <w:tcPr>
            <w:tcW w:w="1017"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EB2931" w:rsidRPr="002B2139" w:rsidRDefault="00EB2931" w:rsidP="004D70D2">
            <w:pPr>
              <w:autoSpaceDE w:val="0"/>
              <w:autoSpaceDN w:val="0"/>
              <w:adjustRightInd w:val="0"/>
              <w:jc w:val="center"/>
            </w:pPr>
            <w:r>
              <w:t>10</w:t>
            </w:r>
          </w:p>
        </w:tc>
        <w:tc>
          <w:tcPr>
            <w:tcW w:w="74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EB2931" w:rsidRPr="002B2139" w:rsidRDefault="00EB2931" w:rsidP="004D70D2">
            <w:pPr>
              <w:autoSpaceDE w:val="0"/>
              <w:autoSpaceDN w:val="0"/>
              <w:adjustRightInd w:val="0"/>
              <w:jc w:val="center"/>
            </w:pPr>
            <w:r>
              <w:t>18</w:t>
            </w:r>
          </w:p>
        </w:tc>
      </w:tr>
      <w:tr w:rsidR="00EB2931" w:rsidRPr="002B2139" w:rsidTr="00D13137">
        <w:trPr>
          <w:trHeight w:val="1"/>
        </w:trPr>
        <w:tc>
          <w:tcPr>
            <w:tcW w:w="1359" w:type="pct"/>
            <w:tcBorders>
              <w:top w:val="single" w:sz="2" w:space="0" w:color="000000"/>
              <w:left w:val="single" w:sz="2" w:space="0" w:color="000000"/>
              <w:bottom w:val="single" w:sz="2" w:space="0" w:color="000000"/>
              <w:right w:val="single" w:sz="2" w:space="0" w:color="000000"/>
            </w:tcBorders>
            <w:vAlign w:val="center"/>
          </w:tcPr>
          <w:p w:rsidR="00EB2931" w:rsidRPr="002B2139" w:rsidRDefault="00EB2931" w:rsidP="00B41170">
            <w:pPr>
              <w:autoSpaceDE w:val="0"/>
              <w:autoSpaceDN w:val="0"/>
              <w:adjustRightInd w:val="0"/>
            </w:pPr>
            <w:r w:rsidRPr="002B2139">
              <w:t xml:space="preserve">Тема </w:t>
            </w:r>
            <w:r>
              <w:t>2.2</w:t>
            </w:r>
            <w:r w:rsidRPr="002B2139">
              <w:t xml:space="preserve"> </w:t>
            </w:r>
            <w:r w:rsidR="00B41170">
              <w:t>Реализация исследования в управлении</w:t>
            </w:r>
          </w:p>
        </w:tc>
        <w:tc>
          <w:tcPr>
            <w:tcW w:w="507" w:type="pct"/>
            <w:tcBorders>
              <w:top w:val="single" w:sz="2" w:space="0" w:color="000000"/>
              <w:left w:val="single" w:sz="2" w:space="0" w:color="000000"/>
              <w:bottom w:val="single" w:sz="2" w:space="0" w:color="000000"/>
              <w:right w:val="single" w:sz="2" w:space="0" w:color="000000"/>
            </w:tcBorders>
            <w:vAlign w:val="center"/>
          </w:tcPr>
          <w:p w:rsidR="00EB2931" w:rsidRPr="002B2139" w:rsidRDefault="00EB2931" w:rsidP="004D70D2">
            <w:pPr>
              <w:autoSpaceDE w:val="0"/>
              <w:autoSpaceDN w:val="0"/>
              <w:adjustRightInd w:val="0"/>
              <w:jc w:val="center"/>
            </w:pPr>
          </w:p>
        </w:tc>
        <w:tc>
          <w:tcPr>
            <w:tcW w:w="657" w:type="pct"/>
            <w:tcBorders>
              <w:top w:val="single" w:sz="2" w:space="0" w:color="000000"/>
              <w:left w:val="single" w:sz="2" w:space="0" w:color="000000"/>
              <w:bottom w:val="single" w:sz="2" w:space="0" w:color="000000"/>
              <w:right w:val="single" w:sz="2" w:space="0" w:color="000000"/>
            </w:tcBorders>
            <w:vAlign w:val="center"/>
          </w:tcPr>
          <w:p w:rsidR="00EB2931" w:rsidRPr="002B2139" w:rsidRDefault="00EB2931" w:rsidP="004D70D2">
            <w:pPr>
              <w:autoSpaceDE w:val="0"/>
              <w:autoSpaceDN w:val="0"/>
              <w:adjustRightInd w:val="0"/>
              <w:jc w:val="center"/>
            </w:pPr>
            <w:r>
              <w:t>2</w:t>
            </w:r>
          </w:p>
        </w:tc>
        <w:tc>
          <w:tcPr>
            <w:tcW w:w="72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EB2931" w:rsidRPr="002B2139" w:rsidRDefault="00EB2931" w:rsidP="004D70D2">
            <w:pPr>
              <w:autoSpaceDE w:val="0"/>
              <w:autoSpaceDN w:val="0"/>
              <w:adjustRightInd w:val="0"/>
              <w:jc w:val="center"/>
            </w:pPr>
            <w:r>
              <w:t>10</w:t>
            </w:r>
          </w:p>
        </w:tc>
        <w:tc>
          <w:tcPr>
            <w:tcW w:w="1017"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EB2931" w:rsidRPr="002B2139" w:rsidRDefault="00EB2931" w:rsidP="004D70D2">
            <w:pPr>
              <w:autoSpaceDE w:val="0"/>
              <w:autoSpaceDN w:val="0"/>
              <w:adjustRightInd w:val="0"/>
              <w:jc w:val="center"/>
            </w:pPr>
            <w:r>
              <w:t>10</w:t>
            </w:r>
          </w:p>
        </w:tc>
        <w:tc>
          <w:tcPr>
            <w:tcW w:w="74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EB2931" w:rsidRPr="002B2139" w:rsidRDefault="00EB2931" w:rsidP="004D70D2">
            <w:pPr>
              <w:autoSpaceDE w:val="0"/>
              <w:autoSpaceDN w:val="0"/>
              <w:adjustRightInd w:val="0"/>
              <w:jc w:val="center"/>
            </w:pPr>
            <w:r>
              <w:t>22</w:t>
            </w:r>
          </w:p>
        </w:tc>
      </w:tr>
      <w:tr w:rsidR="00EB2931" w:rsidRPr="002B2139" w:rsidTr="00D13137">
        <w:trPr>
          <w:trHeight w:val="1"/>
        </w:trPr>
        <w:tc>
          <w:tcPr>
            <w:tcW w:w="1359" w:type="pct"/>
            <w:tcBorders>
              <w:top w:val="single" w:sz="2" w:space="0" w:color="000000"/>
              <w:left w:val="single" w:sz="2" w:space="0" w:color="000000"/>
              <w:bottom w:val="single" w:sz="2" w:space="0" w:color="000000"/>
              <w:right w:val="single" w:sz="2" w:space="0" w:color="000000"/>
            </w:tcBorders>
            <w:vAlign w:val="center"/>
          </w:tcPr>
          <w:p w:rsidR="00EB2931" w:rsidRPr="002B2139" w:rsidRDefault="00EB2931" w:rsidP="00B41170">
            <w:pPr>
              <w:autoSpaceDE w:val="0"/>
              <w:autoSpaceDN w:val="0"/>
              <w:adjustRightInd w:val="0"/>
            </w:pPr>
            <w:r w:rsidRPr="002B2139">
              <w:t xml:space="preserve">Тема </w:t>
            </w:r>
            <w:r>
              <w:t>2</w:t>
            </w:r>
            <w:r w:rsidRPr="002B2139">
              <w:t>.</w:t>
            </w:r>
            <w:r>
              <w:t>3</w:t>
            </w:r>
            <w:r w:rsidRPr="002B2139">
              <w:t xml:space="preserve"> </w:t>
            </w:r>
            <w:r w:rsidR="00B41170">
              <w:t>Оформление результатов исследо</w:t>
            </w:r>
            <w:r w:rsidR="00B41170">
              <w:lastRenderedPageBreak/>
              <w:t>вания</w:t>
            </w:r>
          </w:p>
        </w:tc>
        <w:tc>
          <w:tcPr>
            <w:tcW w:w="507" w:type="pct"/>
            <w:tcBorders>
              <w:top w:val="single" w:sz="2" w:space="0" w:color="000000"/>
              <w:left w:val="single" w:sz="2" w:space="0" w:color="000000"/>
              <w:bottom w:val="single" w:sz="2" w:space="0" w:color="000000"/>
              <w:right w:val="single" w:sz="2" w:space="0" w:color="000000"/>
            </w:tcBorders>
            <w:vAlign w:val="center"/>
          </w:tcPr>
          <w:p w:rsidR="00EB2931" w:rsidRPr="002B2139" w:rsidRDefault="00EB2931" w:rsidP="004D70D2">
            <w:pPr>
              <w:autoSpaceDE w:val="0"/>
              <w:autoSpaceDN w:val="0"/>
              <w:adjustRightInd w:val="0"/>
              <w:jc w:val="center"/>
            </w:pPr>
          </w:p>
        </w:tc>
        <w:tc>
          <w:tcPr>
            <w:tcW w:w="657" w:type="pct"/>
            <w:tcBorders>
              <w:top w:val="single" w:sz="2" w:space="0" w:color="000000"/>
              <w:left w:val="single" w:sz="2" w:space="0" w:color="000000"/>
              <w:bottom w:val="single" w:sz="2" w:space="0" w:color="000000"/>
              <w:right w:val="single" w:sz="2" w:space="0" w:color="000000"/>
            </w:tcBorders>
            <w:vAlign w:val="center"/>
          </w:tcPr>
          <w:p w:rsidR="00EB2931" w:rsidRDefault="00EB2931" w:rsidP="004D70D2">
            <w:pPr>
              <w:autoSpaceDE w:val="0"/>
              <w:autoSpaceDN w:val="0"/>
              <w:adjustRightInd w:val="0"/>
              <w:jc w:val="center"/>
            </w:pPr>
            <w:r>
              <w:t>2</w:t>
            </w:r>
          </w:p>
        </w:tc>
        <w:tc>
          <w:tcPr>
            <w:tcW w:w="72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EB2931" w:rsidRPr="002B2139" w:rsidRDefault="00EB2931" w:rsidP="004D70D2">
            <w:pPr>
              <w:autoSpaceDE w:val="0"/>
              <w:autoSpaceDN w:val="0"/>
              <w:adjustRightInd w:val="0"/>
              <w:jc w:val="center"/>
            </w:pPr>
            <w:r>
              <w:t>4</w:t>
            </w:r>
          </w:p>
        </w:tc>
        <w:tc>
          <w:tcPr>
            <w:tcW w:w="1017"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EB2931" w:rsidRDefault="00EB2931" w:rsidP="004D70D2">
            <w:pPr>
              <w:autoSpaceDE w:val="0"/>
              <w:autoSpaceDN w:val="0"/>
              <w:adjustRightInd w:val="0"/>
              <w:jc w:val="center"/>
            </w:pPr>
            <w:r>
              <w:t>8</w:t>
            </w:r>
          </w:p>
        </w:tc>
        <w:tc>
          <w:tcPr>
            <w:tcW w:w="74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EB2931" w:rsidRDefault="00EB2931" w:rsidP="004D70D2">
            <w:pPr>
              <w:autoSpaceDE w:val="0"/>
              <w:autoSpaceDN w:val="0"/>
              <w:adjustRightInd w:val="0"/>
              <w:jc w:val="center"/>
            </w:pPr>
            <w:r>
              <w:t>14</w:t>
            </w:r>
          </w:p>
        </w:tc>
      </w:tr>
      <w:tr w:rsidR="00EB2931" w:rsidRPr="002B2139" w:rsidTr="00D13137">
        <w:trPr>
          <w:trHeight w:val="1"/>
        </w:trPr>
        <w:tc>
          <w:tcPr>
            <w:tcW w:w="1359" w:type="pct"/>
            <w:tcBorders>
              <w:top w:val="single" w:sz="2" w:space="0" w:color="000000"/>
              <w:left w:val="single" w:sz="2" w:space="0" w:color="000000"/>
              <w:bottom w:val="single" w:sz="2" w:space="0" w:color="000000"/>
              <w:right w:val="single" w:sz="2" w:space="0" w:color="000000"/>
            </w:tcBorders>
            <w:vAlign w:val="center"/>
          </w:tcPr>
          <w:p w:rsidR="00EB2931" w:rsidRPr="00ED62DF" w:rsidRDefault="00EB2931" w:rsidP="004D70D2">
            <w:pPr>
              <w:autoSpaceDE w:val="0"/>
              <w:autoSpaceDN w:val="0"/>
              <w:adjustRightInd w:val="0"/>
              <w:jc w:val="both"/>
              <w:rPr>
                <w:b/>
              </w:rPr>
            </w:pPr>
            <w:r w:rsidRPr="00ED62DF">
              <w:rPr>
                <w:b/>
                <w:bCs/>
              </w:rPr>
              <w:t>Итого:</w:t>
            </w:r>
          </w:p>
        </w:tc>
        <w:tc>
          <w:tcPr>
            <w:tcW w:w="507" w:type="pct"/>
            <w:tcBorders>
              <w:top w:val="single" w:sz="2" w:space="0" w:color="000000"/>
              <w:left w:val="single" w:sz="2" w:space="0" w:color="000000"/>
              <w:bottom w:val="single" w:sz="2" w:space="0" w:color="000000"/>
              <w:right w:val="single" w:sz="2" w:space="0" w:color="000000"/>
            </w:tcBorders>
            <w:vAlign w:val="center"/>
          </w:tcPr>
          <w:p w:rsidR="00EB2931" w:rsidRPr="00ED62DF" w:rsidRDefault="00EB2931" w:rsidP="004D70D2">
            <w:pPr>
              <w:autoSpaceDE w:val="0"/>
              <w:autoSpaceDN w:val="0"/>
              <w:adjustRightInd w:val="0"/>
              <w:jc w:val="center"/>
              <w:rPr>
                <w:b/>
              </w:rPr>
            </w:pPr>
          </w:p>
        </w:tc>
        <w:tc>
          <w:tcPr>
            <w:tcW w:w="657" w:type="pct"/>
            <w:tcBorders>
              <w:top w:val="single" w:sz="2" w:space="0" w:color="000000"/>
              <w:left w:val="single" w:sz="2" w:space="0" w:color="000000"/>
              <w:bottom w:val="single" w:sz="2" w:space="0" w:color="000000"/>
              <w:right w:val="single" w:sz="2" w:space="0" w:color="000000"/>
            </w:tcBorders>
            <w:vAlign w:val="center"/>
          </w:tcPr>
          <w:p w:rsidR="00EB2931" w:rsidRPr="00ED62DF" w:rsidRDefault="002631A0" w:rsidP="004D70D2">
            <w:pPr>
              <w:autoSpaceDE w:val="0"/>
              <w:autoSpaceDN w:val="0"/>
              <w:adjustRightInd w:val="0"/>
              <w:jc w:val="center"/>
              <w:rPr>
                <w:b/>
              </w:rPr>
            </w:pPr>
            <w:r>
              <w:rPr>
                <w:b/>
              </w:rPr>
              <w:t>8</w:t>
            </w:r>
          </w:p>
        </w:tc>
        <w:tc>
          <w:tcPr>
            <w:tcW w:w="72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EB2931" w:rsidRPr="00ED62DF" w:rsidRDefault="00EB2931" w:rsidP="004D70D2">
            <w:pPr>
              <w:autoSpaceDE w:val="0"/>
              <w:autoSpaceDN w:val="0"/>
              <w:adjustRightInd w:val="0"/>
              <w:jc w:val="center"/>
              <w:rPr>
                <w:b/>
              </w:rPr>
            </w:pPr>
            <w:r>
              <w:rPr>
                <w:b/>
              </w:rPr>
              <w:t>28</w:t>
            </w:r>
          </w:p>
        </w:tc>
        <w:tc>
          <w:tcPr>
            <w:tcW w:w="1017"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EB2931" w:rsidRPr="00ED62DF" w:rsidRDefault="00EB2931" w:rsidP="004D70D2">
            <w:pPr>
              <w:autoSpaceDE w:val="0"/>
              <w:autoSpaceDN w:val="0"/>
              <w:adjustRightInd w:val="0"/>
              <w:jc w:val="center"/>
              <w:rPr>
                <w:b/>
              </w:rPr>
            </w:pPr>
            <w:r>
              <w:rPr>
                <w:b/>
              </w:rPr>
              <w:t>36</w:t>
            </w:r>
          </w:p>
        </w:tc>
        <w:tc>
          <w:tcPr>
            <w:tcW w:w="74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EB2931" w:rsidRPr="00ED62DF" w:rsidRDefault="00EB2931" w:rsidP="004D70D2">
            <w:pPr>
              <w:autoSpaceDE w:val="0"/>
              <w:autoSpaceDN w:val="0"/>
              <w:adjustRightInd w:val="0"/>
              <w:jc w:val="center"/>
              <w:rPr>
                <w:b/>
              </w:rPr>
            </w:pPr>
            <w:r>
              <w:rPr>
                <w:b/>
              </w:rPr>
              <w:t>72</w:t>
            </w:r>
          </w:p>
        </w:tc>
      </w:tr>
    </w:tbl>
    <w:p w:rsidR="00EB2931" w:rsidRDefault="00EB2931" w:rsidP="00EB2931">
      <w:pPr>
        <w:tabs>
          <w:tab w:val="left" w:pos="8580"/>
        </w:tabs>
        <w:spacing w:line="276" w:lineRule="auto"/>
        <w:jc w:val="both"/>
        <w:rPr>
          <w:bCs/>
          <w:i/>
        </w:rPr>
      </w:pPr>
      <w:r w:rsidRPr="00A36859">
        <w:rPr>
          <w:bCs/>
          <w:i/>
        </w:rPr>
        <w:tab/>
      </w:r>
    </w:p>
    <w:p w:rsidR="00EB2931" w:rsidRPr="00A36859" w:rsidRDefault="00EB2931" w:rsidP="00EB2931">
      <w:pPr>
        <w:autoSpaceDE w:val="0"/>
        <w:autoSpaceDN w:val="0"/>
        <w:adjustRightInd w:val="0"/>
        <w:spacing w:line="276" w:lineRule="auto"/>
        <w:ind w:firstLine="709"/>
        <w:jc w:val="both"/>
        <w:rPr>
          <w:bCs/>
          <w:i/>
        </w:rPr>
      </w:pPr>
      <w:r w:rsidRPr="00A36859">
        <w:rPr>
          <w:bCs/>
          <w:i/>
        </w:rPr>
        <w:t>5.2. Методы обучения</w:t>
      </w:r>
    </w:p>
    <w:p w:rsidR="00EB2931" w:rsidRDefault="00EB2931" w:rsidP="00EB2931">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w:t>
      </w:r>
      <w:r>
        <w:rPr>
          <w:rFonts w:ascii="Times New Roman" w:hAnsi="Times New Roman"/>
          <w:sz w:val="24"/>
          <w:szCs w:val="24"/>
        </w:rPr>
        <w:t xml:space="preserve">ворческих практических заданий </w:t>
      </w:r>
      <w:r w:rsidRPr="00A36859">
        <w:rPr>
          <w:rFonts w:ascii="Times New Roman" w:hAnsi="Times New Roman"/>
          <w:bCs/>
          <w:sz w:val="24"/>
          <w:szCs w:val="24"/>
        </w:rPr>
        <w:t>и т.д.</w:t>
      </w:r>
    </w:p>
    <w:p w:rsidR="00EB2931" w:rsidRPr="00A36859" w:rsidRDefault="00EB2931" w:rsidP="00EB2931">
      <w:pPr>
        <w:pStyle w:val="aa"/>
        <w:tabs>
          <w:tab w:val="left" w:pos="-142"/>
          <w:tab w:val="left" w:pos="709"/>
          <w:tab w:val="left" w:pos="993"/>
        </w:tabs>
        <w:spacing w:after="0"/>
        <w:ind w:left="0"/>
        <w:jc w:val="both"/>
        <w:rPr>
          <w:rFonts w:ascii="Times New Roman" w:hAnsi="Times New Roman"/>
          <w:b/>
          <w:bCs/>
          <w:sz w:val="24"/>
          <w:szCs w:val="24"/>
        </w:rPr>
      </w:pPr>
    </w:p>
    <w:p w:rsidR="00DA3EE1" w:rsidRPr="00DB597C" w:rsidRDefault="00DA3EE1" w:rsidP="00DA3EE1">
      <w:pPr>
        <w:autoSpaceDE w:val="0"/>
        <w:autoSpaceDN w:val="0"/>
        <w:adjustRightInd w:val="0"/>
        <w:spacing w:line="360" w:lineRule="auto"/>
        <w:ind w:firstLine="709"/>
        <w:jc w:val="both"/>
        <w:rPr>
          <w:b/>
          <w:bCs/>
        </w:rPr>
      </w:pPr>
      <w:r w:rsidRPr="00DB597C">
        <w:rPr>
          <w:b/>
          <w:bCs/>
        </w:rPr>
        <w:t xml:space="preserve">6. </w:t>
      </w:r>
      <w:r>
        <w:rPr>
          <w:b/>
          <w:bCs/>
        </w:rPr>
        <w:t>Рейтинг-план</w:t>
      </w:r>
    </w:p>
    <w:p w:rsidR="00DA3EE1" w:rsidRPr="00DB597C" w:rsidRDefault="00DA3EE1" w:rsidP="00DA3EE1">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5000" w:type="pct"/>
        <w:tblLayout w:type="fixed"/>
        <w:tblLook w:val="0000" w:firstRow="0" w:lastRow="0" w:firstColumn="0" w:lastColumn="0" w:noHBand="0" w:noVBand="0"/>
      </w:tblPr>
      <w:tblGrid>
        <w:gridCol w:w="478"/>
        <w:gridCol w:w="1952"/>
        <w:gridCol w:w="2161"/>
        <w:gridCol w:w="30"/>
        <w:gridCol w:w="1152"/>
        <w:gridCol w:w="30"/>
        <w:gridCol w:w="1225"/>
        <w:gridCol w:w="30"/>
        <w:gridCol w:w="1087"/>
        <w:gridCol w:w="30"/>
        <w:gridCol w:w="809"/>
        <w:gridCol w:w="30"/>
        <w:gridCol w:w="809"/>
        <w:gridCol w:w="30"/>
      </w:tblGrid>
      <w:tr w:rsidR="003C55BE" w:rsidRPr="00A36859" w:rsidTr="00C97B32">
        <w:trPr>
          <w:trHeight w:val="600"/>
        </w:trPr>
        <w:tc>
          <w:tcPr>
            <w:tcW w:w="478" w:type="dxa"/>
            <w:vMerge w:val="restart"/>
            <w:tcBorders>
              <w:top w:val="single" w:sz="2" w:space="0" w:color="000000"/>
              <w:left w:val="single" w:sz="2" w:space="0" w:color="000000"/>
              <w:bottom w:val="nil"/>
              <w:right w:val="single" w:sz="2" w:space="0" w:color="000000"/>
            </w:tcBorders>
            <w:shd w:val="clear" w:color="auto" w:fill="auto"/>
          </w:tcPr>
          <w:p w:rsidR="003C55BE" w:rsidRPr="00A36859" w:rsidRDefault="003C55BE" w:rsidP="00C97B32">
            <w:pPr>
              <w:autoSpaceDE w:val="0"/>
              <w:autoSpaceDN w:val="0"/>
              <w:adjustRightInd w:val="0"/>
              <w:jc w:val="both"/>
            </w:pPr>
            <w:r w:rsidRPr="00A36859">
              <w:rPr>
                <w:color w:val="000000"/>
              </w:rPr>
              <w:t>№ п/п</w:t>
            </w:r>
          </w:p>
        </w:tc>
        <w:tc>
          <w:tcPr>
            <w:tcW w:w="1952" w:type="dxa"/>
            <w:vMerge w:val="restart"/>
            <w:tcBorders>
              <w:top w:val="single" w:sz="2" w:space="0" w:color="000000"/>
              <w:left w:val="single" w:sz="2" w:space="0" w:color="000000"/>
              <w:right w:val="single" w:sz="2" w:space="0" w:color="000000"/>
            </w:tcBorders>
            <w:shd w:val="clear" w:color="auto" w:fill="auto"/>
          </w:tcPr>
          <w:p w:rsidR="003C55BE" w:rsidRPr="00A36859" w:rsidRDefault="003C55BE" w:rsidP="00C97B32">
            <w:pPr>
              <w:autoSpaceDE w:val="0"/>
              <w:autoSpaceDN w:val="0"/>
              <w:adjustRightInd w:val="0"/>
              <w:jc w:val="both"/>
              <w:rPr>
                <w:color w:val="000000"/>
              </w:rPr>
            </w:pPr>
            <w:r>
              <w:rPr>
                <w:color w:val="000000"/>
              </w:rPr>
              <w:t>Код ОР дисциплины</w:t>
            </w:r>
          </w:p>
        </w:tc>
        <w:tc>
          <w:tcPr>
            <w:tcW w:w="2191"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3C55BE" w:rsidRPr="00A36859" w:rsidRDefault="003C55BE" w:rsidP="00C97B32">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182" w:type="dxa"/>
            <w:gridSpan w:val="2"/>
            <w:vMerge w:val="restart"/>
            <w:tcBorders>
              <w:top w:val="single" w:sz="2" w:space="0" w:color="000000"/>
              <w:left w:val="single" w:sz="2" w:space="0" w:color="000000"/>
              <w:right w:val="single" w:sz="2" w:space="0" w:color="000000"/>
            </w:tcBorders>
            <w:shd w:val="clear" w:color="auto" w:fill="auto"/>
          </w:tcPr>
          <w:p w:rsidR="003C55BE" w:rsidRPr="00050812" w:rsidRDefault="003C55BE" w:rsidP="00C97B32">
            <w:pPr>
              <w:autoSpaceDE w:val="0"/>
              <w:autoSpaceDN w:val="0"/>
              <w:adjustRightInd w:val="0"/>
              <w:jc w:val="both"/>
            </w:pPr>
            <w:r w:rsidRPr="00050812">
              <w:t>Средства оценивания</w:t>
            </w:r>
          </w:p>
        </w:tc>
        <w:tc>
          <w:tcPr>
            <w:tcW w:w="1255"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3C55BE" w:rsidRPr="00050812" w:rsidRDefault="003C55BE" w:rsidP="00C97B32">
            <w:pPr>
              <w:autoSpaceDE w:val="0"/>
              <w:autoSpaceDN w:val="0"/>
              <w:adjustRightInd w:val="0"/>
              <w:jc w:val="both"/>
            </w:pPr>
            <w:r w:rsidRPr="00050812">
              <w:t>Балл за конкретное задание</w:t>
            </w:r>
          </w:p>
          <w:p w:rsidR="003C55BE" w:rsidRPr="00050812" w:rsidRDefault="003C55BE" w:rsidP="00C97B32">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17"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3C55BE" w:rsidRPr="00A36859" w:rsidRDefault="003C55BE" w:rsidP="00C97B32">
            <w:pPr>
              <w:autoSpaceDE w:val="0"/>
              <w:autoSpaceDN w:val="0"/>
              <w:adjustRightInd w:val="0"/>
              <w:jc w:val="both"/>
            </w:pPr>
            <w:r w:rsidRPr="00A36859">
              <w:rPr>
                <w:color w:val="000000"/>
              </w:rPr>
              <w:t>Число заданий за семестр</w:t>
            </w:r>
          </w:p>
        </w:tc>
        <w:tc>
          <w:tcPr>
            <w:tcW w:w="1678" w:type="dxa"/>
            <w:gridSpan w:val="4"/>
            <w:tcBorders>
              <w:top w:val="single" w:sz="2" w:space="0" w:color="000000"/>
              <w:left w:val="nil"/>
              <w:bottom w:val="single" w:sz="2" w:space="0" w:color="000000"/>
              <w:right w:val="single" w:sz="2" w:space="0" w:color="000000"/>
            </w:tcBorders>
            <w:shd w:val="clear" w:color="auto" w:fill="auto"/>
          </w:tcPr>
          <w:p w:rsidR="003C55BE" w:rsidRPr="00A36859" w:rsidRDefault="003C55BE" w:rsidP="00C97B32">
            <w:pPr>
              <w:autoSpaceDE w:val="0"/>
              <w:autoSpaceDN w:val="0"/>
              <w:adjustRightInd w:val="0"/>
              <w:jc w:val="both"/>
            </w:pPr>
            <w:r w:rsidRPr="00A36859">
              <w:rPr>
                <w:color w:val="000000"/>
              </w:rPr>
              <w:t>Баллы</w:t>
            </w:r>
          </w:p>
        </w:tc>
      </w:tr>
      <w:tr w:rsidR="003C55BE" w:rsidRPr="00A36859" w:rsidTr="00C97B32">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rsidR="003C55BE" w:rsidRPr="00A36859" w:rsidRDefault="003C55BE" w:rsidP="00C97B32">
            <w:pPr>
              <w:autoSpaceDE w:val="0"/>
              <w:autoSpaceDN w:val="0"/>
              <w:adjustRightInd w:val="0"/>
              <w:jc w:val="both"/>
            </w:pPr>
          </w:p>
        </w:tc>
        <w:tc>
          <w:tcPr>
            <w:tcW w:w="1952" w:type="dxa"/>
            <w:vMerge/>
            <w:tcBorders>
              <w:left w:val="single" w:sz="2" w:space="0" w:color="000000"/>
              <w:bottom w:val="single" w:sz="2" w:space="0" w:color="000000"/>
              <w:right w:val="single" w:sz="2" w:space="0" w:color="000000"/>
            </w:tcBorders>
            <w:shd w:val="clear" w:color="000000" w:fill="FFFFFF"/>
          </w:tcPr>
          <w:p w:rsidR="003C55BE" w:rsidRPr="00A36859" w:rsidRDefault="003C55BE" w:rsidP="00C97B32">
            <w:pPr>
              <w:autoSpaceDE w:val="0"/>
              <w:autoSpaceDN w:val="0"/>
              <w:adjustRightInd w:val="0"/>
              <w:jc w:val="both"/>
            </w:pPr>
          </w:p>
        </w:tc>
        <w:tc>
          <w:tcPr>
            <w:tcW w:w="2191"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C55BE" w:rsidRPr="00A36859" w:rsidRDefault="003C55BE" w:rsidP="00C97B32">
            <w:pPr>
              <w:autoSpaceDE w:val="0"/>
              <w:autoSpaceDN w:val="0"/>
              <w:adjustRightInd w:val="0"/>
            </w:pPr>
          </w:p>
        </w:tc>
        <w:tc>
          <w:tcPr>
            <w:tcW w:w="1182" w:type="dxa"/>
            <w:gridSpan w:val="2"/>
            <w:vMerge/>
            <w:tcBorders>
              <w:left w:val="single" w:sz="2" w:space="0" w:color="000000"/>
              <w:bottom w:val="single" w:sz="2" w:space="0" w:color="000000"/>
              <w:right w:val="single" w:sz="2" w:space="0" w:color="000000"/>
            </w:tcBorders>
            <w:shd w:val="clear" w:color="000000" w:fill="FFFFFF"/>
          </w:tcPr>
          <w:p w:rsidR="003C55BE" w:rsidRPr="00050812" w:rsidRDefault="003C55BE" w:rsidP="00C97B32">
            <w:pPr>
              <w:autoSpaceDE w:val="0"/>
              <w:autoSpaceDN w:val="0"/>
              <w:adjustRightInd w:val="0"/>
              <w:jc w:val="both"/>
            </w:pPr>
          </w:p>
        </w:tc>
        <w:tc>
          <w:tcPr>
            <w:tcW w:w="1255"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C55BE" w:rsidRPr="00050812" w:rsidRDefault="003C55BE" w:rsidP="00C97B32">
            <w:pPr>
              <w:autoSpaceDE w:val="0"/>
              <w:autoSpaceDN w:val="0"/>
              <w:adjustRightInd w:val="0"/>
              <w:jc w:val="both"/>
            </w:pPr>
          </w:p>
        </w:tc>
        <w:tc>
          <w:tcPr>
            <w:tcW w:w="1117"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C55BE" w:rsidRPr="00A36859" w:rsidRDefault="003C55BE" w:rsidP="00C97B32">
            <w:pPr>
              <w:autoSpaceDE w:val="0"/>
              <w:autoSpaceDN w:val="0"/>
              <w:adjustRightInd w:val="0"/>
              <w:jc w:val="both"/>
            </w:pPr>
          </w:p>
        </w:tc>
        <w:tc>
          <w:tcPr>
            <w:tcW w:w="839" w:type="dxa"/>
            <w:gridSpan w:val="2"/>
            <w:tcBorders>
              <w:top w:val="nil"/>
              <w:left w:val="nil"/>
              <w:bottom w:val="single" w:sz="2" w:space="0" w:color="000000"/>
              <w:right w:val="single" w:sz="2" w:space="0" w:color="000000"/>
            </w:tcBorders>
            <w:shd w:val="clear" w:color="auto" w:fill="auto"/>
          </w:tcPr>
          <w:p w:rsidR="003C55BE" w:rsidRPr="00A36859" w:rsidRDefault="003C55BE" w:rsidP="00C97B32">
            <w:pPr>
              <w:autoSpaceDE w:val="0"/>
              <w:autoSpaceDN w:val="0"/>
              <w:adjustRightInd w:val="0"/>
              <w:jc w:val="both"/>
            </w:pPr>
            <w:r w:rsidRPr="00A36859">
              <w:rPr>
                <w:color w:val="000000"/>
              </w:rPr>
              <w:t>Минимальный</w:t>
            </w:r>
          </w:p>
        </w:tc>
        <w:tc>
          <w:tcPr>
            <w:tcW w:w="839" w:type="dxa"/>
            <w:gridSpan w:val="2"/>
            <w:tcBorders>
              <w:top w:val="nil"/>
              <w:left w:val="nil"/>
              <w:bottom w:val="single" w:sz="2" w:space="0" w:color="000000"/>
              <w:right w:val="single" w:sz="2" w:space="0" w:color="000000"/>
            </w:tcBorders>
            <w:shd w:val="clear" w:color="auto" w:fill="auto"/>
          </w:tcPr>
          <w:p w:rsidR="003C55BE" w:rsidRPr="00A36859" w:rsidRDefault="003C55BE" w:rsidP="00C97B32">
            <w:pPr>
              <w:autoSpaceDE w:val="0"/>
              <w:autoSpaceDN w:val="0"/>
              <w:adjustRightInd w:val="0"/>
              <w:jc w:val="both"/>
            </w:pPr>
            <w:r w:rsidRPr="00A36859">
              <w:rPr>
                <w:color w:val="000000"/>
              </w:rPr>
              <w:t>Максимальный</w:t>
            </w:r>
          </w:p>
        </w:tc>
      </w:tr>
      <w:tr w:rsidR="008D01AB" w:rsidRPr="0030017C" w:rsidTr="008D01AB">
        <w:trPr>
          <w:trHeight w:val="645"/>
        </w:trPr>
        <w:tc>
          <w:tcPr>
            <w:tcW w:w="9853" w:type="dxa"/>
            <w:gridSpan w:val="14"/>
            <w:tcBorders>
              <w:top w:val="single" w:sz="2" w:space="0" w:color="000000"/>
              <w:left w:val="single" w:sz="2" w:space="0" w:color="000000"/>
              <w:right w:val="single" w:sz="2" w:space="0" w:color="000000"/>
            </w:tcBorders>
            <w:shd w:val="clear" w:color="000000" w:fill="FFFFFF"/>
          </w:tcPr>
          <w:p w:rsidR="008D01AB" w:rsidRDefault="008D01AB" w:rsidP="00C97B32">
            <w:pPr>
              <w:autoSpaceDE w:val="0"/>
              <w:autoSpaceDN w:val="0"/>
              <w:adjustRightInd w:val="0"/>
              <w:jc w:val="center"/>
              <w:rPr>
                <w:b/>
                <w:color w:val="000000"/>
              </w:rPr>
            </w:pPr>
            <w:r w:rsidRPr="00ED62DF">
              <w:rPr>
                <w:b/>
                <w:bCs/>
              </w:rPr>
              <w:t xml:space="preserve">Раздел 1. </w:t>
            </w:r>
            <w:r>
              <w:rPr>
                <w:b/>
                <w:color w:val="000000"/>
              </w:rPr>
              <w:t>Методология научного исследования</w:t>
            </w:r>
          </w:p>
          <w:p w:rsidR="008D01AB" w:rsidRDefault="008D01AB" w:rsidP="00C97B32">
            <w:pPr>
              <w:autoSpaceDE w:val="0"/>
              <w:autoSpaceDN w:val="0"/>
              <w:adjustRightInd w:val="0"/>
              <w:jc w:val="center"/>
            </w:pPr>
            <w:r w:rsidRPr="00ED62DF">
              <w:rPr>
                <w:b/>
                <w:bCs/>
              </w:rPr>
              <w:t xml:space="preserve">Раздел  2. </w:t>
            </w:r>
            <w:r>
              <w:rPr>
                <w:b/>
                <w:bCs/>
              </w:rPr>
              <w:t>Технология научного исследования</w:t>
            </w:r>
          </w:p>
        </w:tc>
      </w:tr>
      <w:tr w:rsidR="00FD593E" w:rsidRPr="0030017C" w:rsidTr="008D01AB">
        <w:trPr>
          <w:trHeight w:val="982"/>
        </w:trPr>
        <w:tc>
          <w:tcPr>
            <w:tcW w:w="478" w:type="dxa"/>
            <w:vMerge w:val="restart"/>
            <w:tcBorders>
              <w:top w:val="single" w:sz="2" w:space="0" w:color="000000"/>
              <w:left w:val="single" w:sz="2" w:space="0" w:color="000000"/>
              <w:right w:val="single" w:sz="2" w:space="0" w:color="000000"/>
            </w:tcBorders>
            <w:shd w:val="clear" w:color="000000" w:fill="FFFFFF"/>
          </w:tcPr>
          <w:p w:rsidR="00FD593E" w:rsidRPr="0030017C" w:rsidRDefault="00FD593E" w:rsidP="008D01AB">
            <w:pPr>
              <w:autoSpaceDE w:val="0"/>
              <w:autoSpaceDN w:val="0"/>
              <w:adjustRightInd w:val="0"/>
              <w:jc w:val="center"/>
            </w:pPr>
            <w:r w:rsidRPr="0030017C">
              <w:t>1.</w:t>
            </w:r>
          </w:p>
          <w:p w:rsidR="00FD593E" w:rsidRPr="0030017C" w:rsidRDefault="00FD593E" w:rsidP="008D01AB">
            <w:pPr>
              <w:autoSpaceDE w:val="0"/>
              <w:autoSpaceDN w:val="0"/>
              <w:adjustRightInd w:val="0"/>
              <w:jc w:val="center"/>
            </w:pPr>
          </w:p>
        </w:tc>
        <w:tc>
          <w:tcPr>
            <w:tcW w:w="1952" w:type="dxa"/>
            <w:vMerge w:val="restart"/>
            <w:tcBorders>
              <w:top w:val="single" w:sz="2" w:space="0" w:color="000000"/>
              <w:left w:val="single" w:sz="2" w:space="0" w:color="000000"/>
              <w:right w:val="single" w:sz="2" w:space="0" w:color="000000"/>
            </w:tcBorders>
            <w:shd w:val="clear" w:color="000000" w:fill="FFFFFF"/>
          </w:tcPr>
          <w:p w:rsidR="00FD593E" w:rsidRPr="00486748" w:rsidRDefault="00FD593E" w:rsidP="008D01AB">
            <w:pPr>
              <w:ind w:right="-108"/>
              <w:jc w:val="both"/>
              <w:rPr>
                <w:bCs/>
                <w:color w:val="000000"/>
              </w:rPr>
            </w:pPr>
            <w:r>
              <w:t>ОР</w:t>
            </w:r>
            <w:r w:rsidRPr="00041838">
              <w:t>.</w:t>
            </w:r>
            <w:r>
              <w:t>4-5-1</w:t>
            </w:r>
          </w:p>
        </w:tc>
        <w:tc>
          <w:tcPr>
            <w:tcW w:w="2191" w:type="dxa"/>
            <w:gridSpan w:val="2"/>
            <w:tcBorders>
              <w:top w:val="single" w:sz="2" w:space="0" w:color="000000"/>
              <w:left w:val="single" w:sz="2" w:space="0" w:color="000000"/>
              <w:right w:val="single" w:sz="2" w:space="0" w:color="000000"/>
            </w:tcBorders>
            <w:shd w:val="clear" w:color="000000" w:fill="FFFFFF"/>
          </w:tcPr>
          <w:p w:rsidR="00FD593E" w:rsidRDefault="00FD593E" w:rsidP="008D01AB">
            <w:pPr>
              <w:pStyle w:val="af1"/>
              <w:spacing w:before="0" w:beforeAutospacing="0" w:after="0" w:afterAutospacing="0"/>
            </w:pPr>
            <w:r w:rsidRPr="0030017C">
              <w:t>1.</w:t>
            </w:r>
            <w:r>
              <w:t>Планирование НИР</w:t>
            </w:r>
          </w:p>
          <w:p w:rsidR="00FD593E" w:rsidRPr="0030017C" w:rsidRDefault="00FD593E" w:rsidP="008D01AB">
            <w:pPr>
              <w:pStyle w:val="af1"/>
              <w:spacing w:before="0" w:beforeAutospacing="0" w:after="0" w:afterAutospacing="0"/>
            </w:pPr>
          </w:p>
        </w:tc>
        <w:tc>
          <w:tcPr>
            <w:tcW w:w="1182" w:type="dxa"/>
            <w:gridSpan w:val="2"/>
            <w:tcBorders>
              <w:top w:val="single" w:sz="2" w:space="0" w:color="000000"/>
              <w:left w:val="single" w:sz="2" w:space="0" w:color="000000"/>
              <w:right w:val="single" w:sz="2" w:space="0" w:color="000000"/>
            </w:tcBorders>
            <w:shd w:val="clear" w:color="000000" w:fill="FFFFFF"/>
          </w:tcPr>
          <w:p w:rsidR="00FD593E" w:rsidRDefault="00FD593E" w:rsidP="008D01AB">
            <w:pPr>
              <w:autoSpaceDE w:val="0"/>
              <w:autoSpaceDN w:val="0"/>
              <w:adjustRightInd w:val="0"/>
            </w:pPr>
            <w:r>
              <w:t>1. План, список литературы</w:t>
            </w:r>
          </w:p>
          <w:p w:rsidR="00FD593E" w:rsidRDefault="00FD593E" w:rsidP="008D01AB">
            <w:pPr>
              <w:autoSpaceDE w:val="0"/>
              <w:autoSpaceDN w:val="0"/>
              <w:adjustRightInd w:val="0"/>
            </w:pPr>
          </w:p>
        </w:tc>
        <w:tc>
          <w:tcPr>
            <w:tcW w:w="1255" w:type="dxa"/>
            <w:gridSpan w:val="2"/>
            <w:tcBorders>
              <w:top w:val="single" w:sz="2" w:space="0" w:color="000000"/>
              <w:left w:val="single" w:sz="2" w:space="0" w:color="000000"/>
              <w:right w:val="single" w:sz="2" w:space="0" w:color="000000"/>
            </w:tcBorders>
            <w:shd w:val="clear" w:color="000000" w:fill="FFFFFF"/>
          </w:tcPr>
          <w:p w:rsidR="00FD593E" w:rsidRDefault="00FD593E" w:rsidP="008D01AB">
            <w:pPr>
              <w:autoSpaceDE w:val="0"/>
              <w:autoSpaceDN w:val="0"/>
              <w:adjustRightInd w:val="0"/>
              <w:jc w:val="center"/>
            </w:pPr>
            <w:r>
              <w:t>5-10</w:t>
            </w:r>
          </w:p>
          <w:p w:rsidR="00FD593E" w:rsidRDefault="00FD593E" w:rsidP="008D01AB">
            <w:pPr>
              <w:autoSpaceDE w:val="0"/>
              <w:autoSpaceDN w:val="0"/>
              <w:adjustRightInd w:val="0"/>
              <w:jc w:val="center"/>
            </w:pPr>
          </w:p>
        </w:tc>
        <w:tc>
          <w:tcPr>
            <w:tcW w:w="1117" w:type="dxa"/>
            <w:gridSpan w:val="2"/>
            <w:tcBorders>
              <w:top w:val="single" w:sz="2" w:space="0" w:color="000000"/>
              <w:left w:val="single" w:sz="2" w:space="0" w:color="000000"/>
              <w:right w:val="single" w:sz="2" w:space="0" w:color="000000"/>
            </w:tcBorders>
            <w:shd w:val="clear" w:color="000000" w:fill="FFFFFF"/>
          </w:tcPr>
          <w:p w:rsidR="00FD593E" w:rsidRDefault="00FD593E" w:rsidP="008D01AB">
            <w:pPr>
              <w:autoSpaceDE w:val="0"/>
              <w:autoSpaceDN w:val="0"/>
              <w:adjustRightInd w:val="0"/>
              <w:jc w:val="center"/>
            </w:pPr>
            <w:r>
              <w:t>1</w:t>
            </w:r>
          </w:p>
          <w:p w:rsidR="00FD593E" w:rsidRDefault="00FD593E" w:rsidP="008D01AB">
            <w:pPr>
              <w:autoSpaceDE w:val="0"/>
              <w:autoSpaceDN w:val="0"/>
              <w:adjustRightInd w:val="0"/>
              <w:jc w:val="center"/>
            </w:pPr>
          </w:p>
        </w:tc>
        <w:tc>
          <w:tcPr>
            <w:tcW w:w="839" w:type="dxa"/>
            <w:gridSpan w:val="2"/>
            <w:tcBorders>
              <w:top w:val="single" w:sz="2" w:space="0" w:color="000000"/>
              <w:left w:val="nil"/>
              <w:right w:val="single" w:sz="2" w:space="0" w:color="000000"/>
            </w:tcBorders>
          </w:tcPr>
          <w:p w:rsidR="00FD593E" w:rsidRDefault="00FD593E" w:rsidP="008D01AB">
            <w:pPr>
              <w:autoSpaceDE w:val="0"/>
              <w:autoSpaceDN w:val="0"/>
              <w:adjustRightInd w:val="0"/>
              <w:jc w:val="center"/>
            </w:pPr>
            <w:r>
              <w:t>5</w:t>
            </w:r>
          </w:p>
          <w:p w:rsidR="00FD593E" w:rsidRDefault="00FD593E" w:rsidP="008D01AB">
            <w:pPr>
              <w:autoSpaceDE w:val="0"/>
              <w:autoSpaceDN w:val="0"/>
              <w:adjustRightInd w:val="0"/>
              <w:jc w:val="center"/>
            </w:pPr>
          </w:p>
        </w:tc>
        <w:tc>
          <w:tcPr>
            <w:tcW w:w="839" w:type="dxa"/>
            <w:gridSpan w:val="2"/>
            <w:tcBorders>
              <w:top w:val="single" w:sz="2" w:space="0" w:color="000000"/>
              <w:left w:val="nil"/>
              <w:right w:val="single" w:sz="2" w:space="0" w:color="000000"/>
            </w:tcBorders>
          </w:tcPr>
          <w:p w:rsidR="00FD593E" w:rsidRDefault="00FD593E" w:rsidP="008D01AB">
            <w:pPr>
              <w:autoSpaceDE w:val="0"/>
              <w:autoSpaceDN w:val="0"/>
              <w:adjustRightInd w:val="0"/>
              <w:jc w:val="center"/>
            </w:pPr>
            <w:r>
              <w:t>10</w:t>
            </w:r>
          </w:p>
          <w:p w:rsidR="00FD593E" w:rsidRDefault="00FD593E" w:rsidP="008D01AB">
            <w:pPr>
              <w:autoSpaceDE w:val="0"/>
              <w:autoSpaceDN w:val="0"/>
              <w:adjustRightInd w:val="0"/>
              <w:jc w:val="center"/>
            </w:pPr>
          </w:p>
        </w:tc>
      </w:tr>
      <w:tr w:rsidR="00FD593E" w:rsidRPr="0030017C" w:rsidTr="000B42AD">
        <w:trPr>
          <w:trHeight w:val="590"/>
        </w:trPr>
        <w:tc>
          <w:tcPr>
            <w:tcW w:w="478" w:type="dxa"/>
            <w:vMerge/>
            <w:tcBorders>
              <w:left w:val="single" w:sz="2" w:space="0" w:color="000000"/>
              <w:right w:val="single" w:sz="2" w:space="0" w:color="000000"/>
            </w:tcBorders>
            <w:shd w:val="clear" w:color="000000" w:fill="FFFFFF"/>
          </w:tcPr>
          <w:p w:rsidR="00FD593E" w:rsidRPr="0030017C" w:rsidRDefault="00FD593E" w:rsidP="00C97B32">
            <w:pPr>
              <w:autoSpaceDE w:val="0"/>
              <w:autoSpaceDN w:val="0"/>
              <w:adjustRightInd w:val="0"/>
              <w:jc w:val="center"/>
            </w:pPr>
          </w:p>
        </w:tc>
        <w:tc>
          <w:tcPr>
            <w:tcW w:w="1952" w:type="dxa"/>
            <w:vMerge/>
            <w:tcBorders>
              <w:left w:val="single" w:sz="2" w:space="0" w:color="000000"/>
              <w:right w:val="single" w:sz="2" w:space="0" w:color="000000"/>
            </w:tcBorders>
            <w:shd w:val="clear" w:color="000000" w:fill="FFFFFF"/>
          </w:tcPr>
          <w:p w:rsidR="00FD593E" w:rsidRPr="00486748" w:rsidRDefault="00FD593E" w:rsidP="00C97B32">
            <w:pPr>
              <w:ind w:right="-108"/>
              <w:jc w:val="both"/>
              <w:rPr>
                <w:bCs/>
                <w:color w:val="000000"/>
              </w:rPr>
            </w:pPr>
          </w:p>
        </w:tc>
        <w:tc>
          <w:tcPr>
            <w:tcW w:w="2191" w:type="dxa"/>
            <w:gridSpan w:val="2"/>
            <w:tcBorders>
              <w:top w:val="single" w:sz="2" w:space="0" w:color="000000"/>
              <w:left w:val="single" w:sz="2" w:space="0" w:color="000000"/>
              <w:right w:val="single" w:sz="2" w:space="0" w:color="000000"/>
            </w:tcBorders>
            <w:shd w:val="clear" w:color="000000" w:fill="FFFFFF"/>
          </w:tcPr>
          <w:p w:rsidR="00FD593E" w:rsidRPr="0030017C" w:rsidRDefault="00FD593E" w:rsidP="00FD593E">
            <w:pPr>
              <w:pStyle w:val="af1"/>
              <w:spacing w:before="0" w:beforeAutospacing="0" w:after="0" w:afterAutospacing="0"/>
            </w:pPr>
            <w:r>
              <w:t>2. Работа над основной частью НИР</w:t>
            </w:r>
          </w:p>
          <w:p w:rsidR="00FD593E" w:rsidRDefault="00FD593E" w:rsidP="00C97B32">
            <w:pPr>
              <w:pStyle w:val="af1"/>
              <w:spacing w:before="0" w:beforeAutospacing="0" w:after="0" w:afterAutospacing="0"/>
            </w:pPr>
          </w:p>
        </w:tc>
        <w:tc>
          <w:tcPr>
            <w:tcW w:w="1182" w:type="dxa"/>
            <w:gridSpan w:val="2"/>
            <w:tcBorders>
              <w:top w:val="single" w:sz="2" w:space="0" w:color="000000"/>
              <w:left w:val="single" w:sz="2" w:space="0" w:color="000000"/>
              <w:right w:val="single" w:sz="2" w:space="0" w:color="000000"/>
            </w:tcBorders>
            <w:shd w:val="clear" w:color="000000" w:fill="FFFFFF"/>
          </w:tcPr>
          <w:p w:rsidR="00FD593E" w:rsidRPr="0030017C" w:rsidRDefault="00FD593E" w:rsidP="00FD593E">
            <w:pPr>
              <w:autoSpaceDE w:val="0"/>
              <w:autoSpaceDN w:val="0"/>
              <w:adjustRightInd w:val="0"/>
            </w:pPr>
            <w:r>
              <w:t>2. НИР</w:t>
            </w:r>
          </w:p>
          <w:p w:rsidR="00FD593E" w:rsidRDefault="00FD593E" w:rsidP="00C97B32">
            <w:pPr>
              <w:autoSpaceDE w:val="0"/>
              <w:autoSpaceDN w:val="0"/>
              <w:adjustRightInd w:val="0"/>
            </w:pPr>
          </w:p>
        </w:tc>
        <w:tc>
          <w:tcPr>
            <w:tcW w:w="1255" w:type="dxa"/>
            <w:gridSpan w:val="2"/>
            <w:tcBorders>
              <w:top w:val="single" w:sz="2" w:space="0" w:color="000000"/>
              <w:left w:val="single" w:sz="2" w:space="0" w:color="000000"/>
              <w:right w:val="single" w:sz="2" w:space="0" w:color="000000"/>
            </w:tcBorders>
            <w:shd w:val="clear" w:color="000000" w:fill="FFFFFF"/>
          </w:tcPr>
          <w:p w:rsidR="00FD593E" w:rsidRDefault="00FD593E" w:rsidP="00FD593E">
            <w:pPr>
              <w:autoSpaceDE w:val="0"/>
              <w:autoSpaceDN w:val="0"/>
              <w:adjustRightInd w:val="0"/>
              <w:jc w:val="center"/>
            </w:pPr>
            <w:r>
              <w:t>40-70</w:t>
            </w:r>
          </w:p>
          <w:p w:rsidR="00FD593E" w:rsidRDefault="00FD593E" w:rsidP="00C97B32">
            <w:pPr>
              <w:autoSpaceDE w:val="0"/>
              <w:autoSpaceDN w:val="0"/>
              <w:adjustRightInd w:val="0"/>
              <w:jc w:val="center"/>
            </w:pPr>
          </w:p>
        </w:tc>
        <w:tc>
          <w:tcPr>
            <w:tcW w:w="1117" w:type="dxa"/>
            <w:gridSpan w:val="2"/>
            <w:tcBorders>
              <w:top w:val="single" w:sz="2" w:space="0" w:color="000000"/>
              <w:left w:val="single" w:sz="2" w:space="0" w:color="000000"/>
              <w:right w:val="single" w:sz="2" w:space="0" w:color="000000"/>
            </w:tcBorders>
            <w:shd w:val="clear" w:color="000000" w:fill="FFFFFF"/>
          </w:tcPr>
          <w:p w:rsidR="00FD593E" w:rsidRDefault="00FD593E" w:rsidP="00FD593E">
            <w:pPr>
              <w:autoSpaceDE w:val="0"/>
              <w:autoSpaceDN w:val="0"/>
              <w:adjustRightInd w:val="0"/>
              <w:jc w:val="center"/>
            </w:pPr>
            <w:r>
              <w:t>1</w:t>
            </w:r>
          </w:p>
          <w:p w:rsidR="00FD593E" w:rsidRDefault="00FD593E" w:rsidP="00C97B32">
            <w:pPr>
              <w:autoSpaceDE w:val="0"/>
              <w:autoSpaceDN w:val="0"/>
              <w:adjustRightInd w:val="0"/>
              <w:jc w:val="center"/>
            </w:pPr>
          </w:p>
        </w:tc>
        <w:tc>
          <w:tcPr>
            <w:tcW w:w="839" w:type="dxa"/>
            <w:gridSpan w:val="2"/>
            <w:tcBorders>
              <w:top w:val="single" w:sz="2" w:space="0" w:color="000000"/>
              <w:left w:val="nil"/>
              <w:right w:val="single" w:sz="2" w:space="0" w:color="000000"/>
            </w:tcBorders>
          </w:tcPr>
          <w:p w:rsidR="00FD593E" w:rsidRDefault="00FD593E" w:rsidP="00FD593E">
            <w:pPr>
              <w:autoSpaceDE w:val="0"/>
              <w:autoSpaceDN w:val="0"/>
              <w:adjustRightInd w:val="0"/>
              <w:jc w:val="center"/>
            </w:pPr>
            <w:r>
              <w:t>55</w:t>
            </w:r>
          </w:p>
          <w:p w:rsidR="00FD593E" w:rsidRDefault="00FD593E" w:rsidP="00C97B32">
            <w:pPr>
              <w:autoSpaceDE w:val="0"/>
              <w:autoSpaceDN w:val="0"/>
              <w:adjustRightInd w:val="0"/>
              <w:jc w:val="center"/>
            </w:pPr>
          </w:p>
        </w:tc>
        <w:tc>
          <w:tcPr>
            <w:tcW w:w="839" w:type="dxa"/>
            <w:gridSpan w:val="2"/>
            <w:tcBorders>
              <w:top w:val="single" w:sz="2" w:space="0" w:color="000000"/>
              <w:left w:val="nil"/>
              <w:right w:val="single" w:sz="2" w:space="0" w:color="000000"/>
            </w:tcBorders>
          </w:tcPr>
          <w:p w:rsidR="00FD593E" w:rsidRDefault="00FD593E" w:rsidP="00FD593E">
            <w:pPr>
              <w:autoSpaceDE w:val="0"/>
              <w:autoSpaceDN w:val="0"/>
              <w:adjustRightInd w:val="0"/>
              <w:jc w:val="center"/>
            </w:pPr>
            <w:r>
              <w:t>70</w:t>
            </w:r>
          </w:p>
          <w:p w:rsidR="00FD593E" w:rsidRDefault="00FD593E" w:rsidP="00C97B32">
            <w:pPr>
              <w:autoSpaceDE w:val="0"/>
              <w:autoSpaceDN w:val="0"/>
              <w:adjustRightInd w:val="0"/>
              <w:jc w:val="center"/>
            </w:pPr>
          </w:p>
        </w:tc>
      </w:tr>
      <w:tr w:rsidR="00FD593E" w:rsidRPr="0030017C" w:rsidTr="000B42AD">
        <w:trPr>
          <w:trHeight w:val="1187"/>
        </w:trPr>
        <w:tc>
          <w:tcPr>
            <w:tcW w:w="478" w:type="dxa"/>
            <w:vMerge/>
            <w:tcBorders>
              <w:left w:val="single" w:sz="2" w:space="0" w:color="000000"/>
              <w:right w:val="single" w:sz="2" w:space="0" w:color="000000"/>
            </w:tcBorders>
            <w:shd w:val="clear" w:color="000000" w:fill="FFFFFF"/>
          </w:tcPr>
          <w:p w:rsidR="00FD593E" w:rsidRPr="0030017C" w:rsidRDefault="00FD593E" w:rsidP="00C97B32">
            <w:pPr>
              <w:autoSpaceDE w:val="0"/>
              <w:autoSpaceDN w:val="0"/>
              <w:adjustRightInd w:val="0"/>
              <w:jc w:val="center"/>
            </w:pPr>
          </w:p>
        </w:tc>
        <w:tc>
          <w:tcPr>
            <w:tcW w:w="1952" w:type="dxa"/>
            <w:vMerge/>
            <w:tcBorders>
              <w:left w:val="single" w:sz="2" w:space="0" w:color="000000"/>
              <w:right w:val="single" w:sz="2" w:space="0" w:color="000000"/>
            </w:tcBorders>
            <w:shd w:val="clear" w:color="000000" w:fill="FFFFFF"/>
          </w:tcPr>
          <w:p w:rsidR="00FD593E" w:rsidRPr="00486748" w:rsidRDefault="00FD593E" w:rsidP="00C97B32">
            <w:pPr>
              <w:ind w:right="-108"/>
              <w:jc w:val="both"/>
              <w:rPr>
                <w:bCs/>
                <w:color w:val="000000"/>
              </w:rPr>
            </w:pPr>
          </w:p>
        </w:tc>
        <w:tc>
          <w:tcPr>
            <w:tcW w:w="2191" w:type="dxa"/>
            <w:gridSpan w:val="2"/>
            <w:tcBorders>
              <w:top w:val="single" w:sz="2" w:space="0" w:color="000000"/>
              <w:left w:val="single" w:sz="2" w:space="0" w:color="000000"/>
              <w:right w:val="single" w:sz="2" w:space="0" w:color="000000"/>
            </w:tcBorders>
            <w:shd w:val="clear" w:color="000000" w:fill="FFFFFF"/>
          </w:tcPr>
          <w:p w:rsidR="00FD593E" w:rsidRDefault="00FD593E" w:rsidP="00C97B32">
            <w:pPr>
              <w:pStyle w:val="af1"/>
              <w:spacing w:before="0" w:beforeAutospacing="0" w:after="0" w:afterAutospacing="0"/>
            </w:pPr>
          </w:p>
          <w:p w:rsidR="00FD593E" w:rsidRDefault="00FD593E" w:rsidP="00C97B32">
            <w:pPr>
              <w:pStyle w:val="af1"/>
              <w:spacing w:before="0" w:beforeAutospacing="0" w:after="0" w:afterAutospacing="0"/>
            </w:pPr>
          </w:p>
          <w:p w:rsidR="00FD593E" w:rsidRPr="0030017C" w:rsidRDefault="00FD593E" w:rsidP="00C97B32">
            <w:pPr>
              <w:pStyle w:val="af1"/>
              <w:spacing w:before="0" w:beforeAutospacing="0" w:after="0" w:afterAutospacing="0"/>
              <w:jc w:val="both"/>
            </w:pPr>
            <w:r>
              <w:t>3. Защита курсового проекта</w:t>
            </w:r>
          </w:p>
        </w:tc>
        <w:tc>
          <w:tcPr>
            <w:tcW w:w="1182" w:type="dxa"/>
            <w:gridSpan w:val="2"/>
            <w:tcBorders>
              <w:top w:val="single" w:sz="2" w:space="0" w:color="000000"/>
              <w:left w:val="single" w:sz="2" w:space="0" w:color="000000"/>
              <w:right w:val="single" w:sz="2" w:space="0" w:color="000000"/>
            </w:tcBorders>
            <w:shd w:val="clear" w:color="000000" w:fill="FFFFFF"/>
          </w:tcPr>
          <w:p w:rsidR="00FD593E" w:rsidRDefault="00FD593E" w:rsidP="00C97B32">
            <w:pPr>
              <w:autoSpaceDE w:val="0"/>
              <w:autoSpaceDN w:val="0"/>
              <w:adjustRightInd w:val="0"/>
            </w:pPr>
          </w:p>
          <w:p w:rsidR="00FD593E" w:rsidRPr="0030017C" w:rsidRDefault="00FD593E" w:rsidP="00C97B32">
            <w:pPr>
              <w:autoSpaceDE w:val="0"/>
              <w:autoSpaceDN w:val="0"/>
              <w:adjustRightInd w:val="0"/>
            </w:pPr>
            <w:r>
              <w:t>3. Доклад, презентация</w:t>
            </w:r>
          </w:p>
        </w:tc>
        <w:tc>
          <w:tcPr>
            <w:tcW w:w="1255" w:type="dxa"/>
            <w:gridSpan w:val="2"/>
            <w:tcBorders>
              <w:top w:val="single" w:sz="2" w:space="0" w:color="000000"/>
              <w:left w:val="single" w:sz="2" w:space="0" w:color="000000"/>
              <w:right w:val="single" w:sz="2" w:space="0" w:color="000000"/>
            </w:tcBorders>
            <w:shd w:val="clear" w:color="000000" w:fill="FFFFFF"/>
          </w:tcPr>
          <w:p w:rsidR="00FD593E" w:rsidRDefault="00FD593E" w:rsidP="00C97B32">
            <w:pPr>
              <w:autoSpaceDE w:val="0"/>
              <w:autoSpaceDN w:val="0"/>
              <w:adjustRightInd w:val="0"/>
              <w:jc w:val="center"/>
            </w:pPr>
          </w:p>
          <w:p w:rsidR="00FD593E" w:rsidRDefault="00FD593E" w:rsidP="00C97B32">
            <w:pPr>
              <w:autoSpaceDE w:val="0"/>
              <w:autoSpaceDN w:val="0"/>
              <w:adjustRightInd w:val="0"/>
              <w:jc w:val="center"/>
            </w:pPr>
          </w:p>
          <w:p w:rsidR="00FD593E" w:rsidRDefault="00FD593E" w:rsidP="00C97B32">
            <w:pPr>
              <w:autoSpaceDE w:val="0"/>
              <w:autoSpaceDN w:val="0"/>
              <w:adjustRightInd w:val="0"/>
              <w:jc w:val="center"/>
            </w:pPr>
          </w:p>
          <w:p w:rsidR="00FD593E" w:rsidRDefault="00FD593E" w:rsidP="00C97B32">
            <w:pPr>
              <w:autoSpaceDE w:val="0"/>
              <w:autoSpaceDN w:val="0"/>
              <w:adjustRightInd w:val="0"/>
              <w:jc w:val="center"/>
            </w:pPr>
          </w:p>
          <w:p w:rsidR="00FD593E" w:rsidRPr="00050812" w:rsidRDefault="00FD593E" w:rsidP="00C97B32">
            <w:pPr>
              <w:autoSpaceDE w:val="0"/>
              <w:autoSpaceDN w:val="0"/>
              <w:adjustRightInd w:val="0"/>
              <w:jc w:val="center"/>
            </w:pPr>
          </w:p>
          <w:p w:rsidR="00FD593E" w:rsidRPr="00050812" w:rsidRDefault="00FD593E" w:rsidP="00C97B32">
            <w:pPr>
              <w:autoSpaceDE w:val="0"/>
              <w:autoSpaceDN w:val="0"/>
              <w:adjustRightInd w:val="0"/>
              <w:jc w:val="center"/>
            </w:pPr>
            <w:r>
              <w:t>10-20</w:t>
            </w:r>
          </w:p>
        </w:tc>
        <w:tc>
          <w:tcPr>
            <w:tcW w:w="1117" w:type="dxa"/>
            <w:gridSpan w:val="2"/>
            <w:tcBorders>
              <w:top w:val="single" w:sz="2" w:space="0" w:color="000000"/>
              <w:left w:val="single" w:sz="2" w:space="0" w:color="000000"/>
              <w:right w:val="single" w:sz="2" w:space="0" w:color="000000"/>
            </w:tcBorders>
            <w:shd w:val="clear" w:color="000000" w:fill="FFFFFF"/>
          </w:tcPr>
          <w:p w:rsidR="00FD593E" w:rsidRDefault="00FD593E" w:rsidP="00C97B32">
            <w:pPr>
              <w:autoSpaceDE w:val="0"/>
              <w:autoSpaceDN w:val="0"/>
              <w:adjustRightInd w:val="0"/>
              <w:jc w:val="center"/>
            </w:pPr>
          </w:p>
          <w:p w:rsidR="00FD593E" w:rsidRDefault="00FD593E" w:rsidP="00C97B32">
            <w:pPr>
              <w:autoSpaceDE w:val="0"/>
              <w:autoSpaceDN w:val="0"/>
              <w:adjustRightInd w:val="0"/>
              <w:jc w:val="center"/>
            </w:pPr>
          </w:p>
          <w:p w:rsidR="00FD593E" w:rsidRDefault="00FD593E" w:rsidP="00C97B32">
            <w:pPr>
              <w:autoSpaceDE w:val="0"/>
              <w:autoSpaceDN w:val="0"/>
              <w:adjustRightInd w:val="0"/>
              <w:jc w:val="center"/>
            </w:pPr>
          </w:p>
          <w:p w:rsidR="00FD593E" w:rsidRDefault="00FD593E" w:rsidP="00C97B32">
            <w:pPr>
              <w:autoSpaceDE w:val="0"/>
              <w:autoSpaceDN w:val="0"/>
              <w:adjustRightInd w:val="0"/>
              <w:jc w:val="center"/>
            </w:pPr>
          </w:p>
          <w:p w:rsidR="00FD593E" w:rsidRPr="00050812" w:rsidRDefault="00FD593E" w:rsidP="00C97B32">
            <w:pPr>
              <w:autoSpaceDE w:val="0"/>
              <w:autoSpaceDN w:val="0"/>
              <w:adjustRightInd w:val="0"/>
              <w:jc w:val="center"/>
            </w:pPr>
          </w:p>
          <w:p w:rsidR="00FD593E" w:rsidRPr="00050812" w:rsidRDefault="00FD593E" w:rsidP="00C97B32">
            <w:pPr>
              <w:autoSpaceDE w:val="0"/>
              <w:autoSpaceDN w:val="0"/>
              <w:adjustRightInd w:val="0"/>
              <w:jc w:val="center"/>
            </w:pPr>
            <w:r>
              <w:t>1</w:t>
            </w:r>
          </w:p>
        </w:tc>
        <w:tc>
          <w:tcPr>
            <w:tcW w:w="839" w:type="dxa"/>
            <w:gridSpan w:val="2"/>
            <w:tcBorders>
              <w:top w:val="single" w:sz="2" w:space="0" w:color="000000"/>
              <w:left w:val="nil"/>
              <w:right w:val="single" w:sz="2" w:space="0" w:color="000000"/>
            </w:tcBorders>
          </w:tcPr>
          <w:p w:rsidR="00FD593E" w:rsidRDefault="00FD593E" w:rsidP="00C97B32">
            <w:pPr>
              <w:autoSpaceDE w:val="0"/>
              <w:autoSpaceDN w:val="0"/>
              <w:adjustRightInd w:val="0"/>
              <w:jc w:val="center"/>
            </w:pPr>
          </w:p>
          <w:p w:rsidR="00FD593E" w:rsidRDefault="00FD593E" w:rsidP="00C97B32">
            <w:pPr>
              <w:autoSpaceDE w:val="0"/>
              <w:autoSpaceDN w:val="0"/>
              <w:adjustRightInd w:val="0"/>
              <w:jc w:val="center"/>
            </w:pPr>
          </w:p>
          <w:p w:rsidR="00FD593E" w:rsidRDefault="00FD593E" w:rsidP="00C97B32">
            <w:pPr>
              <w:autoSpaceDE w:val="0"/>
              <w:autoSpaceDN w:val="0"/>
              <w:adjustRightInd w:val="0"/>
              <w:jc w:val="center"/>
            </w:pPr>
          </w:p>
          <w:p w:rsidR="00FD593E" w:rsidRDefault="00FD593E" w:rsidP="00C97B32">
            <w:pPr>
              <w:autoSpaceDE w:val="0"/>
              <w:autoSpaceDN w:val="0"/>
              <w:adjustRightInd w:val="0"/>
              <w:jc w:val="center"/>
            </w:pPr>
          </w:p>
          <w:p w:rsidR="00FD593E" w:rsidRPr="0030017C" w:rsidRDefault="00FD593E" w:rsidP="00C97B32">
            <w:pPr>
              <w:autoSpaceDE w:val="0"/>
              <w:autoSpaceDN w:val="0"/>
              <w:adjustRightInd w:val="0"/>
              <w:jc w:val="center"/>
            </w:pPr>
          </w:p>
          <w:p w:rsidR="00FD593E" w:rsidRPr="0030017C" w:rsidRDefault="00FD593E" w:rsidP="00C97B32">
            <w:pPr>
              <w:autoSpaceDE w:val="0"/>
              <w:autoSpaceDN w:val="0"/>
              <w:adjustRightInd w:val="0"/>
              <w:jc w:val="center"/>
            </w:pPr>
            <w:r w:rsidRPr="0030017C">
              <w:t>10</w:t>
            </w:r>
          </w:p>
        </w:tc>
        <w:tc>
          <w:tcPr>
            <w:tcW w:w="839" w:type="dxa"/>
            <w:gridSpan w:val="2"/>
            <w:tcBorders>
              <w:top w:val="single" w:sz="2" w:space="0" w:color="000000"/>
              <w:left w:val="nil"/>
              <w:right w:val="single" w:sz="2" w:space="0" w:color="000000"/>
            </w:tcBorders>
          </w:tcPr>
          <w:p w:rsidR="00FD593E" w:rsidRDefault="00FD593E" w:rsidP="00C97B32">
            <w:pPr>
              <w:autoSpaceDE w:val="0"/>
              <w:autoSpaceDN w:val="0"/>
              <w:adjustRightInd w:val="0"/>
              <w:jc w:val="center"/>
            </w:pPr>
          </w:p>
          <w:p w:rsidR="00FD593E" w:rsidRDefault="00FD593E" w:rsidP="00C97B32">
            <w:pPr>
              <w:autoSpaceDE w:val="0"/>
              <w:autoSpaceDN w:val="0"/>
              <w:adjustRightInd w:val="0"/>
              <w:jc w:val="center"/>
            </w:pPr>
          </w:p>
          <w:p w:rsidR="00FD593E" w:rsidRDefault="00FD593E" w:rsidP="00C97B32">
            <w:pPr>
              <w:autoSpaceDE w:val="0"/>
              <w:autoSpaceDN w:val="0"/>
              <w:adjustRightInd w:val="0"/>
              <w:jc w:val="center"/>
            </w:pPr>
          </w:p>
          <w:p w:rsidR="00FD593E" w:rsidRDefault="00FD593E" w:rsidP="00C97B32">
            <w:pPr>
              <w:autoSpaceDE w:val="0"/>
              <w:autoSpaceDN w:val="0"/>
              <w:adjustRightInd w:val="0"/>
              <w:jc w:val="center"/>
            </w:pPr>
          </w:p>
          <w:p w:rsidR="00FD593E" w:rsidRPr="0030017C" w:rsidRDefault="00FD593E" w:rsidP="00C97B32">
            <w:pPr>
              <w:autoSpaceDE w:val="0"/>
              <w:autoSpaceDN w:val="0"/>
              <w:adjustRightInd w:val="0"/>
              <w:jc w:val="center"/>
            </w:pPr>
          </w:p>
          <w:p w:rsidR="00FD593E" w:rsidRPr="0030017C" w:rsidRDefault="00FD593E" w:rsidP="00C97B32">
            <w:pPr>
              <w:autoSpaceDE w:val="0"/>
              <w:autoSpaceDN w:val="0"/>
              <w:adjustRightInd w:val="0"/>
              <w:jc w:val="center"/>
            </w:pPr>
            <w:r>
              <w:t>2</w:t>
            </w:r>
            <w:r w:rsidRPr="0030017C">
              <w:t>0</w:t>
            </w:r>
          </w:p>
        </w:tc>
      </w:tr>
      <w:tr w:rsidR="003C55BE" w:rsidRPr="00910B2C" w:rsidTr="00FD593E">
        <w:trPr>
          <w:gridAfter w:val="1"/>
          <w:wAfter w:w="30" w:type="dxa"/>
          <w:trHeight w:val="374"/>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3C55BE" w:rsidRPr="00910B2C" w:rsidRDefault="003C55BE" w:rsidP="00C97B32">
            <w:pPr>
              <w:autoSpaceDE w:val="0"/>
              <w:autoSpaceDN w:val="0"/>
              <w:adjustRightInd w:val="0"/>
              <w:jc w:val="center"/>
              <w:rPr>
                <w:b/>
              </w:rPr>
            </w:pPr>
          </w:p>
        </w:tc>
        <w:tc>
          <w:tcPr>
            <w:tcW w:w="1952" w:type="dxa"/>
            <w:tcBorders>
              <w:top w:val="single" w:sz="2" w:space="0" w:color="000000"/>
              <w:left w:val="single" w:sz="2" w:space="0" w:color="000000"/>
              <w:bottom w:val="single" w:sz="2" w:space="0" w:color="000000"/>
              <w:right w:val="single" w:sz="2" w:space="0" w:color="000000"/>
            </w:tcBorders>
            <w:shd w:val="clear" w:color="000000" w:fill="FFFFFF"/>
          </w:tcPr>
          <w:p w:rsidR="003C55BE" w:rsidRPr="00910B2C" w:rsidRDefault="003C55BE" w:rsidP="00C97B32">
            <w:pPr>
              <w:autoSpaceDE w:val="0"/>
              <w:autoSpaceDN w:val="0"/>
              <w:adjustRightInd w:val="0"/>
              <w:jc w:val="center"/>
              <w:rPr>
                <w:b/>
                <w:color w:val="000000"/>
              </w:rPr>
            </w:pPr>
          </w:p>
        </w:tc>
        <w:tc>
          <w:tcPr>
            <w:tcW w:w="2161" w:type="dxa"/>
            <w:tcBorders>
              <w:top w:val="single" w:sz="2" w:space="0" w:color="000000"/>
              <w:left w:val="single" w:sz="2" w:space="0" w:color="000000"/>
              <w:bottom w:val="single" w:sz="2" w:space="0" w:color="000000"/>
              <w:right w:val="single" w:sz="2" w:space="0" w:color="000000"/>
            </w:tcBorders>
            <w:shd w:val="clear" w:color="000000" w:fill="FFFFFF"/>
          </w:tcPr>
          <w:p w:rsidR="003C55BE" w:rsidRPr="00910B2C" w:rsidRDefault="003C55BE" w:rsidP="00C97B32">
            <w:pPr>
              <w:autoSpaceDE w:val="0"/>
              <w:autoSpaceDN w:val="0"/>
              <w:adjustRightInd w:val="0"/>
              <w:rPr>
                <w:b/>
              </w:rPr>
            </w:pPr>
            <w:r w:rsidRPr="00910B2C">
              <w:rPr>
                <w:b/>
                <w:color w:val="000000"/>
              </w:rPr>
              <w:t>Итого:</w:t>
            </w:r>
          </w:p>
        </w:tc>
        <w:tc>
          <w:tcPr>
            <w:tcW w:w="118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55BE" w:rsidRPr="00910B2C" w:rsidRDefault="003C55BE" w:rsidP="00C97B32">
            <w:pPr>
              <w:autoSpaceDE w:val="0"/>
              <w:autoSpaceDN w:val="0"/>
              <w:adjustRightInd w:val="0"/>
              <w:jc w:val="center"/>
              <w:rPr>
                <w:b/>
              </w:rPr>
            </w:pPr>
          </w:p>
        </w:tc>
        <w:tc>
          <w:tcPr>
            <w:tcW w:w="125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55BE" w:rsidRPr="00910B2C" w:rsidRDefault="003C55BE" w:rsidP="00C97B32">
            <w:pPr>
              <w:autoSpaceDE w:val="0"/>
              <w:autoSpaceDN w:val="0"/>
              <w:adjustRightInd w:val="0"/>
              <w:jc w:val="center"/>
              <w:rPr>
                <w:b/>
              </w:rPr>
            </w:pPr>
          </w:p>
        </w:tc>
        <w:tc>
          <w:tcPr>
            <w:tcW w:w="11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55BE" w:rsidRPr="00910B2C" w:rsidRDefault="003C55BE" w:rsidP="00C97B32">
            <w:pPr>
              <w:autoSpaceDE w:val="0"/>
              <w:autoSpaceDN w:val="0"/>
              <w:adjustRightInd w:val="0"/>
              <w:jc w:val="center"/>
              <w:rPr>
                <w:b/>
              </w:rPr>
            </w:pPr>
          </w:p>
        </w:tc>
        <w:tc>
          <w:tcPr>
            <w:tcW w:w="839" w:type="dxa"/>
            <w:gridSpan w:val="2"/>
            <w:tcBorders>
              <w:top w:val="single" w:sz="2" w:space="0" w:color="000000"/>
              <w:left w:val="nil"/>
              <w:bottom w:val="single" w:sz="2" w:space="0" w:color="000000"/>
              <w:right w:val="single" w:sz="2" w:space="0" w:color="000000"/>
            </w:tcBorders>
          </w:tcPr>
          <w:p w:rsidR="003C55BE" w:rsidRPr="00910B2C" w:rsidRDefault="003C55BE" w:rsidP="00C97B32">
            <w:pPr>
              <w:autoSpaceDE w:val="0"/>
              <w:autoSpaceDN w:val="0"/>
              <w:adjustRightInd w:val="0"/>
              <w:jc w:val="center"/>
              <w:rPr>
                <w:b/>
              </w:rPr>
            </w:pPr>
            <w:r>
              <w:rPr>
                <w:b/>
              </w:rPr>
              <w:t>70</w:t>
            </w:r>
          </w:p>
        </w:tc>
        <w:tc>
          <w:tcPr>
            <w:tcW w:w="839" w:type="dxa"/>
            <w:gridSpan w:val="2"/>
            <w:tcBorders>
              <w:top w:val="single" w:sz="2" w:space="0" w:color="000000"/>
              <w:left w:val="nil"/>
              <w:bottom w:val="single" w:sz="2" w:space="0" w:color="000000"/>
              <w:right w:val="single" w:sz="2" w:space="0" w:color="000000"/>
            </w:tcBorders>
          </w:tcPr>
          <w:p w:rsidR="003C55BE" w:rsidRPr="00910B2C" w:rsidRDefault="003C55BE" w:rsidP="00C97B32">
            <w:pPr>
              <w:autoSpaceDE w:val="0"/>
              <w:autoSpaceDN w:val="0"/>
              <w:adjustRightInd w:val="0"/>
              <w:jc w:val="center"/>
              <w:rPr>
                <w:b/>
              </w:rPr>
            </w:pPr>
            <w:r w:rsidRPr="00910B2C">
              <w:rPr>
                <w:b/>
              </w:rPr>
              <w:t>100</w:t>
            </w:r>
          </w:p>
        </w:tc>
      </w:tr>
    </w:tbl>
    <w:p w:rsidR="003C55BE" w:rsidRDefault="003C55BE" w:rsidP="003C55BE">
      <w:pPr>
        <w:ind w:left="360"/>
        <w:rPr>
          <w:bCs/>
          <w:i/>
        </w:rPr>
      </w:pPr>
    </w:p>
    <w:p w:rsidR="003C55BE" w:rsidRPr="00A64A3D" w:rsidRDefault="003C55BE" w:rsidP="003C55BE">
      <w:pPr>
        <w:autoSpaceDE w:val="0"/>
        <w:autoSpaceDN w:val="0"/>
        <w:adjustRightInd w:val="0"/>
        <w:spacing w:line="276" w:lineRule="auto"/>
        <w:ind w:firstLine="709"/>
        <w:jc w:val="both"/>
        <w:rPr>
          <w:b/>
          <w:bCs/>
        </w:rPr>
      </w:pPr>
    </w:p>
    <w:p w:rsidR="00EB2931" w:rsidRPr="00A36859" w:rsidRDefault="00EB2931" w:rsidP="00EB2931">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EB2931" w:rsidRPr="00A36859" w:rsidRDefault="00EB2931" w:rsidP="00EB2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rPr>
        <w:t xml:space="preserve">7.1. </w:t>
      </w:r>
      <w:r w:rsidRPr="00A36859">
        <w:rPr>
          <w:bCs/>
          <w:i/>
          <w:iCs/>
        </w:rPr>
        <w:t>Основная литература</w:t>
      </w:r>
    </w:p>
    <w:p w:rsidR="00F5016B" w:rsidRPr="00F5016B" w:rsidRDefault="00F5016B" w:rsidP="00F5016B">
      <w:pPr>
        <w:ind w:firstLine="709"/>
        <w:jc w:val="both"/>
      </w:pPr>
      <w:r>
        <w:t xml:space="preserve">1. </w:t>
      </w:r>
      <w:r w:rsidRPr="00F5016B">
        <w:t>Герчикова, И.Н. Менеджмент: учебник / И.Н. Герчикова. - 4-е изд., перераб. и доп. - Москва : Юнити-Дана, 2015. - 510 с.: табл., схемы - (Золотой фонд российских учебников). - Библиогр. в кн. - ISBN 978-5-238-01095-3; То же [Электронный ресурс]. - URL: </w:t>
      </w:r>
      <w:hyperlink r:id="rId76" w:history="1">
        <w:r w:rsidRPr="00F5016B">
          <w:rPr>
            <w:rStyle w:val="af0"/>
          </w:rPr>
          <w:t>http://biblioclub.ru/index.php?page=book&amp;id=114981</w:t>
        </w:r>
      </w:hyperlink>
    </w:p>
    <w:p w:rsidR="00F5016B" w:rsidRPr="00F5016B" w:rsidRDefault="00F5016B" w:rsidP="00F5016B">
      <w:pPr>
        <w:ind w:firstLine="709"/>
        <w:jc w:val="both"/>
      </w:pPr>
      <w:r>
        <w:t xml:space="preserve">2. </w:t>
      </w:r>
      <w:r w:rsidRPr="00F5016B">
        <w:t>Маслова, Е.Л. Менеджмент: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77" w:history="1">
        <w:r w:rsidRPr="00F5016B">
          <w:rPr>
            <w:rStyle w:val="af0"/>
          </w:rPr>
          <w:t>http://biblioclub.ru/index.php?page=book&amp;id=452863</w:t>
        </w:r>
      </w:hyperlink>
    </w:p>
    <w:p w:rsidR="00F5016B" w:rsidRPr="00F5016B" w:rsidRDefault="00F5016B" w:rsidP="00F5016B">
      <w:pPr>
        <w:ind w:firstLine="709"/>
        <w:jc w:val="both"/>
      </w:pPr>
      <w:r>
        <w:t xml:space="preserve">3. </w:t>
      </w:r>
      <w:r w:rsidRPr="00F5016B">
        <w:t>Менеджмент: учебник / ред. М.М. Максимцов, М.А. Комаров. - 4-е изд., перераб. и доп. - Москва: Юнити-Дана, 2015. - 343 с.: табл., схемы - Библиогр. в кн. - ISBN 978-5-238-</w:t>
      </w:r>
      <w:r w:rsidRPr="00F5016B">
        <w:lastRenderedPageBreak/>
        <w:t>02247-5; То же [Электронный ресурс]. - URL: </w:t>
      </w:r>
      <w:hyperlink r:id="rId78" w:history="1">
        <w:r w:rsidRPr="00F5016B">
          <w:rPr>
            <w:rStyle w:val="af0"/>
          </w:rPr>
          <w:t>http://biblioclub.ru/index.php?page=book&amp;id=115008</w:t>
        </w:r>
      </w:hyperlink>
    </w:p>
    <w:p w:rsidR="00F5016B" w:rsidRDefault="00F5016B" w:rsidP="00F5016B">
      <w:pPr>
        <w:ind w:firstLine="709"/>
        <w:jc w:val="both"/>
      </w:pPr>
      <w:r>
        <w:t xml:space="preserve">4. </w:t>
      </w:r>
      <w:r w:rsidRPr="00F5016B">
        <w:t>Менеджмент: учебник / Т.В. Вырупаева, Л.С. Драганчук, О.Л. Егошина и др.; Министерство образования и науки Российской Федерации, Сибирский Федеральный университет. - Красноярск: СФУ, 2016. - 380 с.: ил. - Библиогр. в кн. - ISBN 978-5-7638-3434-5; То же [Электронный ресурс]. - URL: </w:t>
      </w:r>
      <w:hyperlink r:id="rId79" w:history="1">
        <w:r w:rsidRPr="00F5016B">
          <w:rPr>
            <w:rStyle w:val="af0"/>
          </w:rPr>
          <w:t>http://biblioclub.ru/index.php?page=book&amp;id=497293</w:t>
        </w:r>
      </w:hyperlink>
    </w:p>
    <w:p w:rsidR="00F5016B" w:rsidRPr="00F5016B" w:rsidRDefault="00F5016B" w:rsidP="00F5016B">
      <w:pPr>
        <w:ind w:firstLine="709"/>
        <w:jc w:val="both"/>
      </w:pPr>
    </w:p>
    <w:p w:rsidR="00F5016B" w:rsidRPr="00A36859" w:rsidRDefault="00F5016B" w:rsidP="00F5016B">
      <w:pPr>
        <w:tabs>
          <w:tab w:val="left" w:pos="0"/>
        </w:tabs>
        <w:autoSpaceDE w:val="0"/>
        <w:autoSpaceDN w:val="0"/>
        <w:adjustRightInd w:val="0"/>
        <w:spacing w:line="276" w:lineRule="auto"/>
        <w:ind w:left="709"/>
        <w:jc w:val="both"/>
        <w:rPr>
          <w:bCs/>
          <w:i/>
          <w:iCs/>
        </w:rPr>
      </w:pPr>
      <w:r w:rsidRPr="00A36859">
        <w:rPr>
          <w:bCs/>
          <w:i/>
          <w:iCs/>
        </w:rPr>
        <w:t>7.2. Дополнительная литература</w:t>
      </w:r>
    </w:p>
    <w:p w:rsidR="00F5016B" w:rsidRPr="00F5016B" w:rsidRDefault="00F5016B" w:rsidP="00F5016B">
      <w:pPr>
        <w:ind w:firstLine="709"/>
        <w:jc w:val="both"/>
      </w:pPr>
      <w:r>
        <w:t xml:space="preserve">1. </w:t>
      </w:r>
      <w:r w:rsidRPr="00F5016B">
        <w:t>Герчикова, И.Н. Менеджмент: практикум: учебное пособие / И.Н. Герчикова. - 2-е изд., перераб. и доп. - Москва : Юнити-Дана, 2015. - 799 с.: табл., граф., схемы - (Золотой фонд российских учебников). - Библиогр. в кн. - ISBN 5-238-00889-9; То же [Электронный ресурс]. - URL: </w:t>
      </w:r>
      <w:hyperlink r:id="rId80" w:history="1">
        <w:r w:rsidRPr="00F5016B">
          <w:rPr>
            <w:rStyle w:val="af0"/>
            <w:color w:val="auto"/>
          </w:rPr>
          <w:t>http://biblioclub.ru/index.php?page=book&amp;id=115014</w:t>
        </w:r>
      </w:hyperlink>
    </w:p>
    <w:p w:rsidR="00F5016B" w:rsidRPr="00F5016B" w:rsidRDefault="00F5016B" w:rsidP="00F5016B">
      <w:pPr>
        <w:ind w:firstLine="709"/>
        <w:jc w:val="both"/>
      </w:pPr>
      <w:r>
        <w:t xml:space="preserve">2. </w:t>
      </w:r>
      <w:r w:rsidRPr="00F5016B">
        <w:t>Родионова, Н.В. Методы исследования в менеджменте: учебник / Н.В. Родионова. - Москва: Юнити-Дана, 2015. - Модуль 1. Организация исследовательской деятельности. - 415 с. - Библиогр: с. 333 - ISBN 978-5-238-02275-8; То же [Электронный ресурс]. - URL: </w:t>
      </w:r>
      <w:hyperlink r:id="rId81" w:history="1">
        <w:r w:rsidRPr="00F5016B">
          <w:rPr>
            <w:rStyle w:val="af0"/>
            <w:color w:val="auto"/>
          </w:rPr>
          <w:t>http://biblioclub.ru/index.php?page=book&amp;id=119007</w:t>
        </w:r>
      </w:hyperlink>
    </w:p>
    <w:p w:rsidR="00F5016B" w:rsidRPr="00F5016B" w:rsidRDefault="00F5016B" w:rsidP="00F5016B">
      <w:pPr>
        <w:ind w:firstLine="709"/>
        <w:jc w:val="both"/>
      </w:pPr>
    </w:p>
    <w:p w:rsidR="00EB2931" w:rsidRPr="00A36859" w:rsidRDefault="00EB2931" w:rsidP="00EB293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7.3. Перечень учебно-методического обеспечения для самостоятельной работы обучающихся по дисциплине</w:t>
      </w:r>
    </w:p>
    <w:p w:rsidR="00FE2B2E" w:rsidRPr="00F5016B" w:rsidRDefault="00FE2B2E" w:rsidP="001C09F2">
      <w:pPr>
        <w:tabs>
          <w:tab w:val="left" w:pos="-5103"/>
          <w:tab w:val="left" w:pos="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5016B">
        <w:t>1. Синева Н.Л. Яшкова Е.В. Модель развития инновационно-креативных качеств менеджера: учебное пособие. Н.Новгород. Кварц, 2015. – 163 с.</w:t>
      </w:r>
    </w:p>
    <w:p w:rsidR="00FE2B2E" w:rsidRPr="00AC2B40" w:rsidRDefault="00FE2B2E" w:rsidP="001C09F2">
      <w:pPr>
        <w:tabs>
          <w:tab w:val="left" w:pos="-5103"/>
          <w:tab w:val="left" w:pos="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rsidRPr="00F5016B">
        <w:t>2. Яшкова Е.В. Управление персоналом в инновационных проектах: учебно-методическое пособие / Е.В. Яшкова. – Н. Новгород: НГПУ им. К. Минина, 2014. – 48с.</w:t>
      </w:r>
    </w:p>
    <w:p w:rsidR="00F5016B" w:rsidRDefault="00F5016B" w:rsidP="00EB2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EB2931" w:rsidRPr="00596CA4" w:rsidRDefault="00EB2931" w:rsidP="00EB2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E0B71">
        <w:rPr>
          <w:bCs/>
          <w:i/>
          <w:iCs/>
        </w:rPr>
        <w:t>7.4. Перечень ресурсов информационно-телекоммуникационной сети «Интернет», необходимых для освоения дисциплины</w:t>
      </w:r>
    </w:p>
    <w:p w:rsidR="00D053D3" w:rsidRPr="003152D1" w:rsidRDefault="00D053D3" w:rsidP="00D053D3">
      <w:pPr>
        <w:autoSpaceDE w:val="0"/>
        <w:autoSpaceDN w:val="0"/>
        <w:adjustRightInd w:val="0"/>
        <w:ind w:firstLine="709"/>
        <w:jc w:val="both"/>
        <w:rPr>
          <w:b/>
          <w:bCs/>
        </w:rPr>
      </w:pPr>
      <w:r>
        <w:t xml:space="preserve">1. </w:t>
      </w:r>
      <w:r w:rsidRPr="00C21BDE">
        <w:t xml:space="preserve">Горбенко Л.И., Борис О.А. Менеджмент: практикум. </w:t>
      </w:r>
      <w:r w:rsidRPr="00C21BDE">
        <w:rPr>
          <w:bCs/>
          <w:iCs/>
        </w:rPr>
        <w:t xml:space="preserve">[Электронный ресурс]. </w:t>
      </w:r>
      <w:r w:rsidRPr="00C21BDE">
        <w:rPr>
          <w:bCs/>
          <w:iCs/>
          <w:lang w:val="en-US"/>
        </w:rPr>
        <w:t>URL</w:t>
      </w:r>
      <w:r w:rsidRPr="003152D1">
        <w:rPr>
          <w:bCs/>
          <w:iCs/>
        </w:rPr>
        <w:t xml:space="preserve">: </w:t>
      </w:r>
      <w:hyperlink r:id="rId82" w:history="1">
        <w:r w:rsidRPr="00C21BDE">
          <w:rPr>
            <w:rStyle w:val="af0"/>
            <w:bCs/>
            <w:iCs/>
            <w:lang w:val="en-US"/>
          </w:rPr>
          <w:t>https</w:t>
        </w:r>
        <w:r w:rsidRPr="003152D1">
          <w:rPr>
            <w:rStyle w:val="af0"/>
            <w:bCs/>
            <w:iCs/>
          </w:rPr>
          <w:t>://</w:t>
        </w:r>
        <w:r w:rsidRPr="00C21BDE">
          <w:rPr>
            <w:rStyle w:val="af0"/>
            <w:bCs/>
            <w:iCs/>
            <w:lang w:val="en-US"/>
          </w:rPr>
          <w:t>biblioclub</w:t>
        </w:r>
        <w:r w:rsidRPr="003152D1">
          <w:rPr>
            <w:rStyle w:val="af0"/>
            <w:bCs/>
            <w:iCs/>
          </w:rPr>
          <w:t>.</w:t>
        </w:r>
        <w:r w:rsidRPr="00C21BDE">
          <w:rPr>
            <w:rStyle w:val="af0"/>
            <w:bCs/>
            <w:iCs/>
            <w:lang w:val="en-US"/>
          </w:rPr>
          <w:t>ru</w:t>
        </w:r>
        <w:r w:rsidRPr="003152D1">
          <w:rPr>
            <w:rStyle w:val="af0"/>
            <w:bCs/>
            <w:iCs/>
          </w:rPr>
          <w:t>/</w:t>
        </w:r>
        <w:r w:rsidRPr="00C21BDE">
          <w:rPr>
            <w:rStyle w:val="af0"/>
            <w:bCs/>
            <w:iCs/>
            <w:lang w:val="en-US"/>
          </w:rPr>
          <w:t>index</w:t>
        </w:r>
        <w:r w:rsidRPr="003152D1">
          <w:rPr>
            <w:rStyle w:val="af0"/>
            <w:bCs/>
            <w:iCs/>
          </w:rPr>
          <w:t>.</w:t>
        </w:r>
        <w:r w:rsidRPr="00C21BDE">
          <w:rPr>
            <w:rStyle w:val="af0"/>
            <w:bCs/>
            <w:iCs/>
            <w:lang w:val="en-US"/>
          </w:rPr>
          <w:t>php</w:t>
        </w:r>
        <w:r w:rsidRPr="003152D1">
          <w:rPr>
            <w:rStyle w:val="af0"/>
            <w:bCs/>
            <w:iCs/>
          </w:rPr>
          <w:t>?</w:t>
        </w:r>
        <w:r w:rsidRPr="00C21BDE">
          <w:rPr>
            <w:rStyle w:val="af0"/>
            <w:bCs/>
            <w:iCs/>
            <w:lang w:val="en-US"/>
          </w:rPr>
          <w:t>page</w:t>
        </w:r>
        <w:r w:rsidRPr="003152D1">
          <w:rPr>
            <w:rStyle w:val="af0"/>
            <w:bCs/>
            <w:iCs/>
          </w:rPr>
          <w:t>=</w:t>
        </w:r>
        <w:r w:rsidRPr="00C21BDE">
          <w:rPr>
            <w:rStyle w:val="af0"/>
            <w:bCs/>
            <w:iCs/>
            <w:lang w:val="en-US"/>
          </w:rPr>
          <w:t>book</w:t>
        </w:r>
        <w:r w:rsidRPr="003152D1">
          <w:rPr>
            <w:rStyle w:val="af0"/>
            <w:bCs/>
            <w:iCs/>
          </w:rPr>
          <w:t>_</w:t>
        </w:r>
        <w:r w:rsidRPr="00C21BDE">
          <w:rPr>
            <w:rStyle w:val="af0"/>
            <w:bCs/>
            <w:iCs/>
            <w:lang w:val="en-US"/>
          </w:rPr>
          <w:t>view</w:t>
        </w:r>
        <w:r w:rsidRPr="003152D1">
          <w:rPr>
            <w:rStyle w:val="af0"/>
            <w:bCs/>
            <w:iCs/>
          </w:rPr>
          <w:t>_</w:t>
        </w:r>
        <w:r w:rsidRPr="00C21BDE">
          <w:rPr>
            <w:rStyle w:val="af0"/>
            <w:bCs/>
            <w:iCs/>
            <w:lang w:val="en-US"/>
          </w:rPr>
          <w:t>red</w:t>
        </w:r>
        <w:r w:rsidRPr="003152D1">
          <w:rPr>
            <w:rStyle w:val="af0"/>
            <w:bCs/>
            <w:iCs/>
          </w:rPr>
          <w:t>&amp;</w:t>
        </w:r>
        <w:r w:rsidRPr="00C21BDE">
          <w:rPr>
            <w:rStyle w:val="af0"/>
            <w:bCs/>
            <w:iCs/>
            <w:lang w:val="en-US"/>
          </w:rPr>
          <w:t>book</w:t>
        </w:r>
        <w:r w:rsidRPr="003152D1">
          <w:rPr>
            <w:rStyle w:val="af0"/>
            <w:bCs/>
            <w:iCs/>
          </w:rPr>
          <w:t>_</w:t>
        </w:r>
        <w:r w:rsidRPr="00C21BDE">
          <w:rPr>
            <w:rStyle w:val="af0"/>
            <w:bCs/>
            <w:iCs/>
            <w:lang w:val="en-US"/>
          </w:rPr>
          <w:t>id</w:t>
        </w:r>
        <w:r w:rsidRPr="003152D1">
          <w:rPr>
            <w:rStyle w:val="af0"/>
            <w:bCs/>
            <w:iCs/>
          </w:rPr>
          <w:t>=459095</w:t>
        </w:r>
      </w:hyperlink>
      <w:r w:rsidRPr="003152D1">
        <w:rPr>
          <w:bCs/>
          <w:iCs/>
        </w:rPr>
        <w:t xml:space="preserve"> </w:t>
      </w:r>
    </w:p>
    <w:p w:rsidR="00D053D3" w:rsidRPr="00657C0A" w:rsidRDefault="00D053D3" w:rsidP="00D053D3">
      <w:pPr>
        <w:ind w:firstLine="709"/>
        <w:jc w:val="both"/>
        <w:rPr>
          <w:lang w:val="en-US"/>
        </w:rPr>
      </w:pPr>
      <w:r>
        <w:t xml:space="preserve">2. </w:t>
      </w:r>
      <w:r w:rsidRPr="00C21BDE">
        <w:t xml:space="preserve">Лисовская Н. Б., Трощинина Е. А. </w:t>
      </w:r>
      <w:hyperlink r:id="rId83" w:tgtFrame="_blank" w:history="1">
        <w:r w:rsidRPr="00C21BDE">
          <w:rPr>
            <w:rStyle w:val="af0"/>
            <w:color w:val="auto"/>
            <w:u w:val="none"/>
          </w:rPr>
          <w:t>Психология кадрового</w:t>
        </w:r>
        <w:r>
          <w:rPr>
            <w:rStyle w:val="af0"/>
            <w:color w:val="auto"/>
            <w:u w:val="none"/>
          </w:rPr>
          <w:t xml:space="preserve"> </w:t>
        </w:r>
        <w:r w:rsidRPr="00C21BDE">
          <w:rPr>
            <w:rStyle w:val="af0"/>
            <w:bCs/>
            <w:color w:val="auto"/>
            <w:u w:val="none"/>
          </w:rPr>
          <w:t>менеджмент</w:t>
        </w:r>
        <w:r w:rsidRPr="00C21BDE">
          <w:rPr>
            <w:rStyle w:val="af0"/>
            <w:color w:val="auto"/>
            <w:u w:val="none"/>
          </w:rPr>
          <w:t>а: учебно-методическое</w:t>
        </w:r>
        <w:r>
          <w:rPr>
            <w:rStyle w:val="af0"/>
            <w:color w:val="auto"/>
            <w:u w:val="none"/>
          </w:rPr>
          <w:t xml:space="preserve"> </w:t>
        </w:r>
        <w:r w:rsidRPr="00C21BDE">
          <w:rPr>
            <w:rStyle w:val="af0"/>
            <w:b/>
            <w:bCs/>
            <w:color w:val="auto"/>
            <w:u w:val="none"/>
          </w:rPr>
          <w:t>по</w:t>
        </w:r>
        <w:r w:rsidRPr="00C21BDE">
          <w:rPr>
            <w:rStyle w:val="af0"/>
            <w:color w:val="auto"/>
            <w:u w:val="none"/>
          </w:rPr>
          <w:t>собие</w:t>
        </w:r>
      </w:hyperlink>
      <w:r w:rsidRPr="00C21BDE">
        <w:t xml:space="preserve"> </w:t>
      </w:r>
      <w:r w:rsidRPr="00C21BDE">
        <w:rPr>
          <w:bCs/>
          <w:iCs/>
        </w:rPr>
        <w:t xml:space="preserve">[Электронный ресурс]. </w:t>
      </w:r>
      <w:r w:rsidRPr="00C21BDE">
        <w:rPr>
          <w:bCs/>
          <w:iCs/>
          <w:lang w:val="en-US"/>
        </w:rPr>
        <w:t>URL</w:t>
      </w:r>
      <w:r w:rsidRPr="00657C0A">
        <w:rPr>
          <w:bCs/>
          <w:iCs/>
          <w:lang w:val="en-US"/>
        </w:rPr>
        <w:t>:</w:t>
      </w:r>
      <w:r w:rsidRPr="00657C0A">
        <w:rPr>
          <w:lang w:val="en-US"/>
        </w:rPr>
        <w:t xml:space="preserve"> </w:t>
      </w:r>
      <w:hyperlink r:id="rId84" w:history="1">
        <w:r w:rsidRPr="009403C7">
          <w:rPr>
            <w:rStyle w:val="af0"/>
            <w:bCs/>
            <w:iCs/>
            <w:lang w:val="en-US"/>
          </w:rPr>
          <w:t>https</w:t>
        </w:r>
        <w:r w:rsidRPr="00657C0A">
          <w:rPr>
            <w:rStyle w:val="af0"/>
            <w:bCs/>
            <w:iCs/>
            <w:lang w:val="en-US"/>
          </w:rPr>
          <w:t>://</w:t>
        </w:r>
        <w:r w:rsidRPr="009403C7">
          <w:rPr>
            <w:rStyle w:val="af0"/>
            <w:bCs/>
            <w:iCs/>
            <w:lang w:val="en-US"/>
          </w:rPr>
          <w:t>biblioclub</w:t>
        </w:r>
        <w:r w:rsidRPr="00657C0A">
          <w:rPr>
            <w:rStyle w:val="af0"/>
            <w:bCs/>
            <w:iCs/>
            <w:lang w:val="en-US"/>
          </w:rPr>
          <w:t>.</w:t>
        </w:r>
        <w:r w:rsidRPr="009403C7">
          <w:rPr>
            <w:rStyle w:val="af0"/>
            <w:bCs/>
            <w:iCs/>
            <w:lang w:val="en-US"/>
          </w:rPr>
          <w:t>ru</w:t>
        </w:r>
        <w:r w:rsidRPr="00657C0A">
          <w:rPr>
            <w:rStyle w:val="af0"/>
            <w:bCs/>
            <w:iCs/>
            <w:lang w:val="en-US"/>
          </w:rPr>
          <w:t>/</w:t>
        </w:r>
        <w:r w:rsidRPr="009403C7">
          <w:rPr>
            <w:rStyle w:val="af0"/>
            <w:bCs/>
            <w:iCs/>
            <w:lang w:val="en-US"/>
          </w:rPr>
          <w:t>index</w:t>
        </w:r>
        <w:r w:rsidRPr="00657C0A">
          <w:rPr>
            <w:rStyle w:val="af0"/>
            <w:bCs/>
            <w:iCs/>
            <w:lang w:val="en-US"/>
          </w:rPr>
          <w:t>.</w:t>
        </w:r>
        <w:r w:rsidRPr="009403C7">
          <w:rPr>
            <w:rStyle w:val="af0"/>
            <w:bCs/>
            <w:iCs/>
            <w:lang w:val="en-US"/>
          </w:rPr>
          <w:t>php</w:t>
        </w:r>
        <w:r w:rsidRPr="00657C0A">
          <w:rPr>
            <w:rStyle w:val="af0"/>
            <w:bCs/>
            <w:iCs/>
            <w:lang w:val="en-US"/>
          </w:rPr>
          <w:t>?</w:t>
        </w:r>
        <w:r w:rsidRPr="009403C7">
          <w:rPr>
            <w:rStyle w:val="af0"/>
            <w:bCs/>
            <w:iCs/>
            <w:lang w:val="en-US"/>
          </w:rPr>
          <w:t>page</w:t>
        </w:r>
        <w:r w:rsidRPr="00657C0A">
          <w:rPr>
            <w:rStyle w:val="af0"/>
            <w:bCs/>
            <w:iCs/>
            <w:lang w:val="en-US"/>
          </w:rPr>
          <w:t>=</w:t>
        </w:r>
        <w:r w:rsidRPr="009403C7">
          <w:rPr>
            <w:rStyle w:val="af0"/>
            <w:bCs/>
            <w:iCs/>
            <w:lang w:val="en-US"/>
          </w:rPr>
          <w:t>book</w:t>
        </w:r>
        <w:r w:rsidRPr="00657C0A">
          <w:rPr>
            <w:rStyle w:val="af0"/>
            <w:bCs/>
            <w:iCs/>
            <w:lang w:val="en-US"/>
          </w:rPr>
          <w:t>_</w:t>
        </w:r>
        <w:r w:rsidRPr="009403C7">
          <w:rPr>
            <w:rStyle w:val="af0"/>
            <w:bCs/>
            <w:iCs/>
            <w:lang w:val="en-US"/>
          </w:rPr>
          <w:t>view</w:t>
        </w:r>
        <w:r w:rsidRPr="00657C0A">
          <w:rPr>
            <w:rStyle w:val="af0"/>
            <w:bCs/>
            <w:iCs/>
            <w:lang w:val="en-US"/>
          </w:rPr>
          <w:t>_</w:t>
        </w:r>
        <w:r w:rsidRPr="009403C7">
          <w:rPr>
            <w:rStyle w:val="af0"/>
            <w:bCs/>
            <w:iCs/>
            <w:lang w:val="en-US"/>
          </w:rPr>
          <w:t>red</w:t>
        </w:r>
        <w:r w:rsidRPr="00657C0A">
          <w:rPr>
            <w:rStyle w:val="af0"/>
            <w:bCs/>
            <w:iCs/>
            <w:lang w:val="en-US"/>
          </w:rPr>
          <w:t>&amp;</w:t>
        </w:r>
        <w:r w:rsidRPr="009403C7">
          <w:rPr>
            <w:rStyle w:val="af0"/>
            <w:bCs/>
            <w:iCs/>
            <w:lang w:val="en-US"/>
          </w:rPr>
          <w:t>book</w:t>
        </w:r>
        <w:r w:rsidRPr="00657C0A">
          <w:rPr>
            <w:rStyle w:val="af0"/>
            <w:bCs/>
            <w:iCs/>
            <w:lang w:val="en-US"/>
          </w:rPr>
          <w:t>_</w:t>
        </w:r>
        <w:r w:rsidRPr="009403C7">
          <w:rPr>
            <w:rStyle w:val="af0"/>
            <w:bCs/>
            <w:iCs/>
            <w:lang w:val="en-US"/>
          </w:rPr>
          <w:t>id</w:t>
        </w:r>
        <w:r w:rsidRPr="00657C0A">
          <w:rPr>
            <w:rStyle w:val="af0"/>
            <w:bCs/>
            <w:iCs/>
            <w:lang w:val="en-US"/>
          </w:rPr>
          <w:t>=435428</w:t>
        </w:r>
      </w:hyperlink>
      <w:r w:rsidRPr="00657C0A">
        <w:rPr>
          <w:bCs/>
          <w:iCs/>
          <w:lang w:val="en-US"/>
        </w:rPr>
        <w:t xml:space="preserve"> </w:t>
      </w:r>
    </w:p>
    <w:p w:rsidR="00D053D3" w:rsidRPr="003152D1" w:rsidRDefault="00D053D3" w:rsidP="00D053D3">
      <w:pPr>
        <w:autoSpaceDE w:val="0"/>
        <w:autoSpaceDN w:val="0"/>
        <w:adjustRightInd w:val="0"/>
        <w:ind w:firstLine="709"/>
        <w:jc w:val="both"/>
        <w:rPr>
          <w:bCs/>
          <w:iCs/>
        </w:rPr>
      </w:pPr>
      <w:r>
        <w:t xml:space="preserve">3. </w:t>
      </w:r>
      <w:hyperlink r:id="rId85" w:history="1">
        <w:r w:rsidRPr="00C21BDE">
          <w:rPr>
            <w:rStyle w:val="af0"/>
            <w:color w:val="auto"/>
            <w:u w:val="none"/>
          </w:rPr>
          <w:t>Шаронова С. А.</w:t>
        </w:r>
      </w:hyperlink>
      <w:r w:rsidRPr="00C21BDE">
        <w:rPr>
          <w:bCs/>
          <w:iCs/>
        </w:rPr>
        <w:t xml:space="preserve"> </w:t>
      </w:r>
      <w:r w:rsidRPr="00C21BDE">
        <w:t>Социальные технологии : деловые игры.</w:t>
      </w:r>
      <w:r w:rsidRPr="00C21BDE">
        <w:rPr>
          <w:bCs/>
          <w:iCs/>
        </w:rPr>
        <w:t xml:space="preserve"> [Электронный ресурс]. </w:t>
      </w:r>
      <w:r w:rsidRPr="00C21BDE">
        <w:rPr>
          <w:bCs/>
          <w:iCs/>
          <w:lang w:val="en-US"/>
        </w:rPr>
        <w:t>URL</w:t>
      </w:r>
      <w:r w:rsidRPr="003152D1">
        <w:rPr>
          <w:bCs/>
          <w:iCs/>
        </w:rPr>
        <w:t>:</w:t>
      </w:r>
      <w:r w:rsidRPr="003152D1">
        <w:t xml:space="preserve"> </w:t>
      </w:r>
      <w:hyperlink r:id="rId86" w:history="1">
        <w:r w:rsidRPr="00C21BDE">
          <w:rPr>
            <w:rStyle w:val="af0"/>
            <w:bCs/>
            <w:iCs/>
            <w:color w:val="auto"/>
            <w:u w:val="none"/>
            <w:lang w:val="en-US"/>
          </w:rPr>
          <w:t>https</w:t>
        </w:r>
        <w:r w:rsidRPr="003152D1">
          <w:rPr>
            <w:rStyle w:val="af0"/>
            <w:bCs/>
            <w:iCs/>
            <w:color w:val="auto"/>
            <w:u w:val="none"/>
          </w:rPr>
          <w:t>://</w:t>
        </w:r>
        <w:r w:rsidRPr="00C21BDE">
          <w:rPr>
            <w:rStyle w:val="af0"/>
            <w:bCs/>
            <w:iCs/>
            <w:color w:val="auto"/>
            <w:u w:val="none"/>
            <w:lang w:val="en-US"/>
          </w:rPr>
          <w:t>biblioclub</w:t>
        </w:r>
        <w:r w:rsidRPr="003152D1">
          <w:rPr>
            <w:rStyle w:val="af0"/>
            <w:bCs/>
            <w:iCs/>
            <w:color w:val="auto"/>
            <w:u w:val="none"/>
          </w:rPr>
          <w:t>.</w:t>
        </w:r>
        <w:r w:rsidRPr="00C21BDE">
          <w:rPr>
            <w:rStyle w:val="af0"/>
            <w:bCs/>
            <w:iCs/>
            <w:color w:val="auto"/>
            <w:u w:val="none"/>
            <w:lang w:val="en-US"/>
          </w:rPr>
          <w:t>ru</w:t>
        </w:r>
        <w:r w:rsidRPr="003152D1">
          <w:rPr>
            <w:rStyle w:val="af0"/>
            <w:bCs/>
            <w:iCs/>
            <w:color w:val="auto"/>
            <w:u w:val="none"/>
          </w:rPr>
          <w:t>/</w:t>
        </w:r>
        <w:r w:rsidRPr="00C21BDE">
          <w:rPr>
            <w:rStyle w:val="af0"/>
            <w:bCs/>
            <w:iCs/>
            <w:color w:val="auto"/>
            <w:u w:val="none"/>
            <w:lang w:val="en-US"/>
          </w:rPr>
          <w:t>index</w:t>
        </w:r>
        <w:r w:rsidRPr="003152D1">
          <w:rPr>
            <w:rStyle w:val="af0"/>
            <w:bCs/>
            <w:iCs/>
            <w:color w:val="auto"/>
            <w:u w:val="none"/>
          </w:rPr>
          <w:t>.</w:t>
        </w:r>
        <w:r w:rsidRPr="00C21BDE">
          <w:rPr>
            <w:rStyle w:val="af0"/>
            <w:bCs/>
            <w:iCs/>
            <w:color w:val="auto"/>
            <w:u w:val="none"/>
            <w:lang w:val="en-US"/>
          </w:rPr>
          <w:t>php</w:t>
        </w:r>
        <w:r w:rsidRPr="003152D1">
          <w:rPr>
            <w:rStyle w:val="af0"/>
            <w:bCs/>
            <w:iCs/>
            <w:color w:val="auto"/>
            <w:u w:val="none"/>
          </w:rPr>
          <w:t>?</w:t>
        </w:r>
        <w:r w:rsidRPr="00C21BDE">
          <w:rPr>
            <w:rStyle w:val="af0"/>
            <w:bCs/>
            <w:iCs/>
            <w:color w:val="auto"/>
            <w:u w:val="none"/>
            <w:lang w:val="en-US"/>
          </w:rPr>
          <w:t>page</w:t>
        </w:r>
        <w:r w:rsidRPr="003152D1">
          <w:rPr>
            <w:rStyle w:val="af0"/>
            <w:bCs/>
            <w:iCs/>
            <w:color w:val="auto"/>
            <w:u w:val="none"/>
          </w:rPr>
          <w:t>=</w:t>
        </w:r>
        <w:r w:rsidRPr="00C21BDE">
          <w:rPr>
            <w:rStyle w:val="af0"/>
            <w:bCs/>
            <w:iCs/>
            <w:color w:val="auto"/>
            <w:u w:val="none"/>
            <w:lang w:val="en-US"/>
          </w:rPr>
          <w:t>book</w:t>
        </w:r>
        <w:r w:rsidRPr="003152D1">
          <w:rPr>
            <w:rStyle w:val="af0"/>
            <w:bCs/>
            <w:iCs/>
            <w:color w:val="auto"/>
            <w:u w:val="none"/>
          </w:rPr>
          <w:t>_</w:t>
        </w:r>
        <w:r w:rsidRPr="00C21BDE">
          <w:rPr>
            <w:rStyle w:val="af0"/>
            <w:bCs/>
            <w:iCs/>
            <w:color w:val="auto"/>
            <w:u w:val="none"/>
            <w:lang w:val="en-US"/>
          </w:rPr>
          <w:t>view</w:t>
        </w:r>
        <w:r w:rsidRPr="003152D1">
          <w:rPr>
            <w:rStyle w:val="af0"/>
            <w:bCs/>
            <w:iCs/>
            <w:color w:val="auto"/>
            <w:u w:val="none"/>
          </w:rPr>
          <w:t>_</w:t>
        </w:r>
        <w:r w:rsidRPr="00C21BDE">
          <w:rPr>
            <w:rStyle w:val="af0"/>
            <w:bCs/>
            <w:iCs/>
            <w:color w:val="auto"/>
            <w:u w:val="none"/>
            <w:lang w:val="en-US"/>
          </w:rPr>
          <w:t>red</w:t>
        </w:r>
        <w:r w:rsidRPr="003152D1">
          <w:rPr>
            <w:rStyle w:val="af0"/>
            <w:bCs/>
            <w:iCs/>
            <w:color w:val="auto"/>
            <w:u w:val="none"/>
          </w:rPr>
          <w:t>&amp;</w:t>
        </w:r>
        <w:r w:rsidRPr="00C21BDE">
          <w:rPr>
            <w:rStyle w:val="af0"/>
            <w:bCs/>
            <w:iCs/>
            <w:color w:val="auto"/>
            <w:u w:val="none"/>
            <w:lang w:val="en-US"/>
          </w:rPr>
          <w:t>book</w:t>
        </w:r>
        <w:r w:rsidRPr="003152D1">
          <w:rPr>
            <w:rStyle w:val="af0"/>
            <w:bCs/>
            <w:iCs/>
            <w:color w:val="auto"/>
            <w:u w:val="none"/>
          </w:rPr>
          <w:t>_</w:t>
        </w:r>
        <w:r w:rsidRPr="00C21BDE">
          <w:rPr>
            <w:rStyle w:val="af0"/>
            <w:bCs/>
            <w:iCs/>
            <w:color w:val="auto"/>
            <w:u w:val="none"/>
            <w:lang w:val="en-US"/>
          </w:rPr>
          <w:t>id</w:t>
        </w:r>
        <w:r w:rsidRPr="003152D1">
          <w:rPr>
            <w:rStyle w:val="af0"/>
            <w:bCs/>
            <w:iCs/>
            <w:color w:val="auto"/>
            <w:u w:val="none"/>
          </w:rPr>
          <w:t>=277161</w:t>
        </w:r>
      </w:hyperlink>
      <w:r w:rsidRPr="003152D1">
        <w:rPr>
          <w:bCs/>
          <w:iCs/>
        </w:rPr>
        <w:t xml:space="preserve">  </w:t>
      </w:r>
    </w:p>
    <w:p w:rsidR="00F5016B" w:rsidRDefault="00F5016B" w:rsidP="00EB2931">
      <w:pPr>
        <w:autoSpaceDE w:val="0"/>
        <w:autoSpaceDN w:val="0"/>
        <w:adjustRightInd w:val="0"/>
        <w:spacing w:line="276" w:lineRule="auto"/>
        <w:ind w:firstLine="709"/>
        <w:jc w:val="both"/>
        <w:rPr>
          <w:color w:val="222222"/>
        </w:rPr>
      </w:pPr>
    </w:p>
    <w:p w:rsidR="00EB2931" w:rsidRPr="00A36859" w:rsidRDefault="00EB2931" w:rsidP="00EB2931">
      <w:pPr>
        <w:autoSpaceDE w:val="0"/>
        <w:autoSpaceDN w:val="0"/>
        <w:adjustRightInd w:val="0"/>
        <w:spacing w:line="276" w:lineRule="auto"/>
        <w:ind w:firstLine="709"/>
        <w:jc w:val="both"/>
        <w:rPr>
          <w:b/>
          <w:bCs/>
        </w:rPr>
      </w:pPr>
      <w:r w:rsidRPr="00A36859">
        <w:rPr>
          <w:b/>
          <w:bCs/>
        </w:rPr>
        <w:t>8. Фонды оценочных средств</w:t>
      </w:r>
    </w:p>
    <w:p w:rsidR="00EB2931" w:rsidRPr="00A36859" w:rsidRDefault="00EB2931" w:rsidP="00EB2931">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rsidR="00EB2931" w:rsidRPr="00A36859" w:rsidRDefault="00EB2931" w:rsidP="00EB2931">
      <w:pPr>
        <w:autoSpaceDE w:val="0"/>
        <w:autoSpaceDN w:val="0"/>
        <w:adjustRightInd w:val="0"/>
        <w:spacing w:line="276" w:lineRule="auto"/>
        <w:ind w:firstLine="709"/>
        <w:jc w:val="both"/>
        <w:rPr>
          <w:b/>
          <w:bCs/>
        </w:rPr>
      </w:pPr>
    </w:p>
    <w:p w:rsidR="00EB2931" w:rsidRPr="00A36859" w:rsidRDefault="00EB2931" w:rsidP="00EB2931">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EB2931" w:rsidRPr="00A36859" w:rsidRDefault="00EB2931" w:rsidP="00EB2931">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E12B2A" w:rsidRPr="00A36859" w:rsidRDefault="00E12B2A" w:rsidP="00E12B2A">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rsidR="00E12B2A" w:rsidRDefault="00E12B2A" w:rsidP="00E12B2A"/>
    <w:p w:rsidR="00EB2931" w:rsidRPr="00A36859" w:rsidRDefault="00EB2931" w:rsidP="00EB2931">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B2931" w:rsidRPr="00A36859" w:rsidRDefault="00EB2931" w:rsidP="00EB2931">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EB2931" w:rsidRDefault="00EB2931" w:rsidP="00EB2931">
      <w:pPr>
        <w:autoSpaceDE w:val="0"/>
        <w:autoSpaceDN w:val="0"/>
        <w:adjustRightInd w:val="0"/>
        <w:spacing w:line="276" w:lineRule="auto"/>
        <w:ind w:firstLine="709"/>
        <w:jc w:val="both"/>
        <w:rPr>
          <w:color w:val="000000"/>
        </w:rPr>
      </w:pPr>
      <w:r w:rsidRPr="00A36859">
        <w:rPr>
          <w:color w:val="000000"/>
          <w:lang w:val="en-US"/>
        </w:rPr>
        <w:t>Microsoft</w:t>
      </w:r>
      <w:r w:rsidRPr="00154DF5">
        <w:rPr>
          <w:color w:val="000000"/>
        </w:rPr>
        <w:t xml:space="preserve"> </w:t>
      </w:r>
      <w:r w:rsidRPr="00A36859">
        <w:rPr>
          <w:color w:val="000000"/>
          <w:lang w:val="en-US"/>
        </w:rPr>
        <w:t>Windows</w:t>
      </w:r>
      <w:r w:rsidRPr="00154DF5">
        <w:rPr>
          <w:color w:val="000000"/>
        </w:rPr>
        <w:t xml:space="preserve"> </w:t>
      </w:r>
      <w:r w:rsidRPr="00A36859">
        <w:rPr>
          <w:color w:val="000000"/>
          <w:lang w:val="en-US"/>
        </w:rPr>
        <w:t>XP</w:t>
      </w:r>
      <w:r w:rsidRPr="00154DF5">
        <w:rPr>
          <w:color w:val="000000"/>
        </w:rPr>
        <w:t xml:space="preserve">, </w:t>
      </w:r>
      <w:r w:rsidRPr="00A36859">
        <w:rPr>
          <w:color w:val="000000"/>
          <w:lang w:val="en-US"/>
        </w:rPr>
        <w:t>Word</w:t>
      </w:r>
      <w:r w:rsidRPr="00154DF5">
        <w:rPr>
          <w:color w:val="000000"/>
        </w:rPr>
        <w:t xml:space="preserve">, </w:t>
      </w:r>
      <w:r w:rsidRPr="00A36859">
        <w:rPr>
          <w:color w:val="000000"/>
          <w:lang w:val="en-US"/>
        </w:rPr>
        <w:t>Excel</w:t>
      </w:r>
      <w:r w:rsidRPr="00154DF5">
        <w:rPr>
          <w:color w:val="000000"/>
        </w:rPr>
        <w:t xml:space="preserve">, </w:t>
      </w:r>
      <w:r w:rsidRPr="00A36859">
        <w:rPr>
          <w:color w:val="000000"/>
          <w:lang w:val="en-US"/>
        </w:rPr>
        <w:t>PowerPoint</w:t>
      </w:r>
      <w:r w:rsidRPr="00154DF5">
        <w:rPr>
          <w:color w:val="000000"/>
        </w:rPr>
        <w:t>.</w:t>
      </w:r>
    </w:p>
    <w:p w:rsidR="00BA499E" w:rsidRPr="00154DF5" w:rsidRDefault="00BA499E" w:rsidP="00EB2931">
      <w:pPr>
        <w:autoSpaceDE w:val="0"/>
        <w:autoSpaceDN w:val="0"/>
        <w:adjustRightInd w:val="0"/>
        <w:spacing w:line="276" w:lineRule="auto"/>
        <w:ind w:firstLine="709"/>
        <w:jc w:val="both"/>
        <w:rPr>
          <w:bCs/>
          <w:i/>
          <w:color w:val="000000"/>
        </w:rPr>
      </w:pPr>
    </w:p>
    <w:p w:rsidR="00EB2931" w:rsidRPr="00A36859" w:rsidRDefault="00EB2931" w:rsidP="00EB2931">
      <w:pPr>
        <w:autoSpaceDE w:val="0"/>
        <w:autoSpaceDN w:val="0"/>
        <w:adjustRightInd w:val="0"/>
        <w:spacing w:line="276" w:lineRule="auto"/>
        <w:ind w:firstLine="709"/>
        <w:jc w:val="both"/>
        <w:rPr>
          <w:bCs/>
          <w:i/>
        </w:rPr>
      </w:pPr>
      <w:r w:rsidRPr="00A36859">
        <w:rPr>
          <w:bCs/>
          <w:i/>
          <w:color w:val="000000"/>
        </w:rPr>
        <w:lastRenderedPageBreak/>
        <w:t>Перечень информационных справочных систем</w:t>
      </w:r>
    </w:p>
    <w:p w:rsidR="00EB2931" w:rsidRPr="00A36859" w:rsidRDefault="00EB2931" w:rsidP="001C09F2">
      <w:pPr>
        <w:pStyle w:val="23"/>
        <w:numPr>
          <w:ilvl w:val="0"/>
          <w:numId w:val="22"/>
        </w:numPr>
        <w:tabs>
          <w:tab w:val="left" w:pos="0"/>
        </w:tabs>
        <w:spacing w:after="0" w:line="276" w:lineRule="auto"/>
        <w:ind w:left="0" w:firstLine="709"/>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87"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EB2931" w:rsidRPr="00A36859" w:rsidRDefault="00EB2931" w:rsidP="001C09F2">
      <w:pPr>
        <w:pStyle w:val="23"/>
        <w:numPr>
          <w:ilvl w:val="0"/>
          <w:numId w:val="22"/>
        </w:numPr>
        <w:tabs>
          <w:tab w:val="left" w:pos="0"/>
        </w:tabs>
        <w:spacing w:after="0" w:line="276" w:lineRule="auto"/>
        <w:ind w:left="0" w:firstLine="709"/>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88" w:history="1">
        <w:r w:rsidRPr="00A36859">
          <w:rPr>
            <w:rStyle w:val="af0"/>
            <w:color w:val="auto"/>
            <w:u w:val="none"/>
          </w:rPr>
          <w:t>http://uisrussia.msu.ru/docs/ips/n/access_levels.htm</w:t>
        </w:r>
      </w:hyperlink>
      <w:r w:rsidRPr="00A36859">
        <w:t>.</w:t>
      </w:r>
    </w:p>
    <w:p w:rsidR="00EB2931" w:rsidRPr="00A36859" w:rsidRDefault="00EB2931" w:rsidP="001C09F2">
      <w:pPr>
        <w:pStyle w:val="23"/>
        <w:numPr>
          <w:ilvl w:val="0"/>
          <w:numId w:val="22"/>
        </w:numPr>
        <w:tabs>
          <w:tab w:val="left" w:pos="0"/>
        </w:tabs>
        <w:spacing w:after="0" w:line="276" w:lineRule="auto"/>
        <w:ind w:left="0" w:firstLine="709"/>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EB2931" w:rsidRPr="00A36859" w:rsidRDefault="00EB2931" w:rsidP="001C09F2">
      <w:pPr>
        <w:pStyle w:val="aa"/>
        <w:numPr>
          <w:ilvl w:val="0"/>
          <w:numId w:val="22"/>
        </w:numPr>
        <w:tabs>
          <w:tab w:val="left" w:pos="0"/>
        </w:tabs>
        <w:autoSpaceDE w:val="0"/>
        <w:autoSpaceDN w:val="0"/>
        <w:adjustRightInd w:val="0"/>
        <w:spacing w:after="0"/>
        <w:ind w:left="0" w:firstLine="709"/>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EB2931" w:rsidRPr="0030017C" w:rsidRDefault="00EB2931" w:rsidP="001C09F2">
      <w:pPr>
        <w:pStyle w:val="aa"/>
        <w:numPr>
          <w:ilvl w:val="0"/>
          <w:numId w:val="22"/>
        </w:numPr>
        <w:tabs>
          <w:tab w:val="left" w:pos="0"/>
        </w:tabs>
        <w:autoSpaceDE w:val="0"/>
        <w:autoSpaceDN w:val="0"/>
        <w:adjustRightInd w:val="0"/>
        <w:spacing w:after="0"/>
        <w:ind w:left="0" w:firstLine="709"/>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89"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294055" w:rsidRDefault="00294055">
      <w:pPr>
        <w:rPr>
          <w:b/>
        </w:rPr>
      </w:pPr>
      <w:r>
        <w:rPr>
          <w:b/>
        </w:rPr>
        <w:br w:type="page"/>
      </w:r>
    </w:p>
    <w:p w:rsidR="003C55BE" w:rsidRPr="00A64A3D" w:rsidRDefault="003C55BE" w:rsidP="003C55BE">
      <w:pPr>
        <w:autoSpaceDE w:val="0"/>
        <w:autoSpaceDN w:val="0"/>
        <w:adjustRightInd w:val="0"/>
        <w:ind w:firstLine="709"/>
        <w:jc w:val="center"/>
        <w:rPr>
          <w:b/>
          <w:bCs/>
        </w:rPr>
      </w:pPr>
      <w:r w:rsidRPr="00A64A3D">
        <w:rPr>
          <w:b/>
          <w:bCs/>
        </w:rPr>
        <w:lastRenderedPageBreak/>
        <w:t>6. ПРОГРАММА ПРАКТИКИ</w:t>
      </w:r>
    </w:p>
    <w:p w:rsidR="003C55BE" w:rsidRPr="00A64A3D" w:rsidRDefault="003C55BE" w:rsidP="003C55BE">
      <w:pPr>
        <w:autoSpaceDE w:val="0"/>
        <w:autoSpaceDN w:val="0"/>
        <w:adjustRightInd w:val="0"/>
        <w:ind w:firstLine="709"/>
        <w:jc w:val="both"/>
        <w:rPr>
          <w:bCs/>
        </w:rPr>
      </w:pPr>
      <w:r w:rsidRPr="00A64A3D">
        <w:rPr>
          <w:bCs/>
        </w:rPr>
        <w:t>В соответствии с учебным планом практика по модулю не предусмотрена.</w:t>
      </w:r>
    </w:p>
    <w:p w:rsidR="003C55BE" w:rsidRPr="00A64A3D" w:rsidRDefault="003C55BE" w:rsidP="003C55BE">
      <w:pPr>
        <w:autoSpaceDE w:val="0"/>
        <w:autoSpaceDN w:val="0"/>
        <w:adjustRightInd w:val="0"/>
        <w:ind w:firstLine="709"/>
        <w:jc w:val="both"/>
        <w:rPr>
          <w:bCs/>
        </w:rPr>
      </w:pPr>
    </w:p>
    <w:p w:rsidR="003C55BE" w:rsidRPr="00A64A3D" w:rsidRDefault="003C55BE" w:rsidP="003C55BE">
      <w:pPr>
        <w:autoSpaceDE w:val="0"/>
        <w:autoSpaceDN w:val="0"/>
        <w:adjustRightInd w:val="0"/>
        <w:ind w:firstLine="709"/>
        <w:jc w:val="center"/>
        <w:rPr>
          <w:b/>
          <w:bCs/>
        </w:rPr>
      </w:pPr>
      <w:r w:rsidRPr="00A64A3D">
        <w:rPr>
          <w:b/>
          <w:bCs/>
        </w:rPr>
        <w:t>7. ПРОГРАММА ИТОГОВОЙ АТТЕСТАЦИИ</w:t>
      </w:r>
    </w:p>
    <w:p w:rsidR="003C55BE" w:rsidRPr="00A64A3D" w:rsidRDefault="003C55BE" w:rsidP="003C55BE">
      <w:pPr>
        <w:tabs>
          <w:tab w:val="left" w:pos="1134"/>
        </w:tabs>
        <w:ind w:firstLine="567"/>
        <w:contextualSpacing/>
        <w:jc w:val="both"/>
        <w:rPr>
          <w:szCs w:val="28"/>
        </w:rPr>
      </w:pPr>
      <w:r w:rsidRPr="00A64A3D">
        <w:rPr>
          <w:bCs/>
        </w:rPr>
        <w:t xml:space="preserve">Результаты освоения </w:t>
      </w:r>
      <w:r w:rsidRPr="00A64A3D">
        <w:rPr>
          <w:szCs w:val="28"/>
        </w:rPr>
        <w:t xml:space="preserve">модуля определяются на основе вычисления рейтинговой оценки по каждому элементу модуля. </w:t>
      </w:r>
    </w:p>
    <w:p w:rsidR="003C55BE" w:rsidRPr="00A64A3D" w:rsidRDefault="003C55BE" w:rsidP="003C55BE">
      <w:pPr>
        <w:tabs>
          <w:tab w:val="left" w:pos="-7797"/>
        </w:tabs>
        <w:ind w:firstLine="567"/>
        <w:contextualSpacing/>
        <w:jc w:val="both"/>
      </w:pPr>
      <w:r w:rsidRPr="00A64A3D">
        <w:tab/>
        <w:t xml:space="preserve">Рейтинговая оценка по модулю рассчитывается  по формуле: </w:t>
      </w:r>
    </w:p>
    <w:p w:rsidR="003C55BE" w:rsidRPr="00A64A3D" w:rsidRDefault="003C55BE" w:rsidP="003C55BE">
      <w:pPr>
        <w:tabs>
          <w:tab w:val="left" w:pos="1320"/>
        </w:tabs>
      </w:pPr>
      <w:r w:rsidRPr="00A64A3D">
        <w:rPr>
          <w:lang w:val="en-US"/>
        </w:rPr>
        <w:t>R</w:t>
      </w:r>
      <w:r w:rsidRPr="00A64A3D">
        <w:rPr>
          <w:vertAlign w:val="subscript"/>
          <w:lang w:val="en-US"/>
        </w:rPr>
        <w:t>j</w:t>
      </w:r>
      <w:r w:rsidRPr="00A64A3D">
        <w:rPr>
          <w:vertAlign w:val="superscript"/>
        </w:rPr>
        <w:t>мод.</w:t>
      </w:r>
      <w:r w:rsidRPr="00A64A3D">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3C55BE" w:rsidRPr="00A64A3D" w:rsidRDefault="003C55BE" w:rsidP="003C55BE">
      <w:pPr>
        <w:rPr>
          <w:vertAlign w:val="superscript"/>
        </w:rPr>
      </w:pPr>
      <w:r w:rsidRPr="00A64A3D">
        <w:rPr>
          <w:lang w:val="en-US"/>
        </w:rPr>
        <w:t>R</w:t>
      </w:r>
      <w:r w:rsidRPr="00A64A3D">
        <w:rPr>
          <w:vertAlign w:val="subscript"/>
          <w:lang w:val="en-US"/>
        </w:rPr>
        <w:t>j</w:t>
      </w:r>
      <w:r w:rsidRPr="00A64A3D">
        <w:rPr>
          <w:vertAlign w:val="superscript"/>
        </w:rPr>
        <w:t>мод.</w:t>
      </w:r>
      <w:r w:rsidRPr="00A64A3D">
        <w:t xml:space="preserve"> –  рейтинговый балл студента </w:t>
      </w:r>
      <w:r w:rsidRPr="00A64A3D">
        <w:rPr>
          <w:lang w:val="en-US"/>
        </w:rPr>
        <w:t>j</w:t>
      </w:r>
      <w:r w:rsidRPr="00A64A3D">
        <w:t xml:space="preserve"> по модулю;</w:t>
      </w:r>
      <w:r w:rsidRPr="00A64A3D">
        <w:rPr>
          <w:vertAlign w:val="superscript"/>
        </w:rPr>
        <w:t xml:space="preserve"> </w:t>
      </w:r>
    </w:p>
    <w:p w:rsidR="003C55BE" w:rsidRPr="00A64A3D" w:rsidRDefault="00A543AB" w:rsidP="003C55BE">
      <w:pPr>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3C55BE" w:rsidRPr="00A64A3D">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3C55BE" w:rsidRPr="00A64A3D">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3C55BE" w:rsidRPr="00A64A3D">
        <w:rPr>
          <w:rFonts w:eastAsiaTheme="minorEastAsia"/>
        </w:rPr>
        <w:t xml:space="preserve"> – зачетные единицы дисциплин, входящих в модуль, </w:t>
      </w:r>
    </w:p>
    <w:p w:rsidR="003C55BE" w:rsidRPr="00A64A3D" w:rsidRDefault="00A543AB" w:rsidP="003C55BE">
      <w:pPr>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3C55BE" w:rsidRPr="00A64A3D">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3C55BE" w:rsidRPr="00A64A3D">
        <w:rPr>
          <w:rFonts w:eastAsiaTheme="minorEastAsia"/>
        </w:rPr>
        <w:t xml:space="preserve"> –  зачетная единица по курсовой работе;</w:t>
      </w:r>
    </w:p>
    <w:p w:rsidR="003C55BE" w:rsidRPr="00A64A3D" w:rsidRDefault="00A543AB" w:rsidP="003C55BE">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3C55BE" w:rsidRPr="00A64A3D">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3C55BE" w:rsidRPr="00A64A3D">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3C55BE" w:rsidRPr="00A64A3D">
        <w:rPr>
          <w:rFonts w:eastAsiaTheme="minorEastAsia"/>
        </w:rPr>
        <w:t xml:space="preserve"> – рейтинговые баллы студента по дисциплинам модуля,</w:t>
      </w:r>
    </w:p>
    <w:p w:rsidR="003C55BE" w:rsidRPr="00A64A3D" w:rsidRDefault="00A543AB" w:rsidP="003C55BE">
      <w:pPr>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3C55BE" w:rsidRPr="00A64A3D">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3C55BE" w:rsidRPr="00A64A3D">
        <w:rPr>
          <w:rFonts w:eastAsiaTheme="minorEastAsia"/>
        </w:rPr>
        <w:t xml:space="preserve"> – рейтинговые баллы студента за практику, за курсовую работу, если их выполнение предусмотрено в семестре.</w:t>
      </w:r>
    </w:p>
    <w:p w:rsidR="003C55BE" w:rsidRPr="00F16F8D" w:rsidRDefault="003C55BE" w:rsidP="003C55BE">
      <w:pPr>
        <w:rPr>
          <w:szCs w:val="28"/>
        </w:rPr>
      </w:pPr>
      <w:r w:rsidRPr="00A64A3D">
        <w:rPr>
          <w:szCs w:val="28"/>
        </w:rPr>
        <w:t>Величина среднего рейтинга студента по модулю  лежит в пределах от 55 до 100 баллов.</w:t>
      </w:r>
    </w:p>
    <w:p w:rsidR="003C55BE" w:rsidRDefault="003C55BE" w:rsidP="003C55BE">
      <w:pPr>
        <w:rPr>
          <w:b/>
          <w:color w:val="FF0000"/>
        </w:rPr>
      </w:pPr>
    </w:p>
    <w:p w:rsidR="003C55BE" w:rsidRDefault="003C55BE" w:rsidP="003C55BE">
      <w:pPr>
        <w:rPr>
          <w:b/>
          <w:color w:val="FF0000"/>
        </w:rPr>
      </w:pPr>
    </w:p>
    <w:p w:rsidR="003C55BE" w:rsidRPr="002D45E8" w:rsidRDefault="003C55BE" w:rsidP="003C55BE">
      <w:pPr>
        <w:rPr>
          <w:b/>
          <w:color w:val="FF0000"/>
        </w:rPr>
      </w:pPr>
    </w:p>
    <w:p w:rsidR="00B9718B" w:rsidRPr="00C268B4" w:rsidRDefault="00B9718B" w:rsidP="003C55BE">
      <w:pPr>
        <w:autoSpaceDE w:val="0"/>
        <w:autoSpaceDN w:val="0"/>
        <w:adjustRightInd w:val="0"/>
        <w:spacing w:line="360" w:lineRule="auto"/>
        <w:ind w:firstLine="709"/>
        <w:jc w:val="center"/>
        <w:rPr>
          <w:b/>
        </w:rPr>
      </w:pPr>
    </w:p>
    <w:sectPr w:rsidR="00B9718B" w:rsidRPr="00C268B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43AB" w:rsidRDefault="00A543AB" w:rsidP="00B32C33">
      <w:r>
        <w:separator/>
      </w:r>
    </w:p>
  </w:endnote>
  <w:endnote w:type="continuationSeparator" w:id="0">
    <w:p w:rsidR="00A543AB" w:rsidRDefault="00A543AB"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21002A87" w:usb1="00000000" w:usb2="00000000"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014034"/>
      <w:docPartObj>
        <w:docPartGallery w:val="Page Numbers (Bottom of Page)"/>
        <w:docPartUnique/>
      </w:docPartObj>
    </w:sdtPr>
    <w:sdtEndPr/>
    <w:sdtContent>
      <w:p w:rsidR="000B42AD" w:rsidRDefault="000B42AD" w:rsidP="004A3DA3">
        <w:pPr>
          <w:pStyle w:val="af5"/>
          <w:jc w:val="right"/>
        </w:pPr>
        <w:r>
          <w:fldChar w:fldCharType="begin"/>
        </w:r>
        <w:r>
          <w:instrText xml:space="preserve"> PAGE   \* MERGEFORMAT </w:instrText>
        </w:r>
        <w:r>
          <w:fldChar w:fldCharType="separate"/>
        </w:r>
        <w:r>
          <w:rPr>
            <w:noProof/>
          </w:rPr>
          <w:t>49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43AB" w:rsidRDefault="00A543AB" w:rsidP="00B32C33">
      <w:r>
        <w:separator/>
      </w:r>
    </w:p>
  </w:footnote>
  <w:footnote w:type="continuationSeparator" w:id="0">
    <w:p w:rsidR="00A543AB" w:rsidRDefault="00A543AB" w:rsidP="00B32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E15F9"/>
    <w:multiLevelType w:val="hybridMultilevel"/>
    <w:tmpl w:val="D6A05E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5ED6"/>
    <w:multiLevelType w:val="hybridMultilevel"/>
    <w:tmpl w:val="13424DBA"/>
    <w:lvl w:ilvl="0" w:tplc="2A707A2E">
      <w:start w:val="1"/>
      <w:numFmt w:val="decimal"/>
      <w:lvlText w:val="%1."/>
      <w:lvlJc w:val="left"/>
      <w:pPr>
        <w:ind w:left="360"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DCC06F2"/>
    <w:multiLevelType w:val="hybridMultilevel"/>
    <w:tmpl w:val="572A48FA"/>
    <w:lvl w:ilvl="0" w:tplc="EE4EB05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9D0568"/>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2B2231"/>
    <w:multiLevelType w:val="hybridMultilevel"/>
    <w:tmpl w:val="F6E8CDF2"/>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0D4CC8"/>
    <w:multiLevelType w:val="hybridMultilevel"/>
    <w:tmpl w:val="BD2CC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B16EF3"/>
    <w:multiLevelType w:val="hybridMultilevel"/>
    <w:tmpl w:val="54DCE854"/>
    <w:lvl w:ilvl="0" w:tplc="6A26A3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744C58"/>
    <w:multiLevelType w:val="hybridMultilevel"/>
    <w:tmpl w:val="F6E8CDF2"/>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8B01D5C"/>
    <w:multiLevelType w:val="multilevel"/>
    <w:tmpl w:val="E982A7CE"/>
    <w:lvl w:ilvl="0">
      <w:start w:val="1"/>
      <w:numFmt w:val="decimal"/>
      <w:lvlText w:val="%1."/>
      <w:lvlJc w:val="left"/>
      <w:pPr>
        <w:ind w:left="720" w:hanging="360"/>
      </w:pPr>
      <w:rPr>
        <w:i w:val="0"/>
      </w:rPr>
    </w:lvl>
    <w:lvl w:ilvl="1">
      <w:start w:val="4"/>
      <w:numFmt w:val="decimal"/>
      <w:isLgl/>
      <w:lvlText w:val="%1.%2."/>
      <w:lvlJc w:val="left"/>
      <w:pPr>
        <w:ind w:left="1204" w:hanging="49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35928F8"/>
    <w:multiLevelType w:val="hybridMultilevel"/>
    <w:tmpl w:val="FA4C01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393615"/>
    <w:multiLevelType w:val="hybridMultilevel"/>
    <w:tmpl w:val="000AF864"/>
    <w:lvl w:ilvl="0" w:tplc="6762B640">
      <w:start w:val="1"/>
      <w:numFmt w:val="decimal"/>
      <w:lvlText w:val="%1."/>
      <w:lvlJc w:val="left"/>
      <w:pPr>
        <w:ind w:left="1429"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CE2A3A"/>
    <w:multiLevelType w:val="hybridMultilevel"/>
    <w:tmpl w:val="C728C38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B90EC5"/>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AF5C66"/>
    <w:multiLevelType w:val="hybridMultilevel"/>
    <w:tmpl w:val="18A48B5C"/>
    <w:lvl w:ilvl="0" w:tplc="C03AE9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2501CF"/>
    <w:multiLevelType w:val="hybridMultilevel"/>
    <w:tmpl w:val="8D8E0800"/>
    <w:lvl w:ilvl="0" w:tplc="E1028BDA">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49341206"/>
    <w:multiLevelType w:val="hybridMultilevel"/>
    <w:tmpl w:val="46B29F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E30859"/>
    <w:multiLevelType w:val="hybridMultilevel"/>
    <w:tmpl w:val="75D6FE00"/>
    <w:lvl w:ilvl="0" w:tplc="F6E2DFCC">
      <w:start w:val="1"/>
      <w:numFmt w:val="decimal"/>
      <w:lvlText w:val="%1."/>
      <w:lvlJc w:val="left"/>
      <w:pPr>
        <w:ind w:left="360"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0521DA0"/>
    <w:multiLevelType w:val="multilevel"/>
    <w:tmpl w:val="9C7498F8"/>
    <w:lvl w:ilvl="0">
      <w:start w:val="1"/>
      <w:numFmt w:val="decimal"/>
      <w:lvlText w:val="%1."/>
      <w:lvlJc w:val="left"/>
      <w:pPr>
        <w:ind w:left="36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6" w15:restartNumberingAfterBreak="0">
    <w:nsid w:val="509A5B26"/>
    <w:multiLevelType w:val="hybridMultilevel"/>
    <w:tmpl w:val="17D0F1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915ECF"/>
    <w:multiLevelType w:val="hybridMultilevel"/>
    <w:tmpl w:val="FB4ACD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950EBB"/>
    <w:multiLevelType w:val="hybridMultilevel"/>
    <w:tmpl w:val="7B5265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01608B"/>
    <w:multiLevelType w:val="hybridMultilevel"/>
    <w:tmpl w:val="DA2C5C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56706D6"/>
    <w:multiLevelType w:val="hybridMultilevel"/>
    <w:tmpl w:val="164475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5CED344B"/>
    <w:multiLevelType w:val="hybridMultilevel"/>
    <w:tmpl w:val="CC3235CC"/>
    <w:lvl w:ilvl="0" w:tplc="FF0AE9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DF97508"/>
    <w:multiLevelType w:val="hybridMultilevel"/>
    <w:tmpl w:val="5A9692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85438BA"/>
    <w:multiLevelType w:val="hybridMultilevel"/>
    <w:tmpl w:val="E88244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199501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D754DD"/>
    <w:multiLevelType w:val="hybridMultilevel"/>
    <w:tmpl w:val="EAAEA072"/>
    <w:lvl w:ilvl="0" w:tplc="0419000F">
      <w:start w:val="1"/>
      <w:numFmt w:val="decimal"/>
      <w:lvlText w:val="%1."/>
      <w:lvlJc w:val="left"/>
      <w:pPr>
        <w:ind w:left="828" w:hanging="360"/>
      </w:pPr>
    </w:lvl>
    <w:lvl w:ilvl="1" w:tplc="04190019" w:tentative="1">
      <w:start w:val="1"/>
      <w:numFmt w:val="lowerLetter"/>
      <w:lvlText w:val="%2."/>
      <w:lvlJc w:val="left"/>
      <w:pPr>
        <w:ind w:left="1548" w:hanging="360"/>
      </w:pPr>
    </w:lvl>
    <w:lvl w:ilvl="2" w:tplc="0419001B" w:tentative="1">
      <w:start w:val="1"/>
      <w:numFmt w:val="lowerRoman"/>
      <w:lvlText w:val="%3."/>
      <w:lvlJc w:val="right"/>
      <w:pPr>
        <w:ind w:left="2268" w:hanging="180"/>
      </w:pPr>
    </w:lvl>
    <w:lvl w:ilvl="3" w:tplc="0419000F" w:tentative="1">
      <w:start w:val="1"/>
      <w:numFmt w:val="decimal"/>
      <w:lvlText w:val="%4."/>
      <w:lvlJc w:val="left"/>
      <w:pPr>
        <w:ind w:left="2988" w:hanging="360"/>
      </w:pPr>
    </w:lvl>
    <w:lvl w:ilvl="4" w:tplc="04190019" w:tentative="1">
      <w:start w:val="1"/>
      <w:numFmt w:val="lowerLetter"/>
      <w:lvlText w:val="%5."/>
      <w:lvlJc w:val="left"/>
      <w:pPr>
        <w:ind w:left="3708" w:hanging="360"/>
      </w:pPr>
    </w:lvl>
    <w:lvl w:ilvl="5" w:tplc="0419001B" w:tentative="1">
      <w:start w:val="1"/>
      <w:numFmt w:val="lowerRoman"/>
      <w:lvlText w:val="%6."/>
      <w:lvlJc w:val="right"/>
      <w:pPr>
        <w:ind w:left="4428" w:hanging="180"/>
      </w:pPr>
    </w:lvl>
    <w:lvl w:ilvl="6" w:tplc="0419000F" w:tentative="1">
      <w:start w:val="1"/>
      <w:numFmt w:val="decimal"/>
      <w:lvlText w:val="%7."/>
      <w:lvlJc w:val="left"/>
      <w:pPr>
        <w:ind w:left="5148" w:hanging="360"/>
      </w:pPr>
    </w:lvl>
    <w:lvl w:ilvl="7" w:tplc="04190019" w:tentative="1">
      <w:start w:val="1"/>
      <w:numFmt w:val="lowerLetter"/>
      <w:lvlText w:val="%8."/>
      <w:lvlJc w:val="left"/>
      <w:pPr>
        <w:ind w:left="5868" w:hanging="360"/>
      </w:pPr>
    </w:lvl>
    <w:lvl w:ilvl="8" w:tplc="0419001B" w:tentative="1">
      <w:start w:val="1"/>
      <w:numFmt w:val="lowerRoman"/>
      <w:lvlText w:val="%9."/>
      <w:lvlJc w:val="right"/>
      <w:pPr>
        <w:ind w:left="6588" w:hanging="180"/>
      </w:pPr>
    </w:lvl>
  </w:abstractNum>
  <w:abstractNum w:abstractNumId="39" w15:restartNumberingAfterBreak="0">
    <w:nsid w:val="7455235E"/>
    <w:multiLevelType w:val="hybridMultilevel"/>
    <w:tmpl w:val="0AEEBD2A"/>
    <w:lvl w:ilvl="0" w:tplc="6A9C76D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1"/>
  </w:num>
  <w:num w:numId="3">
    <w:abstractNumId w:val="17"/>
  </w:num>
  <w:num w:numId="4">
    <w:abstractNumId w:val="3"/>
  </w:num>
  <w:num w:numId="5">
    <w:abstractNumId w:val="25"/>
  </w:num>
  <w:num w:numId="6">
    <w:abstractNumId w:val="7"/>
  </w:num>
  <w:num w:numId="7">
    <w:abstractNumId w:val="19"/>
  </w:num>
  <w:num w:numId="8">
    <w:abstractNumId w:val="23"/>
  </w:num>
  <w:num w:numId="9">
    <w:abstractNumId w:val="13"/>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5"/>
  </w:num>
  <w:num w:numId="13">
    <w:abstractNumId w:val="6"/>
  </w:num>
  <w:num w:numId="14">
    <w:abstractNumId w:val="39"/>
  </w:num>
  <w:num w:numId="15">
    <w:abstractNumId w:val="37"/>
  </w:num>
  <w:num w:numId="16">
    <w:abstractNumId w:val="1"/>
  </w:num>
  <w:num w:numId="17">
    <w:abstractNumId w:val="26"/>
  </w:num>
  <w:num w:numId="18">
    <w:abstractNumId w:val="30"/>
  </w:num>
  <w:num w:numId="19">
    <w:abstractNumId w:val="22"/>
  </w:num>
  <w:num w:numId="20">
    <w:abstractNumId w:val="8"/>
  </w:num>
  <w:num w:numId="21">
    <w:abstractNumId w:val="40"/>
  </w:num>
  <w:num w:numId="22">
    <w:abstractNumId w:val="18"/>
  </w:num>
  <w:num w:numId="23">
    <w:abstractNumId w:val="29"/>
  </w:num>
  <w:num w:numId="24">
    <w:abstractNumId w:val="38"/>
  </w:num>
  <w:num w:numId="25">
    <w:abstractNumId w:val="20"/>
  </w:num>
  <w:num w:numId="26">
    <w:abstractNumId w:val="5"/>
  </w:num>
  <w:num w:numId="27">
    <w:abstractNumId w:val="9"/>
  </w:num>
  <w:num w:numId="28">
    <w:abstractNumId w:val="32"/>
  </w:num>
  <w:num w:numId="29">
    <w:abstractNumId w:val="16"/>
  </w:num>
  <w:num w:numId="30">
    <w:abstractNumId w:val="34"/>
  </w:num>
  <w:num w:numId="31">
    <w:abstractNumId w:val="33"/>
  </w:num>
  <w:num w:numId="32">
    <w:abstractNumId w:val="14"/>
  </w:num>
  <w:num w:numId="33">
    <w:abstractNumId w:val="28"/>
  </w:num>
  <w:num w:numId="34">
    <w:abstractNumId w:val="24"/>
  </w:num>
  <w:num w:numId="35">
    <w:abstractNumId w:val="15"/>
  </w:num>
  <w:num w:numId="36">
    <w:abstractNumId w:val="21"/>
  </w:num>
  <w:num w:numId="37">
    <w:abstractNumId w:val="10"/>
  </w:num>
  <w:num w:numId="38">
    <w:abstractNumId w:val="4"/>
  </w:num>
  <w:num w:numId="39">
    <w:abstractNumId w:val="12"/>
  </w:num>
  <w:num w:numId="40">
    <w:abstractNumId w:val="0"/>
  </w:num>
  <w:num w:numId="41">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80D91"/>
    <w:rsid w:val="00000734"/>
    <w:rsid w:val="00000FD1"/>
    <w:rsid w:val="000022CB"/>
    <w:rsid w:val="00002EE7"/>
    <w:rsid w:val="00004BAC"/>
    <w:rsid w:val="00004D7B"/>
    <w:rsid w:val="00006A7C"/>
    <w:rsid w:val="00010379"/>
    <w:rsid w:val="00011820"/>
    <w:rsid w:val="00014A85"/>
    <w:rsid w:val="00014F61"/>
    <w:rsid w:val="000156CB"/>
    <w:rsid w:val="00015E42"/>
    <w:rsid w:val="00015EAE"/>
    <w:rsid w:val="00017AA1"/>
    <w:rsid w:val="00022D27"/>
    <w:rsid w:val="00023597"/>
    <w:rsid w:val="0002441D"/>
    <w:rsid w:val="000245B6"/>
    <w:rsid w:val="000250C4"/>
    <w:rsid w:val="00026B50"/>
    <w:rsid w:val="000305CE"/>
    <w:rsid w:val="00031811"/>
    <w:rsid w:val="00032039"/>
    <w:rsid w:val="000326DD"/>
    <w:rsid w:val="00033038"/>
    <w:rsid w:val="00035644"/>
    <w:rsid w:val="00037BF3"/>
    <w:rsid w:val="00041838"/>
    <w:rsid w:val="000424BD"/>
    <w:rsid w:val="00042F88"/>
    <w:rsid w:val="00045172"/>
    <w:rsid w:val="00045B60"/>
    <w:rsid w:val="00047A7A"/>
    <w:rsid w:val="00047C82"/>
    <w:rsid w:val="00050812"/>
    <w:rsid w:val="00050C4D"/>
    <w:rsid w:val="00051C1E"/>
    <w:rsid w:val="0005369F"/>
    <w:rsid w:val="00053BCD"/>
    <w:rsid w:val="000567F0"/>
    <w:rsid w:val="000574E6"/>
    <w:rsid w:val="00057D76"/>
    <w:rsid w:val="00057E00"/>
    <w:rsid w:val="000606FC"/>
    <w:rsid w:val="000621B2"/>
    <w:rsid w:val="000624E8"/>
    <w:rsid w:val="0006578C"/>
    <w:rsid w:val="00066621"/>
    <w:rsid w:val="00070D9C"/>
    <w:rsid w:val="00071450"/>
    <w:rsid w:val="00072A46"/>
    <w:rsid w:val="00072AF5"/>
    <w:rsid w:val="00073DE0"/>
    <w:rsid w:val="000818AB"/>
    <w:rsid w:val="00081F24"/>
    <w:rsid w:val="00083138"/>
    <w:rsid w:val="000845EB"/>
    <w:rsid w:val="00091979"/>
    <w:rsid w:val="00091BB0"/>
    <w:rsid w:val="00091C68"/>
    <w:rsid w:val="00097378"/>
    <w:rsid w:val="00097AD1"/>
    <w:rsid w:val="000A26EA"/>
    <w:rsid w:val="000A2CB3"/>
    <w:rsid w:val="000A4B24"/>
    <w:rsid w:val="000A63BF"/>
    <w:rsid w:val="000A6A4A"/>
    <w:rsid w:val="000A7E4F"/>
    <w:rsid w:val="000B37C0"/>
    <w:rsid w:val="000B42AD"/>
    <w:rsid w:val="000B53BE"/>
    <w:rsid w:val="000B72C7"/>
    <w:rsid w:val="000C0E31"/>
    <w:rsid w:val="000C147F"/>
    <w:rsid w:val="000C2162"/>
    <w:rsid w:val="000C3A09"/>
    <w:rsid w:val="000C5332"/>
    <w:rsid w:val="000C5D79"/>
    <w:rsid w:val="000C7D92"/>
    <w:rsid w:val="000D05D3"/>
    <w:rsid w:val="000D289A"/>
    <w:rsid w:val="000D3007"/>
    <w:rsid w:val="000D729C"/>
    <w:rsid w:val="000D735C"/>
    <w:rsid w:val="000E016C"/>
    <w:rsid w:val="000E10C5"/>
    <w:rsid w:val="000E2412"/>
    <w:rsid w:val="000E24B9"/>
    <w:rsid w:val="000E428A"/>
    <w:rsid w:val="000E620B"/>
    <w:rsid w:val="000F024A"/>
    <w:rsid w:val="000F385D"/>
    <w:rsid w:val="000F4147"/>
    <w:rsid w:val="000F4EAE"/>
    <w:rsid w:val="000F6A3B"/>
    <w:rsid w:val="000F6AEF"/>
    <w:rsid w:val="00105853"/>
    <w:rsid w:val="00105904"/>
    <w:rsid w:val="00105CA6"/>
    <w:rsid w:val="00105CB9"/>
    <w:rsid w:val="00106336"/>
    <w:rsid w:val="0011363E"/>
    <w:rsid w:val="00114244"/>
    <w:rsid w:val="0011511E"/>
    <w:rsid w:val="0011529D"/>
    <w:rsid w:val="00115D9D"/>
    <w:rsid w:val="00116CE4"/>
    <w:rsid w:val="001178B7"/>
    <w:rsid w:val="0012163F"/>
    <w:rsid w:val="00121827"/>
    <w:rsid w:val="001332A3"/>
    <w:rsid w:val="00135453"/>
    <w:rsid w:val="0013551C"/>
    <w:rsid w:val="00135D67"/>
    <w:rsid w:val="00136741"/>
    <w:rsid w:val="00137A25"/>
    <w:rsid w:val="0014150C"/>
    <w:rsid w:val="00142534"/>
    <w:rsid w:val="00142CA4"/>
    <w:rsid w:val="00142DE8"/>
    <w:rsid w:val="0014317A"/>
    <w:rsid w:val="0014387A"/>
    <w:rsid w:val="0014403F"/>
    <w:rsid w:val="001442EE"/>
    <w:rsid w:val="0014592B"/>
    <w:rsid w:val="001459B7"/>
    <w:rsid w:val="001460B7"/>
    <w:rsid w:val="0014635B"/>
    <w:rsid w:val="00146F9E"/>
    <w:rsid w:val="00152C63"/>
    <w:rsid w:val="00153185"/>
    <w:rsid w:val="00154DF5"/>
    <w:rsid w:val="001602CE"/>
    <w:rsid w:val="0016307C"/>
    <w:rsid w:val="001634A9"/>
    <w:rsid w:val="001635BB"/>
    <w:rsid w:val="00163C15"/>
    <w:rsid w:val="001647A2"/>
    <w:rsid w:val="00164B85"/>
    <w:rsid w:val="0016570C"/>
    <w:rsid w:val="0017052F"/>
    <w:rsid w:val="0017056D"/>
    <w:rsid w:val="0017077D"/>
    <w:rsid w:val="001717B5"/>
    <w:rsid w:val="001717C2"/>
    <w:rsid w:val="001726C1"/>
    <w:rsid w:val="00172A70"/>
    <w:rsid w:val="00175F8F"/>
    <w:rsid w:val="001770D0"/>
    <w:rsid w:val="001778D8"/>
    <w:rsid w:val="001804D5"/>
    <w:rsid w:val="00182ABF"/>
    <w:rsid w:val="00182C5C"/>
    <w:rsid w:val="00182FD4"/>
    <w:rsid w:val="001867E8"/>
    <w:rsid w:val="00187658"/>
    <w:rsid w:val="001922CF"/>
    <w:rsid w:val="00193C49"/>
    <w:rsid w:val="001940B3"/>
    <w:rsid w:val="0019547F"/>
    <w:rsid w:val="001A013F"/>
    <w:rsid w:val="001A099D"/>
    <w:rsid w:val="001A0BAA"/>
    <w:rsid w:val="001A2659"/>
    <w:rsid w:val="001A3A09"/>
    <w:rsid w:val="001A6A65"/>
    <w:rsid w:val="001A7A83"/>
    <w:rsid w:val="001B1389"/>
    <w:rsid w:val="001B21CC"/>
    <w:rsid w:val="001B5385"/>
    <w:rsid w:val="001B6797"/>
    <w:rsid w:val="001B703A"/>
    <w:rsid w:val="001B72E2"/>
    <w:rsid w:val="001B767C"/>
    <w:rsid w:val="001C09F2"/>
    <w:rsid w:val="001C0D4C"/>
    <w:rsid w:val="001C2405"/>
    <w:rsid w:val="001C3BAC"/>
    <w:rsid w:val="001C723A"/>
    <w:rsid w:val="001C7F68"/>
    <w:rsid w:val="001D23E8"/>
    <w:rsid w:val="001D608E"/>
    <w:rsid w:val="001D6E4F"/>
    <w:rsid w:val="001E0B71"/>
    <w:rsid w:val="001E1FF9"/>
    <w:rsid w:val="001E2FE3"/>
    <w:rsid w:val="001E47D6"/>
    <w:rsid w:val="001E4A6A"/>
    <w:rsid w:val="001E648F"/>
    <w:rsid w:val="001E6B69"/>
    <w:rsid w:val="001E7428"/>
    <w:rsid w:val="001F2653"/>
    <w:rsid w:val="001F7D0E"/>
    <w:rsid w:val="00201723"/>
    <w:rsid w:val="00201EB8"/>
    <w:rsid w:val="00204424"/>
    <w:rsid w:val="00204A25"/>
    <w:rsid w:val="00206455"/>
    <w:rsid w:val="002076D3"/>
    <w:rsid w:val="0021081C"/>
    <w:rsid w:val="0021331C"/>
    <w:rsid w:val="00214ECE"/>
    <w:rsid w:val="00215646"/>
    <w:rsid w:val="002167FC"/>
    <w:rsid w:val="002208C5"/>
    <w:rsid w:val="002219DB"/>
    <w:rsid w:val="002221FE"/>
    <w:rsid w:val="00224B78"/>
    <w:rsid w:val="00230BBB"/>
    <w:rsid w:val="002318C6"/>
    <w:rsid w:val="002342D7"/>
    <w:rsid w:val="002345EB"/>
    <w:rsid w:val="00234D0A"/>
    <w:rsid w:val="00234FA5"/>
    <w:rsid w:val="00234FE6"/>
    <w:rsid w:val="0023630E"/>
    <w:rsid w:val="00236B97"/>
    <w:rsid w:val="00236C5C"/>
    <w:rsid w:val="0023729E"/>
    <w:rsid w:val="0024071A"/>
    <w:rsid w:val="00242969"/>
    <w:rsid w:val="00243F0A"/>
    <w:rsid w:val="00244211"/>
    <w:rsid w:val="002442AE"/>
    <w:rsid w:val="002469AA"/>
    <w:rsid w:val="0024723C"/>
    <w:rsid w:val="002513CF"/>
    <w:rsid w:val="0025436C"/>
    <w:rsid w:val="002544EB"/>
    <w:rsid w:val="00254AFF"/>
    <w:rsid w:val="002572CB"/>
    <w:rsid w:val="0026113C"/>
    <w:rsid w:val="002631A0"/>
    <w:rsid w:val="00263450"/>
    <w:rsid w:val="002643A6"/>
    <w:rsid w:val="0026533A"/>
    <w:rsid w:val="00266D87"/>
    <w:rsid w:val="002679B9"/>
    <w:rsid w:val="00271FEA"/>
    <w:rsid w:val="002724AA"/>
    <w:rsid w:val="00275051"/>
    <w:rsid w:val="0027509B"/>
    <w:rsid w:val="00281C84"/>
    <w:rsid w:val="00282251"/>
    <w:rsid w:val="00284870"/>
    <w:rsid w:val="00285B36"/>
    <w:rsid w:val="0028746C"/>
    <w:rsid w:val="00290324"/>
    <w:rsid w:val="00292763"/>
    <w:rsid w:val="00292B9A"/>
    <w:rsid w:val="00292CDD"/>
    <w:rsid w:val="00294055"/>
    <w:rsid w:val="00294252"/>
    <w:rsid w:val="00294D59"/>
    <w:rsid w:val="002971EE"/>
    <w:rsid w:val="0029726C"/>
    <w:rsid w:val="0029766D"/>
    <w:rsid w:val="002A27F4"/>
    <w:rsid w:val="002A2E02"/>
    <w:rsid w:val="002A37BE"/>
    <w:rsid w:val="002A3ACC"/>
    <w:rsid w:val="002A43AF"/>
    <w:rsid w:val="002A43BB"/>
    <w:rsid w:val="002A4AB6"/>
    <w:rsid w:val="002A6A43"/>
    <w:rsid w:val="002B0919"/>
    <w:rsid w:val="002B2F7E"/>
    <w:rsid w:val="002C0929"/>
    <w:rsid w:val="002C145B"/>
    <w:rsid w:val="002C331D"/>
    <w:rsid w:val="002C493D"/>
    <w:rsid w:val="002C50FA"/>
    <w:rsid w:val="002C5C76"/>
    <w:rsid w:val="002D221E"/>
    <w:rsid w:val="002D497E"/>
    <w:rsid w:val="002D5905"/>
    <w:rsid w:val="002D5BAB"/>
    <w:rsid w:val="002D7AA9"/>
    <w:rsid w:val="002D7FE1"/>
    <w:rsid w:val="002E0472"/>
    <w:rsid w:val="002E24BC"/>
    <w:rsid w:val="002E39BC"/>
    <w:rsid w:val="002E5B0A"/>
    <w:rsid w:val="002F365B"/>
    <w:rsid w:val="003014A4"/>
    <w:rsid w:val="00303AE5"/>
    <w:rsid w:val="003040B5"/>
    <w:rsid w:val="00306A3A"/>
    <w:rsid w:val="00307A0F"/>
    <w:rsid w:val="00307C26"/>
    <w:rsid w:val="00307E1E"/>
    <w:rsid w:val="003152D1"/>
    <w:rsid w:val="00315AEE"/>
    <w:rsid w:val="00320B03"/>
    <w:rsid w:val="00320CB1"/>
    <w:rsid w:val="00324564"/>
    <w:rsid w:val="00325A6D"/>
    <w:rsid w:val="00326402"/>
    <w:rsid w:val="003269E5"/>
    <w:rsid w:val="00327EB7"/>
    <w:rsid w:val="00335DFE"/>
    <w:rsid w:val="00336DE6"/>
    <w:rsid w:val="00337846"/>
    <w:rsid w:val="003404B3"/>
    <w:rsid w:val="00340732"/>
    <w:rsid w:val="00341FE2"/>
    <w:rsid w:val="003427A0"/>
    <w:rsid w:val="00343496"/>
    <w:rsid w:val="003435DF"/>
    <w:rsid w:val="00343ED3"/>
    <w:rsid w:val="0034410A"/>
    <w:rsid w:val="00344F52"/>
    <w:rsid w:val="00347C24"/>
    <w:rsid w:val="00351696"/>
    <w:rsid w:val="00351C3D"/>
    <w:rsid w:val="003563D5"/>
    <w:rsid w:val="00356637"/>
    <w:rsid w:val="00357F61"/>
    <w:rsid w:val="00360A4C"/>
    <w:rsid w:val="003616F3"/>
    <w:rsid w:val="0036355B"/>
    <w:rsid w:val="00365F0D"/>
    <w:rsid w:val="003661F1"/>
    <w:rsid w:val="00370767"/>
    <w:rsid w:val="00371248"/>
    <w:rsid w:val="00371E1D"/>
    <w:rsid w:val="00374B36"/>
    <w:rsid w:val="00377589"/>
    <w:rsid w:val="003775A2"/>
    <w:rsid w:val="003813F8"/>
    <w:rsid w:val="00386568"/>
    <w:rsid w:val="00387A6C"/>
    <w:rsid w:val="00390BBF"/>
    <w:rsid w:val="00392B1C"/>
    <w:rsid w:val="00392EEE"/>
    <w:rsid w:val="0039302C"/>
    <w:rsid w:val="003954CD"/>
    <w:rsid w:val="00395704"/>
    <w:rsid w:val="0039571A"/>
    <w:rsid w:val="00395E0D"/>
    <w:rsid w:val="00396B8E"/>
    <w:rsid w:val="00397D09"/>
    <w:rsid w:val="003A6BEC"/>
    <w:rsid w:val="003B0406"/>
    <w:rsid w:val="003B2894"/>
    <w:rsid w:val="003B3401"/>
    <w:rsid w:val="003B353F"/>
    <w:rsid w:val="003B41A1"/>
    <w:rsid w:val="003B61CF"/>
    <w:rsid w:val="003C0ACF"/>
    <w:rsid w:val="003C0B97"/>
    <w:rsid w:val="003C22EF"/>
    <w:rsid w:val="003C55BE"/>
    <w:rsid w:val="003C64EA"/>
    <w:rsid w:val="003C7FED"/>
    <w:rsid w:val="003D0B49"/>
    <w:rsid w:val="003D1189"/>
    <w:rsid w:val="003D2DEF"/>
    <w:rsid w:val="003D4FA5"/>
    <w:rsid w:val="003E0D6F"/>
    <w:rsid w:val="003E0E3C"/>
    <w:rsid w:val="003E2A8F"/>
    <w:rsid w:val="003E3653"/>
    <w:rsid w:val="003E4509"/>
    <w:rsid w:val="003E4ECF"/>
    <w:rsid w:val="003E5060"/>
    <w:rsid w:val="003F0C75"/>
    <w:rsid w:val="003F0E37"/>
    <w:rsid w:val="003F14B2"/>
    <w:rsid w:val="003F1671"/>
    <w:rsid w:val="003F65E9"/>
    <w:rsid w:val="00400105"/>
    <w:rsid w:val="00400F43"/>
    <w:rsid w:val="004058C6"/>
    <w:rsid w:val="00405CD8"/>
    <w:rsid w:val="00406332"/>
    <w:rsid w:val="0040746C"/>
    <w:rsid w:val="004136FB"/>
    <w:rsid w:val="00415C7C"/>
    <w:rsid w:val="00416434"/>
    <w:rsid w:val="0041695A"/>
    <w:rsid w:val="00421190"/>
    <w:rsid w:val="0042166F"/>
    <w:rsid w:val="0042290A"/>
    <w:rsid w:val="00422DFE"/>
    <w:rsid w:val="00423EDF"/>
    <w:rsid w:val="00424029"/>
    <w:rsid w:val="004253B6"/>
    <w:rsid w:val="0042598B"/>
    <w:rsid w:val="0042626F"/>
    <w:rsid w:val="00426C81"/>
    <w:rsid w:val="0043013B"/>
    <w:rsid w:val="0043466F"/>
    <w:rsid w:val="00434C35"/>
    <w:rsid w:val="004352A7"/>
    <w:rsid w:val="00435AED"/>
    <w:rsid w:val="00437471"/>
    <w:rsid w:val="004409DD"/>
    <w:rsid w:val="00441158"/>
    <w:rsid w:val="00441973"/>
    <w:rsid w:val="004456CC"/>
    <w:rsid w:val="00445A5C"/>
    <w:rsid w:val="00445FD2"/>
    <w:rsid w:val="004460F6"/>
    <w:rsid w:val="00450058"/>
    <w:rsid w:val="00451B65"/>
    <w:rsid w:val="004535F2"/>
    <w:rsid w:val="004538EC"/>
    <w:rsid w:val="00455F4F"/>
    <w:rsid w:val="00456C58"/>
    <w:rsid w:val="0045718A"/>
    <w:rsid w:val="0045724F"/>
    <w:rsid w:val="004578AF"/>
    <w:rsid w:val="00461BAC"/>
    <w:rsid w:val="00462742"/>
    <w:rsid w:val="00462A1D"/>
    <w:rsid w:val="00462A4B"/>
    <w:rsid w:val="0046303A"/>
    <w:rsid w:val="0046592A"/>
    <w:rsid w:val="0046694E"/>
    <w:rsid w:val="0047081C"/>
    <w:rsid w:val="00470934"/>
    <w:rsid w:val="00470E7D"/>
    <w:rsid w:val="004727AC"/>
    <w:rsid w:val="00472D73"/>
    <w:rsid w:val="004735F6"/>
    <w:rsid w:val="00473F55"/>
    <w:rsid w:val="004750F3"/>
    <w:rsid w:val="004766F6"/>
    <w:rsid w:val="00476904"/>
    <w:rsid w:val="00476BD5"/>
    <w:rsid w:val="00477AC4"/>
    <w:rsid w:val="004800B2"/>
    <w:rsid w:val="00480368"/>
    <w:rsid w:val="00483109"/>
    <w:rsid w:val="00484884"/>
    <w:rsid w:val="0048512A"/>
    <w:rsid w:val="00486E06"/>
    <w:rsid w:val="00490301"/>
    <w:rsid w:val="00492F76"/>
    <w:rsid w:val="0049555E"/>
    <w:rsid w:val="004962B4"/>
    <w:rsid w:val="004972FA"/>
    <w:rsid w:val="004A053A"/>
    <w:rsid w:val="004A0665"/>
    <w:rsid w:val="004A25F7"/>
    <w:rsid w:val="004A3DA3"/>
    <w:rsid w:val="004A4F3A"/>
    <w:rsid w:val="004A5C1D"/>
    <w:rsid w:val="004B1AA9"/>
    <w:rsid w:val="004B22F3"/>
    <w:rsid w:val="004B3360"/>
    <w:rsid w:val="004B43E2"/>
    <w:rsid w:val="004C01AB"/>
    <w:rsid w:val="004C113A"/>
    <w:rsid w:val="004C2D1F"/>
    <w:rsid w:val="004C2E4C"/>
    <w:rsid w:val="004C4229"/>
    <w:rsid w:val="004D003D"/>
    <w:rsid w:val="004D59FC"/>
    <w:rsid w:val="004D677A"/>
    <w:rsid w:val="004D70D2"/>
    <w:rsid w:val="004E1A9E"/>
    <w:rsid w:val="004E2317"/>
    <w:rsid w:val="004E3EB0"/>
    <w:rsid w:val="004E5225"/>
    <w:rsid w:val="004F0768"/>
    <w:rsid w:val="004F07F0"/>
    <w:rsid w:val="004F347F"/>
    <w:rsid w:val="004F4CEE"/>
    <w:rsid w:val="004F699D"/>
    <w:rsid w:val="005009DB"/>
    <w:rsid w:val="00500C18"/>
    <w:rsid w:val="005026AC"/>
    <w:rsid w:val="00505CFE"/>
    <w:rsid w:val="0050616A"/>
    <w:rsid w:val="00506492"/>
    <w:rsid w:val="00507F2A"/>
    <w:rsid w:val="00514C16"/>
    <w:rsid w:val="00516269"/>
    <w:rsid w:val="005168B6"/>
    <w:rsid w:val="00516BC7"/>
    <w:rsid w:val="005209AF"/>
    <w:rsid w:val="005227EB"/>
    <w:rsid w:val="005238A4"/>
    <w:rsid w:val="00523C64"/>
    <w:rsid w:val="00524913"/>
    <w:rsid w:val="005249B3"/>
    <w:rsid w:val="00524F2B"/>
    <w:rsid w:val="00525304"/>
    <w:rsid w:val="00525BCD"/>
    <w:rsid w:val="00527449"/>
    <w:rsid w:val="00530278"/>
    <w:rsid w:val="005313BD"/>
    <w:rsid w:val="00532343"/>
    <w:rsid w:val="00533831"/>
    <w:rsid w:val="005350EF"/>
    <w:rsid w:val="0053513F"/>
    <w:rsid w:val="00535642"/>
    <w:rsid w:val="00537894"/>
    <w:rsid w:val="00537C10"/>
    <w:rsid w:val="00540B30"/>
    <w:rsid w:val="00540E89"/>
    <w:rsid w:val="00541729"/>
    <w:rsid w:val="00542DAF"/>
    <w:rsid w:val="00542F85"/>
    <w:rsid w:val="00544724"/>
    <w:rsid w:val="00544F31"/>
    <w:rsid w:val="005452D6"/>
    <w:rsid w:val="005465DF"/>
    <w:rsid w:val="00546FD0"/>
    <w:rsid w:val="005529DD"/>
    <w:rsid w:val="005534C7"/>
    <w:rsid w:val="005545C6"/>
    <w:rsid w:val="00554F9E"/>
    <w:rsid w:val="00555938"/>
    <w:rsid w:val="005560B2"/>
    <w:rsid w:val="0056109D"/>
    <w:rsid w:val="0056443C"/>
    <w:rsid w:val="00566C11"/>
    <w:rsid w:val="005726BE"/>
    <w:rsid w:val="00573F35"/>
    <w:rsid w:val="005753FC"/>
    <w:rsid w:val="0057562B"/>
    <w:rsid w:val="00577080"/>
    <w:rsid w:val="005775F5"/>
    <w:rsid w:val="00580390"/>
    <w:rsid w:val="005861FE"/>
    <w:rsid w:val="005872A1"/>
    <w:rsid w:val="005872E9"/>
    <w:rsid w:val="00587B79"/>
    <w:rsid w:val="005901B2"/>
    <w:rsid w:val="00590F40"/>
    <w:rsid w:val="00592CBF"/>
    <w:rsid w:val="00593536"/>
    <w:rsid w:val="00593AF7"/>
    <w:rsid w:val="005946C0"/>
    <w:rsid w:val="00595193"/>
    <w:rsid w:val="00596CA4"/>
    <w:rsid w:val="005A09B6"/>
    <w:rsid w:val="005A0CD0"/>
    <w:rsid w:val="005A21A9"/>
    <w:rsid w:val="005A3558"/>
    <w:rsid w:val="005A4BC9"/>
    <w:rsid w:val="005B2309"/>
    <w:rsid w:val="005B2D61"/>
    <w:rsid w:val="005B3174"/>
    <w:rsid w:val="005B374A"/>
    <w:rsid w:val="005B3816"/>
    <w:rsid w:val="005B3895"/>
    <w:rsid w:val="005B459B"/>
    <w:rsid w:val="005B5A71"/>
    <w:rsid w:val="005B625D"/>
    <w:rsid w:val="005B6E97"/>
    <w:rsid w:val="005B7FE9"/>
    <w:rsid w:val="005C3643"/>
    <w:rsid w:val="005C4CC5"/>
    <w:rsid w:val="005C6168"/>
    <w:rsid w:val="005C73AF"/>
    <w:rsid w:val="005E066F"/>
    <w:rsid w:val="005E1FDD"/>
    <w:rsid w:val="005E215E"/>
    <w:rsid w:val="005E3EA0"/>
    <w:rsid w:val="005E56E0"/>
    <w:rsid w:val="005E5829"/>
    <w:rsid w:val="005E682C"/>
    <w:rsid w:val="005E6D7C"/>
    <w:rsid w:val="005F0686"/>
    <w:rsid w:val="005F0795"/>
    <w:rsid w:val="005F4421"/>
    <w:rsid w:val="005F5210"/>
    <w:rsid w:val="006002F4"/>
    <w:rsid w:val="006014D6"/>
    <w:rsid w:val="006023BA"/>
    <w:rsid w:val="006028BD"/>
    <w:rsid w:val="00603129"/>
    <w:rsid w:val="00603EC3"/>
    <w:rsid w:val="00604168"/>
    <w:rsid w:val="00610123"/>
    <w:rsid w:val="00610687"/>
    <w:rsid w:val="00610781"/>
    <w:rsid w:val="00611612"/>
    <w:rsid w:val="006135A1"/>
    <w:rsid w:val="0061714F"/>
    <w:rsid w:val="00617287"/>
    <w:rsid w:val="006176EC"/>
    <w:rsid w:val="006179BD"/>
    <w:rsid w:val="006208E2"/>
    <w:rsid w:val="006231E6"/>
    <w:rsid w:val="006234DB"/>
    <w:rsid w:val="00623EFD"/>
    <w:rsid w:val="0062503C"/>
    <w:rsid w:val="0062576F"/>
    <w:rsid w:val="00625A38"/>
    <w:rsid w:val="006260CC"/>
    <w:rsid w:val="00630743"/>
    <w:rsid w:val="006310DE"/>
    <w:rsid w:val="006319C2"/>
    <w:rsid w:val="00631EB2"/>
    <w:rsid w:val="006348EE"/>
    <w:rsid w:val="00637164"/>
    <w:rsid w:val="00637C3B"/>
    <w:rsid w:val="00643B09"/>
    <w:rsid w:val="00647592"/>
    <w:rsid w:val="00647C2F"/>
    <w:rsid w:val="00650BB1"/>
    <w:rsid w:val="006518DC"/>
    <w:rsid w:val="00655C67"/>
    <w:rsid w:val="006561D7"/>
    <w:rsid w:val="00656905"/>
    <w:rsid w:val="00657C0A"/>
    <w:rsid w:val="006603AF"/>
    <w:rsid w:val="00660F8F"/>
    <w:rsid w:val="006612EB"/>
    <w:rsid w:val="00661B32"/>
    <w:rsid w:val="00662CAF"/>
    <w:rsid w:val="00664518"/>
    <w:rsid w:val="00666267"/>
    <w:rsid w:val="00666443"/>
    <w:rsid w:val="0067106B"/>
    <w:rsid w:val="00672B6A"/>
    <w:rsid w:val="006744ED"/>
    <w:rsid w:val="006761C5"/>
    <w:rsid w:val="006777F0"/>
    <w:rsid w:val="00680459"/>
    <w:rsid w:val="006808DE"/>
    <w:rsid w:val="006809F2"/>
    <w:rsid w:val="00683EF2"/>
    <w:rsid w:val="00684A22"/>
    <w:rsid w:val="006904FB"/>
    <w:rsid w:val="00691C23"/>
    <w:rsid w:val="00691F70"/>
    <w:rsid w:val="00693FA9"/>
    <w:rsid w:val="00694B5E"/>
    <w:rsid w:val="00694D0C"/>
    <w:rsid w:val="00696019"/>
    <w:rsid w:val="006A2170"/>
    <w:rsid w:val="006A2C19"/>
    <w:rsid w:val="006A508D"/>
    <w:rsid w:val="006A5693"/>
    <w:rsid w:val="006A7EC1"/>
    <w:rsid w:val="006B1077"/>
    <w:rsid w:val="006B2886"/>
    <w:rsid w:val="006B2F7E"/>
    <w:rsid w:val="006B3E35"/>
    <w:rsid w:val="006B47CF"/>
    <w:rsid w:val="006B4E70"/>
    <w:rsid w:val="006C1FDB"/>
    <w:rsid w:val="006C2216"/>
    <w:rsid w:val="006C3159"/>
    <w:rsid w:val="006C35A3"/>
    <w:rsid w:val="006C6B81"/>
    <w:rsid w:val="006C7477"/>
    <w:rsid w:val="006D0786"/>
    <w:rsid w:val="006D1FAD"/>
    <w:rsid w:val="006D1FED"/>
    <w:rsid w:val="006D3E45"/>
    <w:rsid w:val="006D7F66"/>
    <w:rsid w:val="006E0772"/>
    <w:rsid w:val="006E4AEF"/>
    <w:rsid w:val="006E63A0"/>
    <w:rsid w:val="006E6ECA"/>
    <w:rsid w:val="006E6F93"/>
    <w:rsid w:val="006E78EF"/>
    <w:rsid w:val="006E7927"/>
    <w:rsid w:val="006F02C2"/>
    <w:rsid w:val="006F0386"/>
    <w:rsid w:val="006F07B2"/>
    <w:rsid w:val="006F3E86"/>
    <w:rsid w:val="006F4285"/>
    <w:rsid w:val="006F42F6"/>
    <w:rsid w:val="00702654"/>
    <w:rsid w:val="00705296"/>
    <w:rsid w:val="00705662"/>
    <w:rsid w:val="007057B8"/>
    <w:rsid w:val="00705CB6"/>
    <w:rsid w:val="00705FA9"/>
    <w:rsid w:val="0070695B"/>
    <w:rsid w:val="007073B9"/>
    <w:rsid w:val="007073C1"/>
    <w:rsid w:val="00712317"/>
    <w:rsid w:val="00712D5B"/>
    <w:rsid w:val="0071311F"/>
    <w:rsid w:val="00713FDF"/>
    <w:rsid w:val="0071657B"/>
    <w:rsid w:val="007165E1"/>
    <w:rsid w:val="007167F9"/>
    <w:rsid w:val="0071733B"/>
    <w:rsid w:val="0071767E"/>
    <w:rsid w:val="00723AE6"/>
    <w:rsid w:val="007247CA"/>
    <w:rsid w:val="00725F0F"/>
    <w:rsid w:val="00726ED8"/>
    <w:rsid w:val="00727AE6"/>
    <w:rsid w:val="00732496"/>
    <w:rsid w:val="007359CC"/>
    <w:rsid w:val="00735A21"/>
    <w:rsid w:val="00735A87"/>
    <w:rsid w:val="00736AA8"/>
    <w:rsid w:val="0074049D"/>
    <w:rsid w:val="00740B51"/>
    <w:rsid w:val="00745A33"/>
    <w:rsid w:val="007464E4"/>
    <w:rsid w:val="007469B3"/>
    <w:rsid w:val="00747692"/>
    <w:rsid w:val="007477C1"/>
    <w:rsid w:val="00751CA2"/>
    <w:rsid w:val="0075298C"/>
    <w:rsid w:val="0075534B"/>
    <w:rsid w:val="00755C76"/>
    <w:rsid w:val="0075735D"/>
    <w:rsid w:val="00761D5D"/>
    <w:rsid w:val="0076205F"/>
    <w:rsid w:val="00762841"/>
    <w:rsid w:val="00763025"/>
    <w:rsid w:val="00764158"/>
    <w:rsid w:val="00766F41"/>
    <w:rsid w:val="00767C6E"/>
    <w:rsid w:val="00767CBF"/>
    <w:rsid w:val="00772A73"/>
    <w:rsid w:val="00772C32"/>
    <w:rsid w:val="0078390F"/>
    <w:rsid w:val="007905E4"/>
    <w:rsid w:val="00790B56"/>
    <w:rsid w:val="007924DF"/>
    <w:rsid w:val="007925CD"/>
    <w:rsid w:val="00792721"/>
    <w:rsid w:val="00793F56"/>
    <w:rsid w:val="007978AF"/>
    <w:rsid w:val="00797B7E"/>
    <w:rsid w:val="007A15F6"/>
    <w:rsid w:val="007A1B28"/>
    <w:rsid w:val="007A2EAD"/>
    <w:rsid w:val="007A5D44"/>
    <w:rsid w:val="007A6F74"/>
    <w:rsid w:val="007B0719"/>
    <w:rsid w:val="007B2593"/>
    <w:rsid w:val="007B5384"/>
    <w:rsid w:val="007B6B84"/>
    <w:rsid w:val="007B6FDB"/>
    <w:rsid w:val="007B71D5"/>
    <w:rsid w:val="007B7638"/>
    <w:rsid w:val="007C147F"/>
    <w:rsid w:val="007C2635"/>
    <w:rsid w:val="007C5D94"/>
    <w:rsid w:val="007C670A"/>
    <w:rsid w:val="007C68BF"/>
    <w:rsid w:val="007C7AB6"/>
    <w:rsid w:val="007D2AAB"/>
    <w:rsid w:val="007D362B"/>
    <w:rsid w:val="007D3719"/>
    <w:rsid w:val="007D42F6"/>
    <w:rsid w:val="007D49FC"/>
    <w:rsid w:val="007D6BC1"/>
    <w:rsid w:val="007D7E9E"/>
    <w:rsid w:val="007E5F82"/>
    <w:rsid w:val="007E6D19"/>
    <w:rsid w:val="007F11DC"/>
    <w:rsid w:val="007F2799"/>
    <w:rsid w:val="007F49B7"/>
    <w:rsid w:val="007F5822"/>
    <w:rsid w:val="007F59FF"/>
    <w:rsid w:val="007F5A15"/>
    <w:rsid w:val="007F6FFF"/>
    <w:rsid w:val="007F7357"/>
    <w:rsid w:val="007F7C19"/>
    <w:rsid w:val="007F7D08"/>
    <w:rsid w:val="00800D74"/>
    <w:rsid w:val="0080287D"/>
    <w:rsid w:val="00804141"/>
    <w:rsid w:val="008044A3"/>
    <w:rsid w:val="00806442"/>
    <w:rsid w:val="00806ADC"/>
    <w:rsid w:val="008110AC"/>
    <w:rsid w:val="00813A1A"/>
    <w:rsid w:val="00820CE0"/>
    <w:rsid w:val="00821480"/>
    <w:rsid w:val="00821A24"/>
    <w:rsid w:val="008220F9"/>
    <w:rsid w:val="00822A25"/>
    <w:rsid w:val="00822AAB"/>
    <w:rsid w:val="00824ED6"/>
    <w:rsid w:val="008254B7"/>
    <w:rsid w:val="0082619E"/>
    <w:rsid w:val="00826504"/>
    <w:rsid w:val="0082675A"/>
    <w:rsid w:val="008278BD"/>
    <w:rsid w:val="008306A5"/>
    <w:rsid w:val="00831ECF"/>
    <w:rsid w:val="00833AE5"/>
    <w:rsid w:val="00835606"/>
    <w:rsid w:val="00835940"/>
    <w:rsid w:val="00835F1C"/>
    <w:rsid w:val="00836AA7"/>
    <w:rsid w:val="00837570"/>
    <w:rsid w:val="008420BC"/>
    <w:rsid w:val="00843190"/>
    <w:rsid w:val="008444D8"/>
    <w:rsid w:val="008458C8"/>
    <w:rsid w:val="0084695F"/>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2885"/>
    <w:rsid w:val="00872F7F"/>
    <w:rsid w:val="00874659"/>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7848"/>
    <w:rsid w:val="008978FC"/>
    <w:rsid w:val="008A00FD"/>
    <w:rsid w:val="008A0DB3"/>
    <w:rsid w:val="008A218A"/>
    <w:rsid w:val="008A2922"/>
    <w:rsid w:val="008A293F"/>
    <w:rsid w:val="008A56BF"/>
    <w:rsid w:val="008A5B83"/>
    <w:rsid w:val="008A7160"/>
    <w:rsid w:val="008B03B3"/>
    <w:rsid w:val="008B160A"/>
    <w:rsid w:val="008B5035"/>
    <w:rsid w:val="008B5E31"/>
    <w:rsid w:val="008B5F7D"/>
    <w:rsid w:val="008C1F6F"/>
    <w:rsid w:val="008C248A"/>
    <w:rsid w:val="008C2614"/>
    <w:rsid w:val="008C3076"/>
    <w:rsid w:val="008C44C5"/>
    <w:rsid w:val="008C51E2"/>
    <w:rsid w:val="008C5765"/>
    <w:rsid w:val="008C7BEE"/>
    <w:rsid w:val="008D01AB"/>
    <w:rsid w:val="008D1D50"/>
    <w:rsid w:val="008D2209"/>
    <w:rsid w:val="008D34B3"/>
    <w:rsid w:val="008D388B"/>
    <w:rsid w:val="008D3B8D"/>
    <w:rsid w:val="008D45FB"/>
    <w:rsid w:val="008D56FD"/>
    <w:rsid w:val="008D5FA5"/>
    <w:rsid w:val="008E0D6C"/>
    <w:rsid w:val="008E15CB"/>
    <w:rsid w:val="008E3CA1"/>
    <w:rsid w:val="008E4291"/>
    <w:rsid w:val="008E4915"/>
    <w:rsid w:val="008E5627"/>
    <w:rsid w:val="008F45CF"/>
    <w:rsid w:val="008F544F"/>
    <w:rsid w:val="008F5E7E"/>
    <w:rsid w:val="008F64A6"/>
    <w:rsid w:val="0090172B"/>
    <w:rsid w:val="0090192A"/>
    <w:rsid w:val="00906B0A"/>
    <w:rsid w:val="009072EE"/>
    <w:rsid w:val="00907920"/>
    <w:rsid w:val="00907F67"/>
    <w:rsid w:val="009113E9"/>
    <w:rsid w:val="00914E49"/>
    <w:rsid w:val="009156EF"/>
    <w:rsid w:val="00916D3E"/>
    <w:rsid w:val="0092088A"/>
    <w:rsid w:val="00921784"/>
    <w:rsid w:val="00922D98"/>
    <w:rsid w:val="009268BD"/>
    <w:rsid w:val="00930457"/>
    <w:rsid w:val="00930FC3"/>
    <w:rsid w:val="00931116"/>
    <w:rsid w:val="009332FF"/>
    <w:rsid w:val="00935724"/>
    <w:rsid w:val="0093737F"/>
    <w:rsid w:val="00937C02"/>
    <w:rsid w:val="00937ECD"/>
    <w:rsid w:val="00941C67"/>
    <w:rsid w:val="00943025"/>
    <w:rsid w:val="00943181"/>
    <w:rsid w:val="009463EC"/>
    <w:rsid w:val="00947732"/>
    <w:rsid w:val="00950196"/>
    <w:rsid w:val="00951F54"/>
    <w:rsid w:val="00953C8D"/>
    <w:rsid w:val="00955A4C"/>
    <w:rsid w:val="009572D2"/>
    <w:rsid w:val="00963BA7"/>
    <w:rsid w:val="0096404D"/>
    <w:rsid w:val="00964894"/>
    <w:rsid w:val="00966172"/>
    <w:rsid w:val="00971147"/>
    <w:rsid w:val="00971B67"/>
    <w:rsid w:val="00974360"/>
    <w:rsid w:val="0097488B"/>
    <w:rsid w:val="00975FDD"/>
    <w:rsid w:val="009840E5"/>
    <w:rsid w:val="00986B0A"/>
    <w:rsid w:val="0099309B"/>
    <w:rsid w:val="00995ED9"/>
    <w:rsid w:val="009965DE"/>
    <w:rsid w:val="009A2B11"/>
    <w:rsid w:val="009A2F49"/>
    <w:rsid w:val="009A38C0"/>
    <w:rsid w:val="009A3C36"/>
    <w:rsid w:val="009A502D"/>
    <w:rsid w:val="009A62BA"/>
    <w:rsid w:val="009B474E"/>
    <w:rsid w:val="009C42ED"/>
    <w:rsid w:val="009C7164"/>
    <w:rsid w:val="009C72E0"/>
    <w:rsid w:val="009C7F4C"/>
    <w:rsid w:val="009D041B"/>
    <w:rsid w:val="009D05BB"/>
    <w:rsid w:val="009D08C1"/>
    <w:rsid w:val="009D094E"/>
    <w:rsid w:val="009D1F1A"/>
    <w:rsid w:val="009D78EA"/>
    <w:rsid w:val="009E0546"/>
    <w:rsid w:val="009E5980"/>
    <w:rsid w:val="009E6833"/>
    <w:rsid w:val="009E7A97"/>
    <w:rsid w:val="009F0E6C"/>
    <w:rsid w:val="009F25A9"/>
    <w:rsid w:val="009F46CE"/>
    <w:rsid w:val="009F473E"/>
    <w:rsid w:val="009F4FFE"/>
    <w:rsid w:val="009F7A7F"/>
    <w:rsid w:val="009F7AE1"/>
    <w:rsid w:val="00A000C6"/>
    <w:rsid w:val="00A0170C"/>
    <w:rsid w:val="00A02A12"/>
    <w:rsid w:val="00A02AA1"/>
    <w:rsid w:val="00A03956"/>
    <w:rsid w:val="00A04208"/>
    <w:rsid w:val="00A04D76"/>
    <w:rsid w:val="00A10898"/>
    <w:rsid w:val="00A1385B"/>
    <w:rsid w:val="00A1684C"/>
    <w:rsid w:val="00A17292"/>
    <w:rsid w:val="00A23A0F"/>
    <w:rsid w:val="00A25D0D"/>
    <w:rsid w:val="00A32FBC"/>
    <w:rsid w:val="00A331FB"/>
    <w:rsid w:val="00A33366"/>
    <w:rsid w:val="00A345BD"/>
    <w:rsid w:val="00A4038A"/>
    <w:rsid w:val="00A40E9D"/>
    <w:rsid w:val="00A40F12"/>
    <w:rsid w:val="00A41883"/>
    <w:rsid w:val="00A44897"/>
    <w:rsid w:val="00A44C24"/>
    <w:rsid w:val="00A50A13"/>
    <w:rsid w:val="00A51CB5"/>
    <w:rsid w:val="00A51EE6"/>
    <w:rsid w:val="00A543AB"/>
    <w:rsid w:val="00A5716A"/>
    <w:rsid w:val="00A5726D"/>
    <w:rsid w:val="00A614E2"/>
    <w:rsid w:val="00A6335C"/>
    <w:rsid w:val="00A646E3"/>
    <w:rsid w:val="00A65C99"/>
    <w:rsid w:val="00A66E2A"/>
    <w:rsid w:val="00A713A4"/>
    <w:rsid w:val="00A741DE"/>
    <w:rsid w:val="00A74B06"/>
    <w:rsid w:val="00A74B52"/>
    <w:rsid w:val="00A74EAC"/>
    <w:rsid w:val="00A753DE"/>
    <w:rsid w:val="00A760DE"/>
    <w:rsid w:val="00A766BA"/>
    <w:rsid w:val="00A804D1"/>
    <w:rsid w:val="00A8080F"/>
    <w:rsid w:val="00A80F04"/>
    <w:rsid w:val="00A81618"/>
    <w:rsid w:val="00A82AB8"/>
    <w:rsid w:val="00A8307F"/>
    <w:rsid w:val="00A8638A"/>
    <w:rsid w:val="00A86F52"/>
    <w:rsid w:val="00A87269"/>
    <w:rsid w:val="00A90498"/>
    <w:rsid w:val="00A90A65"/>
    <w:rsid w:val="00A9157F"/>
    <w:rsid w:val="00A93364"/>
    <w:rsid w:val="00A93BC5"/>
    <w:rsid w:val="00A94907"/>
    <w:rsid w:val="00A95564"/>
    <w:rsid w:val="00AA00D5"/>
    <w:rsid w:val="00AA1B53"/>
    <w:rsid w:val="00AA1FEC"/>
    <w:rsid w:val="00AA2B38"/>
    <w:rsid w:val="00AA58FF"/>
    <w:rsid w:val="00AA5EF1"/>
    <w:rsid w:val="00AA6481"/>
    <w:rsid w:val="00AB0714"/>
    <w:rsid w:val="00AB4B32"/>
    <w:rsid w:val="00AB6619"/>
    <w:rsid w:val="00AC014D"/>
    <w:rsid w:val="00AC2B40"/>
    <w:rsid w:val="00AC4321"/>
    <w:rsid w:val="00AC4574"/>
    <w:rsid w:val="00AC6154"/>
    <w:rsid w:val="00AC6248"/>
    <w:rsid w:val="00AC69B1"/>
    <w:rsid w:val="00AC7DC7"/>
    <w:rsid w:val="00AD0858"/>
    <w:rsid w:val="00AD22F6"/>
    <w:rsid w:val="00AD4EA0"/>
    <w:rsid w:val="00AD63E7"/>
    <w:rsid w:val="00AD66D6"/>
    <w:rsid w:val="00AD67D6"/>
    <w:rsid w:val="00AE31D6"/>
    <w:rsid w:val="00AE3A4D"/>
    <w:rsid w:val="00AE3B6C"/>
    <w:rsid w:val="00AE50CF"/>
    <w:rsid w:val="00AE5440"/>
    <w:rsid w:val="00AE68E2"/>
    <w:rsid w:val="00AF1E6C"/>
    <w:rsid w:val="00AF3557"/>
    <w:rsid w:val="00AF6795"/>
    <w:rsid w:val="00AF760C"/>
    <w:rsid w:val="00AF78AE"/>
    <w:rsid w:val="00AF7AFC"/>
    <w:rsid w:val="00B009E0"/>
    <w:rsid w:val="00B00DEA"/>
    <w:rsid w:val="00B017C9"/>
    <w:rsid w:val="00B024F2"/>
    <w:rsid w:val="00B02536"/>
    <w:rsid w:val="00B02991"/>
    <w:rsid w:val="00B03544"/>
    <w:rsid w:val="00B039AF"/>
    <w:rsid w:val="00B03EBF"/>
    <w:rsid w:val="00B03EEC"/>
    <w:rsid w:val="00B1004C"/>
    <w:rsid w:val="00B131CE"/>
    <w:rsid w:val="00B13234"/>
    <w:rsid w:val="00B134E8"/>
    <w:rsid w:val="00B1408F"/>
    <w:rsid w:val="00B1440C"/>
    <w:rsid w:val="00B14662"/>
    <w:rsid w:val="00B1720D"/>
    <w:rsid w:val="00B20148"/>
    <w:rsid w:val="00B21D7D"/>
    <w:rsid w:val="00B22E9E"/>
    <w:rsid w:val="00B23888"/>
    <w:rsid w:val="00B24EF6"/>
    <w:rsid w:val="00B25AC6"/>
    <w:rsid w:val="00B25E00"/>
    <w:rsid w:val="00B27A33"/>
    <w:rsid w:val="00B3016F"/>
    <w:rsid w:val="00B30716"/>
    <w:rsid w:val="00B30F03"/>
    <w:rsid w:val="00B32C33"/>
    <w:rsid w:val="00B33AB5"/>
    <w:rsid w:val="00B34656"/>
    <w:rsid w:val="00B3582C"/>
    <w:rsid w:val="00B359F6"/>
    <w:rsid w:val="00B37628"/>
    <w:rsid w:val="00B41170"/>
    <w:rsid w:val="00B41E86"/>
    <w:rsid w:val="00B42D07"/>
    <w:rsid w:val="00B50BDC"/>
    <w:rsid w:val="00B51FE4"/>
    <w:rsid w:val="00B54538"/>
    <w:rsid w:val="00B5510C"/>
    <w:rsid w:val="00B56504"/>
    <w:rsid w:val="00B611DA"/>
    <w:rsid w:val="00B620E0"/>
    <w:rsid w:val="00B621A1"/>
    <w:rsid w:val="00B6291C"/>
    <w:rsid w:val="00B6426E"/>
    <w:rsid w:val="00B65F17"/>
    <w:rsid w:val="00B660BC"/>
    <w:rsid w:val="00B66FA8"/>
    <w:rsid w:val="00B6713C"/>
    <w:rsid w:val="00B67CA9"/>
    <w:rsid w:val="00B72164"/>
    <w:rsid w:val="00B7540D"/>
    <w:rsid w:val="00B77C08"/>
    <w:rsid w:val="00B80520"/>
    <w:rsid w:val="00B84A9C"/>
    <w:rsid w:val="00B85726"/>
    <w:rsid w:val="00B866CC"/>
    <w:rsid w:val="00B878B8"/>
    <w:rsid w:val="00B92177"/>
    <w:rsid w:val="00B93A08"/>
    <w:rsid w:val="00B93B82"/>
    <w:rsid w:val="00B942F6"/>
    <w:rsid w:val="00B9493F"/>
    <w:rsid w:val="00B958C1"/>
    <w:rsid w:val="00B96120"/>
    <w:rsid w:val="00B9718B"/>
    <w:rsid w:val="00BA0643"/>
    <w:rsid w:val="00BA123A"/>
    <w:rsid w:val="00BA2D3C"/>
    <w:rsid w:val="00BA3DB8"/>
    <w:rsid w:val="00BA3E2D"/>
    <w:rsid w:val="00BA499E"/>
    <w:rsid w:val="00BA4CDE"/>
    <w:rsid w:val="00BA5307"/>
    <w:rsid w:val="00BA54EA"/>
    <w:rsid w:val="00BA6C9F"/>
    <w:rsid w:val="00BB3E43"/>
    <w:rsid w:val="00BB65E2"/>
    <w:rsid w:val="00BB77B1"/>
    <w:rsid w:val="00BC2098"/>
    <w:rsid w:val="00BC351C"/>
    <w:rsid w:val="00BC49C0"/>
    <w:rsid w:val="00BC503C"/>
    <w:rsid w:val="00BC5D45"/>
    <w:rsid w:val="00BD1F34"/>
    <w:rsid w:val="00BD37C1"/>
    <w:rsid w:val="00BD45B8"/>
    <w:rsid w:val="00BD7CB4"/>
    <w:rsid w:val="00BE0D9B"/>
    <w:rsid w:val="00BE1DCB"/>
    <w:rsid w:val="00BE2019"/>
    <w:rsid w:val="00BE2159"/>
    <w:rsid w:val="00BE54B2"/>
    <w:rsid w:val="00BE7347"/>
    <w:rsid w:val="00BE7A97"/>
    <w:rsid w:val="00BF0FF4"/>
    <w:rsid w:val="00C01372"/>
    <w:rsid w:val="00C01767"/>
    <w:rsid w:val="00C04070"/>
    <w:rsid w:val="00C053BF"/>
    <w:rsid w:val="00C06448"/>
    <w:rsid w:val="00C07956"/>
    <w:rsid w:val="00C07B2C"/>
    <w:rsid w:val="00C10F5A"/>
    <w:rsid w:val="00C15179"/>
    <w:rsid w:val="00C21BDE"/>
    <w:rsid w:val="00C228AB"/>
    <w:rsid w:val="00C24E4A"/>
    <w:rsid w:val="00C24FCF"/>
    <w:rsid w:val="00C268B4"/>
    <w:rsid w:val="00C307BA"/>
    <w:rsid w:val="00C329ED"/>
    <w:rsid w:val="00C351D3"/>
    <w:rsid w:val="00C40C0F"/>
    <w:rsid w:val="00C40FF6"/>
    <w:rsid w:val="00C41480"/>
    <w:rsid w:val="00C4223D"/>
    <w:rsid w:val="00C42AE5"/>
    <w:rsid w:val="00C4343F"/>
    <w:rsid w:val="00C43C38"/>
    <w:rsid w:val="00C448A6"/>
    <w:rsid w:val="00C44AA2"/>
    <w:rsid w:val="00C4588D"/>
    <w:rsid w:val="00C46833"/>
    <w:rsid w:val="00C46B8A"/>
    <w:rsid w:val="00C52690"/>
    <w:rsid w:val="00C536E6"/>
    <w:rsid w:val="00C63881"/>
    <w:rsid w:val="00C64F14"/>
    <w:rsid w:val="00C6568D"/>
    <w:rsid w:val="00C65E65"/>
    <w:rsid w:val="00C65ECB"/>
    <w:rsid w:val="00C66390"/>
    <w:rsid w:val="00C67712"/>
    <w:rsid w:val="00C70EC0"/>
    <w:rsid w:val="00C716E8"/>
    <w:rsid w:val="00C73248"/>
    <w:rsid w:val="00C739DD"/>
    <w:rsid w:val="00C77DF9"/>
    <w:rsid w:val="00C77EA0"/>
    <w:rsid w:val="00C800D3"/>
    <w:rsid w:val="00C804CE"/>
    <w:rsid w:val="00C83171"/>
    <w:rsid w:val="00C8399B"/>
    <w:rsid w:val="00C85B2A"/>
    <w:rsid w:val="00C862CD"/>
    <w:rsid w:val="00C87866"/>
    <w:rsid w:val="00C87C48"/>
    <w:rsid w:val="00C87F14"/>
    <w:rsid w:val="00C92626"/>
    <w:rsid w:val="00C9568D"/>
    <w:rsid w:val="00C978B2"/>
    <w:rsid w:val="00C97B32"/>
    <w:rsid w:val="00CA25F4"/>
    <w:rsid w:val="00CA2F8F"/>
    <w:rsid w:val="00CA35A8"/>
    <w:rsid w:val="00CA745F"/>
    <w:rsid w:val="00CB1B0D"/>
    <w:rsid w:val="00CB1C39"/>
    <w:rsid w:val="00CB224B"/>
    <w:rsid w:val="00CB2CB4"/>
    <w:rsid w:val="00CB413C"/>
    <w:rsid w:val="00CB43FA"/>
    <w:rsid w:val="00CB5953"/>
    <w:rsid w:val="00CB70F6"/>
    <w:rsid w:val="00CC50E7"/>
    <w:rsid w:val="00CC6F5C"/>
    <w:rsid w:val="00CC7692"/>
    <w:rsid w:val="00CD083B"/>
    <w:rsid w:val="00CD0980"/>
    <w:rsid w:val="00CD10A9"/>
    <w:rsid w:val="00CD1EE0"/>
    <w:rsid w:val="00CD1FCC"/>
    <w:rsid w:val="00CD3007"/>
    <w:rsid w:val="00CD37D9"/>
    <w:rsid w:val="00CD3D31"/>
    <w:rsid w:val="00CD4F61"/>
    <w:rsid w:val="00CD587B"/>
    <w:rsid w:val="00CD6FE7"/>
    <w:rsid w:val="00CD716B"/>
    <w:rsid w:val="00CE0555"/>
    <w:rsid w:val="00CE31BB"/>
    <w:rsid w:val="00CE3789"/>
    <w:rsid w:val="00CE3A2C"/>
    <w:rsid w:val="00CE4F62"/>
    <w:rsid w:val="00CE5CFD"/>
    <w:rsid w:val="00CE6EE2"/>
    <w:rsid w:val="00CF05CD"/>
    <w:rsid w:val="00CF0ACC"/>
    <w:rsid w:val="00CF1BCA"/>
    <w:rsid w:val="00CF631F"/>
    <w:rsid w:val="00D014C7"/>
    <w:rsid w:val="00D027A0"/>
    <w:rsid w:val="00D053D3"/>
    <w:rsid w:val="00D05675"/>
    <w:rsid w:val="00D0567D"/>
    <w:rsid w:val="00D06781"/>
    <w:rsid w:val="00D11370"/>
    <w:rsid w:val="00D12108"/>
    <w:rsid w:val="00D13137"/>
    <w:rsid w:val="00D15B8D"/>
    <w:rsid w:val="00D165A8"/>
    <w:rsid w:val="00D16F60"/>
    <w:rsid w:val="00D22BB9"/>
    <w:rsid w:val="00D234F7"/>
    <w:rsid w:val="00D23ACA"/>
    <w:rsid w:val="00D23EDA"/>
    <w:rsid w:val="00D24D32"/>
    <w:rsid w:val="00D24D8F"/>
    <w:rsid w:val="00D252B9"/>
    <w:rsid w:val="00D32D6F"/>
    <w:rsid w:val="00D34402"/>
    <w:rsid w:val="00D3528E"/>
    <w:rsid w:val="00D35B5B"/>
    <w:rsid w:val="00D36DDB"/>
    <w:rsid w:val="00D373FE"/>
    <w:rsid w:val="00D3787F"/>
    <w:rsid w:val="00D44A6E"/>
    <w:rsid w:val="00D450BD"/>
    <w:rsid w:val="00D505F0"/>
    <w:rsid w:val="00D50E2C"/>
    <w:rsid w:val="00D51435"/>
    <w:rsid w:val="00D61225"/>
    <w:rsid w:val="00D62253"/>
    <w:rsid w:val="00D63477"/>
    <w:rsid w:val="00D6369A"/>
    <w:rsid w:val="00D6370F"/>
    <w:rsid w:val="00D63857"/>
    <w:rsid w:val="00D64DF3"/>
    <w:rsid w:val="00D64E91"/>
    <w:rsid w:val="00D71B7A"/>
    <w:rsid w:val="00D7212F"/>
    <w:rsid w:val="00D75A79"/>
    <w:rsid w:val="00D75E0D"/>
    <w:rsid w:val="00D76B90"/>
    <w:rsid w:val="00D77771"/>
    <w:rsid w:val="00D77DE6"/>
    <w:rsid w:val="00D81C4E"/>
    <w:rsid w:val="00D81E0C"/>
    <w:rsid w:val="00D82575"/>
    <w:rsid w:val="00D86FE4"/>
    <w:rsid w:val="00D8762A"/>
    <w:rsid w:val="00D92517"/>
    <w:rsid w:val="00D938C9"/>
    <w:rsid w:val="00D93DCB"/>
    <w:rsid w:val="00D94B1E"/>
    <w:rsid w:val="00D952FE"/>
    <w:rsid w:val="00D957CA"/>
    <w:rsid w:val="00D957DD"/>
    <w:rsid w:val="00D959C2"/>
    <w:rsid w:val="00D96F64"/>
    <w:rsid w:val="00DA0FAD"/>
    <w:rsid w:val="00DA1B4F"/>
    <w:rsid w:val="00DA3EE1"/>
    <w:rsid w:val="00DA4953"/>
    <w:rsid w:val="00DA57B1"/>
    <w:rsid w:val="00DA5BFB"/>
    <w:rsid w:val="00DA6367"/>
    <w:rsid w:val="00DA6DD9"/>
    <w:rsid w:val="00DA7278"/>
    <w:rsid w:val="00DA72C1"/>
    <w:rsid w:val="00DB3C93"/>
    <w:rsid w:val="00DB4779"/>
    <w:rsid w:val="00DC1AF8"/>
    <w:rsid w:val="00DC2F04"/>
    <w:rsid w:val="00DC4A01"/>
    <w:rsid w:val="00DC511B"/>
    <w:rsid w:val="00DC54FC"/>
    <w:rsid w:val="00DC5665"/>
    <w:rsid w:val="00DC78D4"/>
    <w:rsid w:val="00DD056C"/>
    <w:rsid w:val="00DD2FA4"/>
    <w:rsid w:val="00DD3A4A"/>
    <w:rsid w:val="00DE172E"/>
    <w:rsid w:val="00DE1CB2"/>
    <w:rsid w:val="00DE261E"/>
    <w:rsid w:val="00DE2987"/>
    <w:rsid w:val="00DE3378"/>
    <w:rsid w:val="00DE3E4F"/>
    <w:rsid w:val="00DE61AD"/>
    <w:rsid w:val="00DE6234"/>
    <w:rsid w:val="00DE7712"/>
    <w:rsid w:val="00DF1025"/>
    <w:rsid w:val="00DF1A4F"/>
    <w:rsid w:val="00DF1C1D"/>
    <w:rsid w:val="00DF413A"/>
    <w:rsid w:val="00DF454F"/>
    <w:rsid w:val="00DF5193"/>
    <w:rsid w:val="00DF66C4"/>
    <w:rsid w:val="00DF6FE2"/>
    <w:rsid w:val="00E0282C"/>
    <w:rsid w:val="00E0504C"/>
    <w:rsid w:val="00E055A3"/>
    <w:rsid w:val="00E105C1"/>
    <w:rsid w:val="00E12B2A"/>
    <w:rsid w:val="00E1362A"/>
    <w:rsid w:val="00E1403C"/>
    <w:rsid w:val="00E1404C"/>
    <w:rsid w:val="00E174A4"/>
    <w:rsid w:val="00E1779F"/>
    <w:rsid w:val="00E20686"/>
    <w:rsid w:val="00E2159E"/>
    <w:rsid w:val="00E2163C"/>
    <w:rsid w:val="00E23078"/>
    <w:rsid w:val="00E23A78"/>
    <w:rsid w:val="00E26255"/>
    <w:rsid w:val="00E3323E"/>
    <w:rsid w:val="00E34431"/>
    <w:rsid w:val="00E36994"/>
    <w:rsid w:val="00E37841"/>
    <w:rsid w:val="00E42365"/>
    <w:rsid w:val="00E426A5"/>
    <w:rsid w:val="00E43DF6"/>
    <w:rsid w:val="00E43E2E"/>
    <w:rsid w:val="00E446B7"/>
    <w:rsid w:val="00E50FFC"/>
    <w:rsid w:val="00E5285B"/>
    <w:rsid w:val="00E53E69"/>
    <w:rsid w:val="00E56807"/>
    <w:rsid w:val="00E57962"/>
    <w:rsid w:val="00E605B5"/>
    <w:rsid w:val="00E651FA"/>
    <w:rsid w:val="00E65CF7"/>
    <w:rsid w:val="00E669AF"/>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4584"/>
    <w:rsid w:val="00E94816"/>
    <w:rsid w:val="00E9679C"/>
    <w:rsid w:val="00EA08B7"/>
    <w:rsid w:val="00EA1251"/>
    <w:rsid w:val="00EA19C5"/>
    <w:rsid w:val="00EA1B90"/>
    <w:rsid w:val="00EA2F30"/>
    <w:rsid w:val="00EA34B2"/>
    <w:rsid w:val="00EA3F5F"/>
    <w:rsid w:val="00EA488B"/>
    <w:rsid w:val="00EA4F60"/>
    <w:rsid w:val="00EB2931"/>
    <w:rsid w:val="00EB2E4B"/>
    <w:rsid w:val="00EB50B0"/>
    <w:rsid w:val="00EB53A4"/>
    <w:rsid w:val="00EB584E"/>
    <w:rsid w:val="00EB6CD4"/>
    <w:rsid w:val="00EB73FA"/>
    <w:rsid w:val="00EC0388"/>
    <w:rsid w:val="00EC22BA"/>
    <w:rsid w:val="00EC260F"/>
    <w:rsid w:val="00EC2794"/>
    <w:rsid w:val="00EC4AEC"/>
    <w:rsid w:val="00EC4C3D"/>
    <w:rsid w:val="00EC578C"/>
    <w:rsid w:val="00EC5EE6"/>
    <w:rsid w:val="00EC5F31"/>
    <w:rsid w:val="00EC6403"/>
    <w:rsid w:val="00EC6A25"/>
    <w:rsid w:val="00EC74EC"/>
    <w:rsid w:val="00EC7A0F"/>
    <w:rsid w:val="00EC7F63"/>
    <w:rsid w:val="00EC7F91"/>
    <w:rsid w:val="00ED12D2"/>
    <w:rsid w:val="00ED471E"/>
    <w:rsid w:val="00EE0EAA"/>
    <w:rsid w:val="00EE34FE"/>
    <w:rsid w:val="00EE7863"/>
    <w:rsid w:val="00EF3BE9"/>
    <w:rsid w:val="00EF4067"/>
    <w:rsid w:val="00EF5BA1"/>
    <w:rsid w:val="00EF62B9"/>
    <w:rsid w:val="00F00065"/>
    <w:rsid w:val="00F001CB"/>
    <w:rsid w:val="00F016B0"/>
    <w:rsid w:val="00F02FFF"/>
    <w:rsid w:val="00F076CA"/>
    <w:rsid w:val="00F114D0"/>
    <w:rsid w:val="00F1228D"/>
    <w:rsid w:val="00F130A5"/>
    <w:rsid w:val="00F14D94"/>
    <w:rsid w:val="00F15593"/>
    <w:rsid w:val="00F166D6"/>
    <w:rsid w:val="00F16E8F"/>
    <w:rsid w:val="00F1709C"/>
    <w:rsid w:val="00F171D9"/>
    <w:rsid w:val="00F17A72"/>
    <w:rsid w:val="00F22770"/>
    <w:rsid w:val="00F25545"/>
    <w:rsid w:val="00F2590D"/>
    <w:rsid w:val="00F329EA"/>
    <w:rsid w:val="00F3311E"/>
    <w:rsid w:val="00F344DB"/>
    <w:rsid w:val="00F34E40"/>
    <w:rsid w:val="00F35C96"/>
    <w:rsid w:val="00F3680B"/>
    <w:rsid w:val="00F37E20"/>
    <w:rsid w:val="00F41056"/>
    <w:rsid w:val="00F4256A"/>
    <w:rsid w:val="00F4306E"/>
    <w:rsid w:val="00F45207"/>
    <w:rsid w:val="00F46307"/>
    <w:rsid w:val="00F4768D"/>
    <w:rsid w:val="00F5016B"/>
    <w:rsid w:val="00F50CA2"/>
    <w:rsid w:val="00F52CDD"/>
    <w:rsid w:val="00F55374"/>
    <w:rsid w:val="00F56B21"/>
    <w:rsid w:val="00F56C60"/>
    <w:rsid w:val="00F57684"/>
    <w:rsid w:val="00F57E57"/>
    <w:rsid w:val="00F60BD7"/>
    <w:rsid w:val="00F60CDB"/>
    <w:rsid w:val="00F614CF"/>
    <w:rsid w:val="00F61E0E"/>
    <w:rsid w:val="00F62021"/>
    <w:rsid w:val="00F62E41"/>
    <w:rsid w:val="00F62F74"/>
    <w:rsid w:val="00F63F30"/>
    <w:rsid w:val="00F6632D"/>
    <w:rsid w:val="00F7042F"/>
    <w:rsid w:val="00F71F7B"/>
    <w:rsid w:val="00F74AFE"/>
    <w:rsid w:val="00F815AA"/>
    <w:rsid w:val="00F825CE"/>
    <w:rsid w:val="00F83B99"/>
    <w:rsid w:val="00F84021"/>
    <w:rsid w:val="00F85232"/>
    <w:rsid w:val="00F85525"/>
    <w:rsid w:val="00F87AF8"/>
    <w:rsid w:val="00F9285A"/>
    <w:rsid w:val="00F943CD"/>
    <w:rsid w:val="00F96E89"/>
    <w:rsid w:val="00FA06CB"/>
    <w:rsid w:val="00FA07BB"/>
    <w:rsid w:val="00FA0B3F"/>
    <w:rsid w:val="00FA1736"/>
    <w:rsid w:val="00FA3111"/>
    <w:rsid w:val="00FA3740"/>
    <w:rsid w:val="00FB18CB"/>
    <w:rsid w:val="00FB6545"/>
    <w:rsid w:val="00FB78FD"/>
    <w:rsid w:val="00FB7D65"/>
    <w:rsid w:val="00FB7F59"/>
    <w:rsid w:val="00FC036C"/>
    <w:rsid w:val="00FD593E"/>
    <w:rsid w:val="00FD7B1D"/>
    <w:rsid w:val="00FE032D"/>
    <w:rsid w:val="00FE03AA"/>
    <w:rsid w:val="00FE2B2E"/>
    <w:rsid w:val="00FE40A8"/>
    <w:rsid w:val="00FE6290"/>
    <w:rsid w:val="00FE7B76"/>
    <w:rsid w:val="00FF01B4"/>
    <w:rsid w:val="00FF11F6"/>
    <w:rsid w:val="00FF283E"/>
    <w:rsid w:val="00FF2BA4"/>
    <w:rsid w:val="00FF452F"/>
    <w:rsid w:val="00FF6111"/>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603583"/>
  <w15:docId w15:val="{AC6F8E90-19EC-407F-B259-C454B49B6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303AE5"/>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styleId="af8">
    <w:name w:val="Plain Text"/>
    <w:basedOn w:val="a0"/>
    <w:link w:val="af9"/>
    <w:semiHidden/>
    <w:unhideWhenUsed/>
    <w:rsid w:val="003D0B49"/>
    <w:rPr>
      <w:rFonts w:ascii="Courier New" w:hAnsi="Courier New"/>
      <w:sz w:val="20"/>
      <w:szCs w:val="20"/>
    </w:rPr>
  </w:style>
  <w:style w:type="character" w:customStyle="1" w:styleId="af9">
    <w:name w:val="Текст Знак"/>
    <w:basedOn w:val="a1"/>
    <w:link w:val="af8"/>
    <w:semiHidden/>
    <w:rsid w:val="003D0B49"/>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118300018">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45593100">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69441201">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99911390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6520567">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51318855">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74312210">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25578855">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773741770">
      <w:bodyDiv w:val="1"/>
      <w:marLeft w:val="0"/>
      <w:marRight w:val="0"/>
      <w:marTop w:val="0"/>
      <w:marBottom w:val="0"/>
      <w:divBdr>
        <w:top w:val="none" w:sz="0" w:space="0" w:color="auto"/>
        <w:left w:val="none" w:sz="0" w:space="0" w:color="auto"/>
        <w:bottom w:val="none" w:sz="0" w:space="0" w:color="auto"/>
        <w:right w:val="none" w:sz="0" w:space="0" w:color="auto"/>
      </w:divBdr>
      <w:divsChild>
        <w:div w:id="1405688263">
          <w:marLeft w:val="0"/>
          <w:marRight w:val="0"/>
          <w:marTop w:val="0"/>
          <w:marBottom w:val="0"/>
          <w:divBdr>
            <w:top w:val="none" w:sz="0" w:space="0" w:color="auto"/>
            <w:left w:val="none" w:sz="0" w:space="0" w:color="auto"/>
            <w:bottom w:val="none" w:sz="0" w:space="0" w:color="auto"/>
            <w:right w:val="none" w:sz="0" w:space="0" w:color="auto"/>
          </w:divBdr>
          <w:divsChild>
            <w:div w:id="169195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55918133">
      <w:bodyDiv w:val="1"/>
      <w:marLeft w:val="0"/>
      <w:marRight w:val="0"/>
      <w:marTop w:val="0"/>
      <w:marBottom w:val="0"/>
      <w:divBdr>
        <w:top w:val="none" w:sz="0" w:space="0" w:color="auto"/>
        <w:left w:val="none" w:sz="0" w:space="0" w:color="auto"/>
        <w:bottom w:val="none" w:sz="0" w:space="0" w:color="auto"/>
        <w:right w:val="none" w:sz="0" w:space="0" w:color="auto"/>
      </w:divBdr>
    </w:div>
    <w:div w:id="1958751103">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0185757">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96191" TargetMode="External"/><Relationship Id="rId18" Type="http://schemas.openxmlformats.org/officeDocument/2006/relationships/hyperlink" Target="http://biblioclub.ru/index.php?page=book&amp;id=454026" TargetMode="External"/><Relationship Id="rId26" Type="http://schemas.openxmlformats.org/officeDocument/2006/relationships/hyperlink" Target="%20https://edu.mininuniver.ru/course/view.php?id=452," TargetMode="External"/><Relationship Id="rId39" Type="http://schemas.openxmlformats.org/officeDocument/2006/relationships/hyperlink" Target="http://biblioclub.ru/index.php?page=book&amp;id=116481" TargetMode="External"/><Relationship Id="rId21" Type="http://schemas.openxmlformats.org/officeDocument/2006/relationships/hyperlink" Target="http://biblioclub.ru/index.php?page=book&amp;id=118966" TargetMode="External"/><Relationship Id="rId34" Type="http://schemas.openxmlformats.org/officeDocument/2006/relationships/hyperlink" Target="http://biblioclub.ru/index.php?page=book&amp;id=210617" TargetMode="External"/><Relationship Id="rId42" Type="http://schemas.openxmlformats.org/officeDocument/2006/relationships/hyperlink" Target="http://biblioclub.ru/index.php?page=book&amp;id=439692" TargetMode="External"/><Relationship Id="rId47" Type="http://schemas.openxmlformats.org/officeDocument/2006/relationships/hyperlink" Target="http://uisrussia.msu.ru/docs/ips/n/access_levels.htm" TargetMode="External"/><Relationship Id="rId50" Type="http://schemas.openxmlformats.org/officeDocument/2006/relationships/hyperlink" Target="http://biblioclub.ru/index.php?page=book&amp;id=452863" TargetMode="External"/><Relationship Id="rId55" Type="http://schemas.openxmlformats.org/officeDocument/2006/relationships/hyperlink" Target="https://biblioclub.ru/index.php?page=author_red&amp;id=134556" TargetMode="External"/><Relationship Id="rId63" Type="http://schemas.openxmlformats.org/officeDocument/2006/relationships/hyperlink" Target="http://biblioclub.ru/index.php?page=book&amp;id=452863" TargetMode="External"/><Relationship Id="rId68" Type="http://schemas.openxmlformats.org/officeDocument/2006/relationships/hyperlink" Target="https://biblioclub.ru/index.php?page=book_view_red&amp;book_id=459095" TargetMode="External"/><Relationship Id="rId76" Type="http://schemas.openxmlformats.org/officeDocument/2006/relationships/hyperlink" Target="http://biblioclub.ru/index.php?page=book&amp;id=114981" TargetMode="External"/><Relationship Id="rId84" Type="http://schemas.openxmlformats.org/officeDocument/2006/relationships/hyperlink" Target="https://biblioclub.ru/index.php?page=book_view_red&amp;book_id=435428" TargetMode="External"/><Relationship Id="rId89" Type="http://schemas.openxmlformats.org/officeDocument/2006/relationships/hyperlink" Target="http://vipbook.info/nauka-i-ucheba/menedgment/" TargetMode="External"/><Relationship Id="rId7" Type="http://schemas.openxmlformats.org/officeDocument/2006/relationships/endnotes" Target="endnotes.xml"/><Relationship Id="rId71" Type="http://schemas.openxmlformats.org/officeDocument/2006/relationships/hyperlink" Target="https://biblioclub.ru/index.php?page=author_red&amp;id=106528" TargetMode="External"/><Relationship Id="rId2" Type="http://schemas.openxmlformats.org/officeDocument/2006/relationships/numbering" Target="numbering.xml"/><Relationship Id="rId16" Type="http://schemas.openxmlformats.org/officeDocument/2006/relationships/hyperlink" Target="http://uisrussia.msu.ru/docs/ips/n/access_levels.htm" TargetMode="External"/><Relationship Id="rId29" Type="http://schemas.openxmlformats.org/officeDocument/2006/relationships/hyperlink" Target="http://biblioclub.ru/index.php?page=book&amp;id=453271" TargetMode="External"/><Relationship Id="rId11" Type="http://schemas.openxmlformats.org/officeDocument/2006/relationships/hyperlink" Target="http://biblioclub.ru/index.php?page=book&amp;id=135036" TargetMode="External"/><Relationship Id="rId24" Type="http://schemas.openxmlformats.org/officeDocument/2006/relationships/hyperlink" Target="http://biblioclub.ru/index.php?page=book&amp;id=477262" TargetMode="External"/><Relationship Id="rId32" Type="http://schemas.openxmlformats.org/officeDocument/2006/relationships/hyperlink" Target="https://edu.mininuniver.ru/course/search.php?search=&#1091;&#1087;&#1088;&#1072;&#1074;&#1083;&#1077;&#1085;&#1080;&#1077;+&#1080;&#1079;&#1084;&#1077;&#1085;&#1077;&#1085;&#1080;&#1103;&#1084;&#1080;" TargetMode="External"/><Relationship Id="rId37" Type="http://schemas.openxmlformats.org/officeDocument/2006/relationships/hyperlink" Target="http://vipbook.info/nauka-i-ucheba/menedgment/" TargetMode="External"/><Relationship Id="rId40" Type="http://schemas.openxmlformats.org/officeDocument/2006/relationships/hyperlink" Target="http://biblioclub.ru/index.php?page=book&amp;id=480933" TargetMode="External"/><Relationship Id="rId45" Type="http://schemas.openxmlformats.org/officeDocument/2006/relationships/hyperlink" Target="http://ecsocman.edu.ru/" TargetMode="External"/><Relationship Id="rId53" Type="http://schemas.openxmlformats.org/officeDocument/2006/relationships/hyperlink" Target="http://biblioclub.ru/index.php?page=book&amp;id=115014" TargetMode="External"/><Relationship Id="rId58" Type="http://schemas.openxmlformats.org/officeDocument/2006/relationships/hyperlink" Target="https://biblioclub.ru/index.php?page=book_view_red&amp;book_id=229578" TargetMode="External"/><Relationship Id="rId66" Type="http://schemas.openxmlformats.org/officeDocument/2006/relationships/hyperlink" Target="http://biblioclub.ru/index.php?page=book&amp;id=115014" TargetMode="External"/><Relationship Id="rId74" Type="http://schemas.openxmlformats.org/officeDocument/2006/relationships/hyperlink" Target="http://uisrussia.msu.ru/docs/ips/n/access_levels.htm" TargetMode="External"/><Relationship Id="rId79" Type="http://schemas.openxmlformats.org/officeDocument/2006/relationships/hyperlink" Target="http://biblioclub.ru/index.php?page=book&amp;id=497293" TargetMode="External"/><Relationship Id="rId87" Type="http://schemas.openxmlformats.org/officeDocument/2006/relationships/hyperlink" Target="http://www.elibrary.ru/agreement.asp" TargetMode="External"/><Relationship Id="rId5" Type="http://schemas.openxmlformats.org/officeDocument/2006/relationships/webSettings" Target="webSettings.xml"/><Relationship Id="rId61" Type="http://schemas.openxmlformats.org/officeDocument/2006/relationships/hyperlink" Target="http://vipbook.info/nauka-i-ucheba/menedgment/" TargetMode="External"/><Relationship Id="rId82" Type="http://schemas.openxmlformats.org/officeDocument/2006/relationships/hyperlink" Target="https://biblioclub.ru/index.php?page=book_view_red&amp;book_id=459095" TargetMode="External"/><Relationship Id="rId90" Type="http://schemas.openxmlformats.org/officeDocument/2006/relationships/fontTable" Target="fontTable.xml"/><Relationship Id="rId19" Type="http://schemas.openxmlformats.org/officeDocument/2006/relationships/hyperlink" Target="http://biblioclub.ru/index.php?page=book&amp;id=446450" TargetMode="External"/><Relationship Id="rId14" Type="http://schemas.openxmlformats.org/officeDocument/2006/relationships/hyperlink" Target="http://moodle.mininuniver.ru/course/view.php?id=1021," TargetMode="External"/><Relationship Id="rId22" Type="http://schemas.openxmlformats.org/officeDocument/2006/relationships/hyperlink" Target="http://biblioclub.ru/index.php?page=book&amp;id=444661" TargetMode="External"/><Relationship Id="rId27" Type="http://schemas.openxmlformats.org/officeDocument/2006/relationships/hyperlink" Target="http://vipbook.info/nauka-i-ucheba/menedgment/" TargetMode="External"/><Relationship Id="rId30" Type="http://schemas.openxmlformats.org/officeDocument/2006/relationships/hyperlink" Target="http://biblioclub.ru/index.php?page=book&amp;id=480600" TargetMode="External"/><Relationship Id="rId35" Type="http://schemas.openxmlformats.org/officeDocument/2006/relationships/hyperlink" Target="http://www.elibrary.ru/agreement.asp" TargetMode="External"/><Relationship Id="rId43" Type="http://schemas.openxmlformats.org/officeDocument/2006/relationships/hyperlink" Target="http://www.elibrary.ru/agreement.asp" TargetMode="External"/><Relationship Id="rId48" Type="http://schemas.openxmlformats.org/officeDocument/2006/relationships/hyperlink" Target="http://vipbook.info/nauka-i-ucheba/menedgment/" TargetMode="External"/><Relationship Id="rId56" Type="http://schemas.openxmlformats.org/officeDocument/2006/relationships/hyperlink" Target="https://biblioclub.ru/index.php?page=book_view_red&amp;book_id=364307" TargetMode="External"/><Relationship Id="rId64" Type="http://schemas.openxmlformats.org/officeDocument/2006/relationships/hyperlink" Target="http://biblioclub.ru/index.php?page=book&amp;id=115008" TargetMode="External"/><Relationship Id="rId69" Type="http://schemas.openxmlformats.org/officeDocument/2006/relationships/hyperlink" Target="https://biblioclub.ru/index.php?page=book_red&amp;id=435428&amp;sr=1" TargetMode="External"/><Relationship Id="rId77" Type="http://schemas.openxmlformats.org/officeDocument/2006/relationships/hyperlink" Target="http://biblioclub.ru/index.php?page=book&amp;id=452863" TargetMode="External"/><Relationship Id="rId8" Type="http://schemas.openxmlformats.org/officeDocument/2006/relationships/image" Target="media/image1.jpeg"/><Relationship Id="rId51" Type="http://schemas.openxmlformats.org/officeDocument/2006/relationships/hyperlink" Target="http://biblioclub.ru/index.php?page=book&amp;id=115008" TargetMode="External"/><Relationship Id="rId72" Type="http://schemas.openxmlformats.org/officeDocument/2006/relationships/hyperlink" Target="https://biblioclub.ru/index.php?page=book_view_red&amp;book_id=277161" TargetMode="External"/><Relationship Id="rId80" Type="http://schemas.openxmlformats.org/officeDocument/2006/relationships/hyperlink" Target="http://biblioclub.ru/index.php?page=book&amp;id=115014" TargetMode="External"/><Relationship Id="rId85" Type="http://schemas.openxmlformats.org/officeDocument/2006/relationships/hyperlink" Target="https://biblioclub.ru/index.php?page=author_red&amp;id=106528" TargetMode="External"/><Relationship Id="rId3" Type="http://schemas.openxmlformats.org/officeDocument/2006/relationships/styles" Target="styles.xml"/><Relationship Id="rId12" Type="http://schemas.openxmlformats.org/officeDocument/2006/relationships/hyperlink" Target="http://biblioclub.ru/index.php?page=book&amp;id=135039" TargetMode="External"/><Relationship Id="rId17" Type="http://schemas.openxmlformats.org/officeDocument/2006/relationships/hyperlink" Target="http://vipbook.info/nauka-i-ucheba/menedgment/" TargetMode="External"/><Relationship Id="rId25" Type="http://schemas.openxmlformats.org/officeDocument/2006/relationships/hyperlink" Target="http://biblioclub.ru/index.php?page=book&amp;id=436700" TargetMode="External"/><Relationship Id="rId33" Type="http://schemas.openxmlformats.org/officeDocument/2006/relationships/hyperlink" Target="http://biblioclub.ru/index.php?page=book&amp;id=452539" TargetMode="External"/><Relationship Id="rId38" Type="http://schemas.openxmlformats.org/officeDocument/2006/relationships/hyperlink" Target="http://biblioclub.ru/index.php?page=book&amp;id=495765" TargetMode="External"/><Relationship Id="rId46" Type="http://schemas.openxmlformats.org/officeDocument/2006/relationships/hyperlink" Target="http://www.logist.ru" TargetMode="External"/><Relationship Id="rId59" Type="http://schemas.openxmlformats.org/officeDocument/2006/relationships/hyperlink" Target="http://www.elibrary.ru/agreement.asp" TargetMode="External"/><Relationship Id="rId67" Type="http://schemas.openxmlformats.org/officeDocument/2006/relationships/hyperlink" Target="http://biblioclub.ru/index.php?page=book&amp;id=119007" TargetMode="External"/><Relationship Id="rId20" Type="http://schemas.openxmlformats.org/officeDocument/2006/relationships/hyperlink" Target="http://biblioclub.ru/index.php?page=book&amp;id=454086" TargetMode="External"/><Relationship Id="rId41" Type="http://schemas.openxmlformats.org/officeDocument/2006/relationships/hyperlink" Target="http://biblioclub.ru/index.php?page=book&amp;id=485361" TargetMode="External"/><Relationship Id="rId54" Type="http://schemas.openxmlformats.org/officeDocument/2006/relationships/hyperlink" Target="http://biblioclub.ru/index.php?page=book&amp;id=119007" TargetMode="External"/><Relationship Id="rId62" Type="http://schemas.openxmlformats.org/officeDocument/2006/relationships/hyperlink" Target="http://biblioclub.ru/index.php?page=book&amp;id=114981" TargetMode="External"/><Relationship Id="rId70" Type="http://schemas.openxmlformats.org/officeDocument/2006/relationships/hyperlink" Target="https://biblioclub.ru/index.php?page=book_view_red&amp;book_id=435428" TargetMode="External"/><Relationship Id="rId75" Type="http://schemas.openxmlformats.org/officeDocument/2006/relationships/hyperlink" Target="http://vipbook.info/nauka-i-ucheba/menedgment/" TargetMode="External"/><Relationship Id="rId83" Type="http://schemas.openxmlformats.org/officeDocument/2006/relationships/hyperlink" Target="https://biblioclub.ru/index.php?page=book_red&amp;id=435428&amp;sr=1" TargetMode="External"/><Relationship Id="rId88" Type="http://schemas.openxmlformats.org/officeDocument/2006/relationships/hyperlink" Target="http://uisrussia.msu.ru/docs/ips/n/access_levels.htm"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elibrary.ru/agreement.asp" TargetMode="External"/><Relationship Id="rId23" Type="http://schemas.openxmlformats.org/officeDocument/2006/relationships/hyperlink" Target="http://biblioclub.ru/index.php?page=book_red&amp;id=117687&amp;sr=1" TargetMode="External"/><Relationship Id="rId28" Type="http://schemas.openxmlformats.org/officeDocument/2006/relationships/hyperlink" Target="http://biblioclub.ru/index.php?page=book&amp;id=452539" TargetMode="External"/><Relationship Id="rId36" Type="http://schemas.openxmlformats.org/officeDocument/2006/relationships/hyperlink" Target="http://uisrussia.msu.ru/docs/ips/n/access_levels.htm" TargetMode="External"/><Relationship Id="rId49" Type="http://schemas.openxmlformats.org/officeDocument/2006/relationships/hyperlink" Target="http://biblioclub.ru/index.php?page=book&amp;id=114981" TargetMode="External"/><Relationship Id="rId57" Type="http://schemas.openxmlformats.org/officeDocument/2006/relationships/hyperlink" Target="https://biblioclub.ru/index.php?page=author_red&amp;id=79007" TargetMode="External"/><Relationship Id="rId10" Type="http://schemas.openxmlformats.org/officeDocument/2006/relationships/footer" Target="footer1.xml"/><Relationship Id="rId31" Type="http://schemas.openxmlformats.org/officeDocument/2006/relationships/hyperlink" Target="http://biblioclub.ru/index.php?page=book&amp;id=480900" TargetMode="External"/><Relationship Id="rId44" Type="http://schemas.openxmlformats.org/officeDocument/2006/relationships/hyperlink" Target="http://www.consultant.ru/" TargetMode="External"/><Relationship Id="rId52" Type="http://schemas.openxmlformats.org/officeDocument/2006/relationships/hyperlink" Target="http://biblioclub.ru/index.php?page=book&amp;id=497293" TargetMode="External"/><Relationship Id="rId60" Type="http://schemas.openxmlformats.org/officeDocument/2006/relationships/hyperlink" Target="http://uisrussia.msu.ru/docs/ips/n/access_levels.htm" TargetMode="External"/><Relationship Id="rId65" Type="http://schemas.openxmlformats.org/officeDocument/2006/relationships/hyperlink" Target="http://biblioclub.ru/index.php?page=book&amp;id=497293" TargetMode="External"/><Relationship Id="rId73" Type="http://schemas.openxmlformats.org/officeDocument/2006/relationships/hyperlink" Target="http://www.elibrary.ru/agreement.asp" TargetMode="External"/><Relationship Id="rId78" Type="http://schemas.openxmlformats.org/officeDocument/2006/relationships/hyperlink" Target="http://biblioclub.ru/index.php?page=book&amp;id=115008" TargetMode="External"/><Relationship Id="rId81" Type="http://schemas.openxmlformats.org/officeDocument/2006/relationships/hyperlink" Target="http://biblioclub.ru/index.php?page=book&amp;id=119007" TargetMode="External"/><Relationship Id="rId86" Type="http://schemas.openxmlformats.org/officeDocument/2006/relationships/hyperlink" Target="https://biblioclub.ru/index.php?page=book_view_red&amp;book_id=277161"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F6711-712D-438E-96AD-2642FA95F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47</Pages>
  <Words>14163</Words>
  <Characters>80733</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94707</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Анжелика</cp:lastModifiedBy>
  <cp:revision>84</cp:revision>
  <cp:lastPrinted>2019-08-30T06:17:00Z</cp:lastPrinted>
  <dcterms:created xsi:type="dcterms:W3CDTF">2019-05-27T13:04:00Z</dcterms:created>
  <dcterms:modified xsi:type="dcterms:W3CDTF">2019-10-06T17:53:00Z</dcterms:modified>
</cp:coreProperties>
</file>